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89B7" w14:textId="77777777" w:rsidR="005F2EC9" w:rsidRPr="00D179FA" w:rsidRDefault="005F2EC9" w:rsidP="00775A77">
      <w:pPr>
        <w:tabs>
          <w:tab w:val="left" w:pos="2445"/>
        </w:tabs>
        <w:spacing w:after="0"/>
        <w:rPr>
          <w:rFonts w:ascii="Arial" w:hAnsi="Arial" w:cs="Arial"/>
          <w:b/>
        </w:rPr>
      </w:pPr>
    </w:p>
    <w:p w14:paraId="46A3EF72" w14:textId="77777777" w:rsidR="006001F8" w:rsidRPr="00D179FA" w:rsidRDefault="006001F8" w:rsidP="00775A77">
      <w:pPr>
        <w:tabs>
          <w:tab w:val="left" w:pos="2445"/>
        </w:tabs>
        <w:spacing w:after="0"/>
        <w:rPr>
          <w:rFonts w:ascii="Arial" w:hAnsi="Arial" w:cs="Arial"/>
          <w:b/>
        </w:rPr>
      </w:pPr>
    </w:p>
    <w:p w14:paraId="1A25CA93" w14:textId="77777777" w:rsidR="006001F8" w:rsidRPr="00D179FA" w:rsidRDefault="006001F8" w:rsidP="00775A77">
      <w:pPr>
        <w:tabs>
          <w:tab w:val="left" w:pos="2445"/>
        </w:tabs>
        <w:spacing w:after="0"/>
        <w:rPr>
          <w:rFonts w:ascii="Arial" w:hAnsi="Arial" w:cs="Arial"/>
          <w:b/>
        </w:rPr>
      </w:pPr>
    </w:p>
    <w:p w14:paraId="090AC32C" w14:textId="77777777" w:rsidR="00674F6B" w:rsidRDefault="00674F6B" w:rsidP="00775A77">
      <w:pPr>
        <w:spacing w:after="0"/>
        <w:jc w:val="center"/>
        <w:rPr>
          <w:rFonts w:ascii="Arial Rounded MT Bold" w:hAnsi="Arial Rounded MT Bold" w:cs="Arial"/>
          <w:b/>
          <w:color w:val="0070C0"/>
          <w:sz w:val="32"/>
          <w:szCs w:val="32"/>
        </w:rPr>
      </w:pPr>
    </w:p>
    <w:p w14:paraId="54EC6EB7" w14:textId="77777777" w:rsidR="00674F6B" w:rsidRDefault="00674F6B" w:rsidP="00775A77">
      <w:pPr>
        <w:spacing w:after="0"/>
        <w:jc w:val="center"/>
        <w:rPr>
          <w:rFonts w:ascii="Arial Rounded MT Bold" w:hAnsi="Arial Rounded MT Bold" w:cs="Arial"/>
          <w:b/>
          <w:color w:val="0070C0"/>
          <w:sz w:val="32"/>
          <w:szCs w:val="32"/>
        </w:rPr>
      </w:pPr>
    </w:p>
    <w:p w14:paraId="3E86F804" w14:textId="77777777" w:rsidR="00674F6B" w:rsidRDefault="00674F6B" w:rsidP="00775A77">
      <w:pPr>
        <w:spacing w:after="0"/>
        <w:jc w:val="center"/>
        <w:rPr>
          <w:rFonts w:ascii="Arial Rounded MT Bold" w:hAnsi="Arial Rounded MT Bold" w:cs="Arial"/>
          <w:b/>
          <w:color w:val="0070C0"/>
          <w:sz w:val="32"/>
          <w:szCs w:val="32"/>
        </w:rPr>
      </w:pPr>
    </w:p>
    <w:p w14:paraId="319C5F40" w14:textId="77777777" w:rsidR="00674F6B" w:rsidRDefault="00674F6B" w:rsidP="00775A77">
      <w:pPr>
        <w:spacing w:after="0"/>
        <w:jc w:val="center"/>
        <w:rPr>
          <w:rFonts w:ascii="Arial Rounded MT Bold" w:hAnsi="Arial Rounded MT Bold" w:cs="Arial"/>
          <w:b/>
          <w:color w:val="0070C0"/>
          <w:sz w:val="32"/>
          <w:szCs w:val="32"/>
        </w:rPr>
      </w:pPr>
    </w:p>
    <w:p w14:paraId="0A5A90E6" w14:textId="77777777" w:rsidR="00674F6B" w:rsidRDefault="00674F6B" w:rsidP="00775A77">
      <w:pPr>
        <w:spacing w:after="0"/>
        <w:jc w:val="center"/>
        <w:rPr>
          <w:rFonts w:ascii="Arial Rounded MT Bold" w:hAnsi="Arial Rounded MT Bold" w:cs="Arial"/>
          <w:b/>
          <w:color w:val="0070C0"/>
          <w:sz w:val="32"/>
          <w:szCs w:val="32"/>
        </w:rPr>
      </w:pPr>
    </w:p>
    <w:p w14:paraId="689BF7F9" w14:textId="77777777" w:rsidR="00674F6B" w:rsidRDefault="00674F6B" w:rsidP="00775A77">
      <w:pPr>
        <w:spacing w:after="0"/>
        <w:jc w:val="center"/>
        <w:rPr>
          <w:rFonts w:ascii="Arial Rounded MT Bold" w:hAnsi="Arial Rounded MT Bold" w:cs="Arial"/>
          <w:b/>
          <w:color w:val="0070C0"/>
          <w:sz w:val="32"/>
          <w:szCs w:val="32"/>
        </w:rPr>
      </w:pPr>
    </w:p>
    <w:p w14:paraId="030C3BDE" w14:textId="77777777" w:rsidR="00674F6B" w:rsidRDefault="00674F6B" w:rsidP="00775A77">
      <w:pPr>
        <w:spacing w:after="0"/>
        <w:jc w:val="center"/>
        <w:rPr>
          <w:rFonts w:ascii="Arial Rounded MT Bold" w:hAnsi="Arial Rounded MT Bold" w:cs="Arial"/>
          <w:b/>
          <w:color w:val="0070C0"/>
          <w:sz w:val="32"/>
          <w:szCs w:val="32"/>
        </w:rPr>
      </w:pPr>
    </w:p>
    <w:p w14:paraId="3D53D898" w14:textId="77777777" w:rsidR="00674F6B" w:rsidRDefault="00674F6B" w:rsidP="00775A77">
      <w:pPr>
        <w:spacing w:after="0"/>
        <w:jc w:val="center"/>
        <w:rPr>
          <w:rFonts w:ascii="Arial Rounded MT Bold" w:hAnsi="Arial Rounded MT Bold" w:cs="Arial"/>
          <w:b/>
          <w:color w:val="0070C0"/>
          <w:sz w:val="32"/>
          <w:szCs w:val="32"/>
        </w:rPr>
      </w:pPr>
    </w:p>
    <w:p w14:paraId="76E7E1F5" w14:textId="77777777" w:rsidR="00674F6B" w:rsidRDefault="00674F6B" w:rsidP="00775A77">
      <w:pPr>
        <w:spacing w:after="0"/>
        <w:jc w:val="center"/>
        <w:rPr>
          <w:rFonts w:ascii="Arial Rounded MT Bold" w:hAnsi="Arial Rounded MT Bold" w:cs="Arial"/>
          <w:b/>
          <w:color w:val="0070C0"/>
          <w:sz w:val="32"/>
          <w:szCs w:val="32"/>
        </w:rPr>
      </w:pPr>
    </w:p>
    <w:p w14:paraId="4A6F3BEF" w14:textId="77777777" w:rsidR="00674F6B" w:rsidRDefault="00674F6B" w:rsidP="00775A77">
      <w:pPr>
        <w:spacing w:after="0"/>
        <w:jc w:val="center"/>
        <w:rPr>
          <w:rFonts w:ascii="Arial Rounded MT Bold" w:hAnsi="Arial Rounded MT Bold" w:cs="Arial"/>
          <w:b/>
          <w:color w:val="0070C0"/>
          <w:sz w:val="32"/>
          <w:szCs w:val="32"/>
        </w:rPr>
      </w:pPr>
    </w:p>
    <w:p w14:paraId="492289DF" w14:textId="77777777" w:rsidR="00674F6B" w:rsidRDefault="00674F6B" w:rsidP="00775A77">
      <w:pPr>
        <w:spacing w:after="0"/>
        <w:jc w:val="center"/>
        <w:rPr>
          <w:rFonts w:ascii="Arial Rounded MT Bold" w:hAnsi="Arial Rounded MT Bold" w:cs="Arial"/>
          <w:b/>
          <w:color w:val="0070C0"/>
          <w:sz w:val="32"/>
          <w:szCs w:val="32"/>
        </w:rPr>
      </w:pPr>
    </w:p>
    <w:p w14:paraId="7A5CAD1E" w14:textId="77777777" w:rsidR="00674F6B" w:rsidRDefault="00674F6B" w:rsidP="00775A77">
      <w:pPr>
        <w:spacing w:after="0"/>
        <w:jc w:val="center"/>
        <w:rPr>
          <w:rFonts w:ascii="Arial Rounded MT Bold" w:hAnsi="Arial Rounded MT Bold" w:cs="Arial"/>
          <w:b/>
          <w:color w:val="0070C0"/>
          <w:sz w:val="32"/>
          <w:szCs w:val="32"/>
        </w:rPr>
      </w:pPr>
    </w:p>
    <w:p w14:paraId="36D91AEE" w14:textId="4D100355" w:rsidR="00692D42" w:rsidRPr="001A3595" w:rsidRDefault="005F0B1C" w:rsidP="00775A77">
      <w:pPr>
        <w:spacing w:after="0"/>
        <w:jc w:val="center"/>
        <w:rPr>
          <w:rFonts w:ascii="Arial Rounded MT Bold" w:hAnsi="Arial Rounded MT Bold" w:cs="Arial"/>
          <w:b/>
          <w:color w:val="0070C0"/>
          <w:sz w:val="32"/>
          <w:szCs w:val="32"/>
        </w:rPr>
      </w:pPr>
      <w:r w:rsidRPr="001A3595">
        <w:rPr>
          <w:rFonts w:ascii="Arial Rounded MT Bold" w:hAnsi="Arial Rounded MT Bold" w:cs="Arial"/>
          <w:b/>
          <w:color w:val="0070C0"/>
          <w:sz w:val="32"/>
          <w:szCs w:val="32"/>
        </w:rPr>
        <w:t>PROTOCOLO DE SERVICIO AL CIUDADANO</w:t>
      </w:r>
      <w:r w:rsidR="00692D42" w:rsidRPr="001A3595">
        <w:rPr>
          <w:rFonts w:ascii="Arial Rounded MT Bold" w:hAnsi="Arial Rounded MT Bold" w:cs="Arial"/>
          <w:b/>
          <w:color w:val="0070C0"/>
          <w:sz w:val="32"/>
          <w:szCs w:val="32"/>
        </w:rPr>
        <w:t xml:space="preserve"> </w:t>
      </w:r>
    </w:p>
    <w:p w14:paraId="41EAF8C6" w14:textId="77777777" w:rsidR="00871C01" w:rsidRPr="001A3595" w:rsidRDefault="00AC3521" w:rsidP="00775A77">
      <w:pPr>
        <w:spacing w:after="0"/>
        <w:jc w:val="center"/>
        <w:rPr>
          <w:rFonts w:ascii="Arial Rounded MT Bold" w:hAnsi="Arial Rounded MT Bold" w:cs="Arial"/>
          <w:color w:val="0070C0"/>
          <w:sz w:val="28"/>
          <w:szCs w:val="28"/>
        </w:rPr>
      </w:pPr>
      <w:r w:rsidRPr="001A3595">
        <w:rPr>
          <w:rFonts w:ascii="Arial Rounded MT Bold" w:hAnsi="Arial Rounded MT Bold" w:cs="Arial"/>
          <w:color w:val="0070C0"/>
          <w:sz w:val="28"/>
          <w:szCs w:val="28"/>
        </w:rPr>
        <w:t>AGUAS DEL HUILA S.A E.S.</w:t>
      </w:r>
      <w:r w:rsidR="007B1079" w:rsidRPr="001A3595">
        <w:rPr>
          <w:rFonts w:ascii="Arial Rounded MT Bold" w:hAnsi="Arial Rounded MT Bold" w:cs="Arial"/>
          <w:color w:val="0070C0"/>
          <w:sz w:val="28"/>
          <w:szCs w:val="28"/>
        </w:rPr>
        <w:t>P</w:t>
      </w:r>
    </w:p>
    <w:p w14:paraId="6E569560" w14:textId="77777777" w:rsidR="00AD3E4C" w:rsidRPr="001A3595" w:rsidRDefault="00AD3E4C" w:rsidP="00775A77">
      <w:pPr>
        <w:spacing w:after="0"/>
        <w:jc w:val="center"/>
        <w:rPr>
          <w:rFonts w:ascii="Arial" w:hAnsi="Arial" w:cs="Arial"/>
          <w:b/>
        </w:rPr>
      </w:pPr>
    </w:p>
    <w:p w14:paraId="0AAD6EBA" w14:textId="77777777" w:rsidR="00AD3E4C" w:rsidRPr="001A3595" w:rsidRDefault="00AD3E4C" w:rsidP="00775A77">
      <w:pPr>
        <w:spacing w:after="0"/>
        <w:rPr>
          <w:rFonts w:ascii="Arial" w:hAnsi="Arial" w:cs="Arial"/>
          <w:b/>
        </w:rPr>
      </w:pPr>
    </w:p>
    <w:p w14:paraId="3A7D89F2" w14:textId="30E4DEF2" w:rsidR="00871C01" w:rsidRPr="001A3595" w:rsidRDefault="00871C01" w:rsidP="00775A77">
      <w:pPr>
        <w:spacing w:after="0"/>
        <w:jc w:val="center"/>
        <w:rPr>
          <w:rFonts w:ascii="Arial" w:hAnsi="Arial" w:cs="Arial"/>
          <w:b/>
        </w:rPr>
      </w:pPr>
    </w:p>
    <w:p w14:paraId="7D21E17A" w14:textId="0DB6EC48" w:rsidR="00AD3E4C" w:rsidRDefault="00AD3E4C" w:rsidP="00775A77">
      <w:pPr>
        <w:spacing w:after="0"/>
        <w:jc w:val="center"/>
        <w:rPr>
          <w:noProof/>
        </w:rPr>
      </w:pPr>
    </w:p>
    <w:p w14:paraId="546749E7" w14:textId="77777777" w:rsidR="00674F6B" w:rsidRDefault="00674F6B" w:rsidP="00775A77">
      <w:pPr>
        <w:spacing w:after="0"/>
        <w:jc w:val="center"/>
        <w:rPr>
          <w:noProof/>
        </w:rPr>
      </w:pPr>
    </w:p>
    <w:p w14:paraId="664EF2A5" w14:textId="77777777" w:rsidR="00674F6B" w:rsidRDefault="00674F6B" w:rsidP="00775A77">
      <w:pPr>
        <w:spacing w:after="0"/>
        <w:jc w:val="center"/>
        <w:rPr>
          <w:noProof/>
        </w:rPr>
      </w:pPr>
    </w:p>
    <w:p w14:paraId="3BC3F438" w14:textId="77777777" w:rsidR="00674F6B" w:rsidRDefault="00674F6B" w:rsidP="00775A77">
      <w:pPr>
        <w:spacing w:after="0"/>
        <w:jc w:val="center"/>
        <w:rPr>
          <w:noProof/>
        </w:rPr>
      </w:pPr>
    </w:p>
    <w:p w14:paraId="3A859333" w14:textId="77777777" w:rsidR="00674F6B" w:rsidRDefault="00674F6B" w:rsidP="00775A77">
      <w:pPr>
        <w:spacing w:after="0"/>
        <w:jc w:val="center"/>
        <w:rPr>
          <w:noProof/>
        </w:rPr>
      </w:pPr>
    </w:p>
    <w:p w14:paraId="377A71E9" w14:textId="77777777" w:rsidR="00674F6B" w:rsidRDefault="00674F6B" w:rsidP="00775A77">
      <w:pPr>
        <w:spacing w:after="0"/>
        <w:jc w:val="center"/>
        <w:rPr>
          <w:noProof/>
        </w:rPr>
      </w:pPr>
    </w:p>
    <w:p w14:paraId="55245F19" w14:textId="77777777" w:rsidR="00674F6B" w:rsidRDefault="00674F6B" w:rsidP="00775A77">
      <w:pPr>
        <w:spacing w:after="0"/>
        <w:jc w:val="center"/>
        <w:rPr>
          <w:noProof/>
        </w:rPr>
      </w:pPr>
    </w:p>
    <w:p w14:paraId="7E0860EB" w14:textId="77777777" w:rsidR="00674F6B" w:rsidRDefault="00674F6B" w:rsidP="00775A77">
      <w:pPr>
        <w:spacing w:after="0"/>
        <w:jc w:val="center"/>
        <w:rPr>
          <w:noProof/>
        </w:rPr>
      </w:pPr>
    </w:p>
    <w:p w14:paraId="64645541" w14:textId="77777777" w:rsidR="00674F6B" w:rsidRDefault="00674F6B" w:rsidP="00775A77">
      <w:pPr>
        <w:spacing w:after="0"/>
        <w:jc w:val="center"/>
        <w:rPr>
          <w:rFonts w:ascii="Arial" w:hAnsi="Arial" w:cs="Arial"/>
          <w:b/>
        </w:rPr>
      </w:pPr>
    </w:p>
    <w:p w14:paraId="211EBF75" w14:textId="77777777" w:rsidR="00674F6B" w:rsidRDefault="00674F6B" w:rsidP="00775A77">
      <w:pPr>
        <w:spacing w:after="0"/>
        <w:jc w:val="center"/>
        <w:rPr>
          <w:rFonts w:ascii="Arial" w:hAnsi="Arial" w:cs="Arial"/>
          <w:b/>
        </w:rPr>
      </w:pPr>
    </w:p>
    <w:p w14:paraId="27EB8B4A" w14:textId="77777777" w:rsidR="00674F6B" w:rsidRDefault="00674F6B" w:rsidP="00775A77">
      <w:pPr>
        <w:spacing w:after="0"/>
        <w:jc w:val="center"/>
        <w:rPr>
          <w:rFonts w:ascii="Arial" w:hAnsi="Arial" w:cs="Arial"/>
          <w:b/>
        </w:rPr>
      </w:pPr>
    </w:p>
    <w:p w14:paraId="6D839D81" w14:textId="77777777" w:rsidR="00674F6B" w:rsidRDefault="00674F6B" w:rsidP="00775A77">
      <w:pPr>
        <w:spacing w:after="0"/>
        <w:jc w:val="center"/>
        <w:rPr>
          <w:rFonts w:ascii="Arial" w:hAnsi="Arial" w:cs="Arial"/>
          <w:b/>
        </w:rPr>
      </w:pPr>
    </w:p>
    <w:p w14:paraId="0BBFCE88" w14:textId="77777777" w:rsidR="00674F6B" w:rsidRDefault="00674F6B" w:rsidP="00775A77">
      <w:pPr>
        <w:spacing w:after="0"/>
        <w:jc w:val="center"/>
        <w:rPr>
          <w:rFonts w:ascii="Arial" w:hAnsi="Arial" w:cs="Arial"/>
          <w:b/>
        </w:rPr>
      </w:pPr>
    </w:p>
    <w:p w14:paraId="65BCF311" w14:textId="77777777" w:rsidR="00674F6B" w:rsidRDefault="00674F6B" w:rsidP="00775A77">
      <w:pPr>
        <w:spacing w:after="0"/>
        <w:jc w:val="center"/>
        <w:rPr>
          <w:rFonts w:ascii="Arial" w:hAnsi="Arial" w:cs="Arial"/>
          <w:b/>
        </w:rPr>
      </w:pPr>
    </w:p>
    <w:p w14:paraId="66E73FFC" w14:textId="77777777" w:rsidR="00674F6B" w:rsidRPr="001A3595" w:rsidRDefault="00674F6B" w:rsidP="00775A77">
      <w:pPr>
        <w:spacing w:after="0"/>
        <w:jc w:val="center"/>
        <w:rPr>
          <w:rFonts w:ascii="Arial" w:hAnsi="Arial" w:cs="Arial"/>
          <w:b/>
        </w:rPr>
      </w:pPr>
    </w:p>
    <w:p w14:paraId="17D3F9FD" w14:textId="77777777" w:rsidR="00871C01" w:rsidRPr="001A3595" w:rsidRDefault="00871C01" w:rsidP="00775A77">
      <w:pPr>
        <w:spacing w:after="0"/>
        <w:jc w:val="center"/>
        <w:rPr>
          <w:rFonts w:ascii="Arial" w:hAnsi="Arial" w:cs="Arial"/>
          <w:b/>
        </w:rPr>
      </w:pPr>
    </w:p>
    <w:p w14:paraId="3A2A0B58" w14:textId="77777777" w:rsidR="00871C01" w:rsidRPr="001A3595" w:rsidRDefault="00871C01" w:rsidP="00775A77">
      <w:pPr>
        <w:spacing w:after="0"/>
        <w:jc w:val="center"/>
        <w:rPr>
          <w:rFonts w:ascii="Arial" w:hAnsi="Arial" w:cs="Arial"/>
          <w:b/>
        </w:rPr>
      </w:pPr>
    </w:p>
    <w:sdt>
      <w:sdtPr>
        <w:rPr>
          <w:rFonts w:ascii="Calibri" w:eastAsia="Times New Roman" w:hAnsi="Calibri" w:cs="Arial"/>
          <w:color w:val="auto"/>
          <w:sz w:val="22"/>
          <w:szCs w:val="22"/>
          <w:lang w:val="es-ES"/>
        </w:rPr>
        <w:id w:val="-2111658616"/>
        <w:docPartObj>
          <w:docPartGallery w:val="Table of Contents"/>
          <w:docPartUnique/>
        </w:docPartObj>
      </w:sdtPr>
      <w:sdtEndPr>
        <w:rPr>
          <w:b/>
          <w:bCs/>
        </w:rPr>
      </w:sdtEndPr>
      <w:sdtContent>
        <w:p w14:paraId="6983CA55" w14:textId="77777777" w:rsidR="00692D42" w:rsidRPr="001A3595" w:rsidRDefault="00692D42" w:rsidP="00775A77">
          <w:pPr>
            <w:pStyle w:val="TtuloTDC"/>
            <w:spacing w:before="0"/>
            <w:rPr>
              <w:rFonts w:cs="Arial"/>
              <w:sz w:val="22"/>
              <w:szCs w:val="22"/>
            </w:rPr>
          </w:pPr>
          <w:r w:rsidRPr="001A3595">
            <w:rPr>
              <w:rFonts w:cs="Arial"/>
              <w:sz w:val="22"/>
              <w:szCs w:val="22"/>
              <w:lang w:val="es-ES"/>
            </w:rPr>
            <w:t>Tabla de contenido</w:t>
          </w:r>
        </w:p>
        <w:p w14:paraId="14186A48" w14:textId="4EF46EEE" w:rsidR="006130F3" w:rsidRPr="001A3595" w:rsidRDefault="00692D42">
          <w:pPr>
            <w:pStyle w:val="TDC1"/>
            <w:tabs>
              <w:tab w:val="left" w:pos="440"/>
              <w:tab w:val="right" w:leader="dot" w:pos="9111"/>
            </w:tabs>
            <w:rPr>
              <w:rFonts w:cstheme="minorBidi"/>
              <w:noProof/>
            </w:rPr>
          </w:pPr>
          <w:r w:rsidRPr="001A3595">
            <w:rPr>
              <w:rFonts w:ascii="Arial" w:hAnsi="Arial" w:cs="Arial"/>
              <w:b/>
              <w:bCs/>
              <w:lang w:val="es-ES"/>
            </w:rPr>
            <w:fldChar w:fldCharType="begin"/>
          </w:r>
          <w:r w:rsidRPr="001A3595">
            <w:rPr>
              <w:rFonts w:ascii="Arial" w:hAnsi="Arial" w:cs="Arial"/>
              <w:b/>
              <w:bCs/>
              <w:lang w:val="es-ES"/>
            </w:rPr>
            <w:instrText xml:space="preserve"> TOC \o "1-3" \h \z \u </w:instrText>
          </w:r>
          <w:r w:rsidRPr="001A3595">
            <w:rPr>
              <w:rFonts w:ascii="Arial" w:hAnsi="Arial" w:cs="Arial"/>
              <w:b/>
              <w:bCs/>
              <w:lang w:val="es-ES"/>
            </w:rPr>
            <w:fldChar w:fldCharType="separate"/>
          </w:r>
          <w:hyperlink w:anchor="_Toc18538217" w:history="1">
            <w:r w:rsidR="006130F3" w:rsidRPr="001A3595">
              <w:rPr>
                <w:rStyle w:val="Hipervnculo"/>
                <w:noProof/>
              </w:rPr>
              <w:t>1.</w:t>
            </w:r>
            <w:r w:rsidR="006130F3" w:rsidRPr="001A3595">
              <w:rPr>
                <w:rFonts w:cstheme="minorBidi"/>
                <w:noProof/>
              </w:rPr>
              <w:tab/>
            </w:r>
            <w:r w:rsidR="006130F3" w:rsidRPr="001A3595">
              <w:rPr>
                <w:rStyle w:val="Hipervnculo"/>
                <w:noProof/>
              </w:rPr>
              <w:t>INTRODUCCION</w:t>
            </w:r>
            <w:r w:rsidR="006130F3" w:rsidRPr="001A3595">
              <w:rPr>
                <w:noProof/>
                <w:webHidden/>
              </w:rPr>
              <w:tab/>
            </w:r>
            <w:r w:rsidR="006130F3" w:rsidRPr="001A3595">
              <w:rPr>
                <w:noProof/>
                <w:webHidden/>
              </w:rPr>
              <w:fldChar w:fldCharType="begin"/>
            </w:r>
            <w:r w:rsidR="006130F3" w:rsidRPr="001A3595">
              <w:rPr>
                <w:noProof/>
                <w:webHidden/>
              </w:rPr>
              <w:instrText xml:space="preserve"> PAGEREF _Toc18538217 \h </w:instrText>
            </w:r>
            <w:r w:rsidR="006130F3" w:rsidRPr="001A3595">
              <w:rPr>
                <w:noProof/>
                <w:webHidden/>
              </w:rPr>
            </w:r>
            <w:r w:rsidR="006130F3" w:rsidRPr="001A3595">
              <w:rPr>
                <w:noProof/>
                <w:webHidden/>
              </w:rPr>
              <w:fldChar w:fldCharType="separate"/>
            </w:r>
            <w:r w:rsidR="00581B00">
              <w:rPr>
                <w:noProof/>
                <w:webHidden/>
              </w:rPr>
              <w:t>3</w:t>
            </w:r>
            <w:r w:rsidR="006130F3" w:rsidRPr="001A3595">
              <w:rPr>
                <w:noProof/>
                <w:webHidden/>
              </w:rPr>
              <w:fldChar w:fldCharType="end"/>
            </w:r>
          </w:hyperlink>
        </w:p>
        <w:p w14:paraId="07B21777" w14:textId="01AC67C8" w:rsidR="006130F3" w:rsidRPr="001A3595" w:rsidRDefault="006130F3">
          <w:pPr>
            <w:pStyle w:val="TDC1"/>
            <w:tabs>
              <w:tab w:val="left" w:pos="440"/>
              <w:tab w:val="right" w:leader="dot" w:pos="9111"/>
            </w:tabs>
            <w:rPr>
              <w:rFonts w:cstheme="minorBidi"/>
              <w:noProof/>
            </w:rPr>
          </w:pPr>
          <w:hyperlink w:anchor="_Toc18538218" w:history="1">
            <w:r w:rsidRPr="001A3595">
              <w:rPr>
                <w:rStyle w:val="Hipervnculo"/>
                <w:noProof/>
              </w:rPr>
              <w:t>2.</w:t>
            </w:r>
            <w:r w:rsidRPr="001A3595">
              <w:rPr>
                <w:rFonts w:cstheme="minorBidi"/>
                <w:noProof/>
              </w:rPr>
              <w:tab/>
            </w:r>
            <w:r w:rsidRPr="001A3595">
              <w:rPr>
                <w:rStyle w:val="Hipervnculo"/>
                <w:noProof/>
              </w:rPr>
              <w:t>CANALES DE SERVICIO</w:t>
            </w:r>
            <w:r w:rsidRPr="001A3595">
              <w:rPr>
                <w:noProof/>
                <w:webHidden/>
              </w:rPr>
              <w:tab/>
            </w:r>
            <w:r w:rsidRPr="001A3595">
              <w:rPr>
                <w:noProof/>
                <w:webHidden/>
              </w:rPr>
              <w:fldChar w:fldCharType="begin"/>
            </w:r>
            <w:r w:rsidRPr="001A3595">
              <w:rPr>
                <w:noProof/>
                <w:webHidden/>
              </w:rPr>
              <w:instrText xml:space="preserve"> PAGEREF _Toc18538218 \h </w:instrText>
            </w:r>
            <w:r w:rsidRPr="001A3595">
              <w:rPr>
                <w:noProof/>
                <w:webHidden/>
              </w:rPr>
            </w:r>
            <w:r w:rsidRPr="001A3595">
              <w:rPr>
                <w:noProof/>
                <w:webHidden/>
              </w:rPr>
              <w:fldChar w:fldCharType="separate"/>
            </w:r>
            <w:r w:rsidR="00581B00">
              <w:rPr>
                <w:noProof/>
                <w:webHidden/>
              </w:rPr>
              <w:t>3</w:t>
            </w:r>
            <w:r w:rsidRPr="001A3595">
              <w:rPr>
                <w:noProof/>
                <w:webHidden/>
              </w:rPr>
              <w:fldChar w:fldCharType="end"/>
            </w:r>
          </w:hyperlink>
        </w:p>
        <w:p w14:paraId="563AD266" w14:textId="3EE457A6" w:rsidR="006130F3" w:rsidRPr="001A3595" w:rsidRDefault="006130F3">
          <w:pPr>
            <w:pStyle w:val="TDC1"/>
            <w:tabs>
              <w:tab w:val="left" w:pos="440"/>
              <w:tab w:val="right" w:leader="dot" w:pos="9111"/>
            </w:tabs>
            <w:rPr>
              <w:rFonts w:cstheme="minorBidi"/>
              <w:noProof/>
            </w:rPr>
          </w:pPr>
          <w:hyperlink w:anchor="_Toc18538219" w:history="1">
            <w:r w:rsidRPr="001A3595">
              <w:rPr>
                <w:rStyle w:val="Hipervnculo"/>
                <w:noProof/>
              </w:rPr>
              <w:t>3.</w:t>
            </w:r>
            <w:r w:rsidRPr="001A3595">
              <w:rPr>
                <w:rFonts w:cstheme="minorBidi"/>
                <w:noProof/>
              </w:rPr>
              <w:tab/>
            </w:r>
            <w:r w:rsidRPr="001A3595">
              <w:rPr>
                <w:rStyle w:val="Hipervnculo"/>
                <w:noProof/>
              </w:rPr>
              <w:t>ELEMENTOS COMUNES EN TODOS LOS CANALES</w:t>
            </w:r>
            <w:r w:rsidRPr="001A3595">
              <w:rPr>
                <w:noProof/>
                <w:webHidden/>
              </w:rPr>
              <w:tab/>
            </w:r>
            <w:r w:rsidRPr="001A3595">
              <w:rPr>
                <w:noProof/>
                <w:webHidden/>
              </w:rPr>
              <w:fldChar w:fldCharType="begin"/>
            </w:r>
            <w:r w:rsidRPr="001A3595">
              <w:rPr>
                <w:noProof/>
                <w:webHidden/>
              </w:rPr>
              <w:instrText xml:space="preserve"> PAGEREF _Toc18538219 \h </w:instrText>
            </w:r>
            <w:r w:rsidRPr="001A3595">
              <w:rPr>
                <w:noProof/>
                <w:webHidden/>
              </w:rPr>
            </w:r>
            <w:r w:rsidRPr="001A3595">
              <w:rPr>
                <w:noProof/>
                <w:webHidden/>
              </w:rPr>
              <w:fldChar w:fldCharType="separate"/>
            </w:r>
            <w:r w:rsidR="00581B00">
              <w:rPr>
                <w:noProof/>
                <w:webHidden/>
              </w:rPr>
              <w:t>4</w:t>
            </w:r>
            <w:r w:rsidRPr="001A3595">
              <w:rPr>
                <w:noProof/>
                <w:webHidden/>
              </w:rPr>
              <w:fldChar w:fldCharType="end"/>
            </w:r>
          </w:hyperlink>
        </w:p>
        <w:p w14:paraId="29A6664D" w14:textId="70399A5C" w:rsidR="006130F3" w:rsidRPr="001A3595" w:rsidRDefault="006130F3">
          <w:pPr>
            <w:pStyle w:val="TDC1"/>
            <w:tabs>
              <w:tab w:val="right" w:leader="dot" w:pos="9111"/>
            </w:tabs>
            <w:rPr>
              <w:rFonts w:cstheme="minorBidi"/>
              <w:noProof/>
            </w:rPr>
          </w:pPr>
          <w:hyperlink w:anchor="_Toc18538220" w:history="1">
            <w:r w:rsidRPr="001A3595">
              <w:rPr>
                <w:rStyle w:val="Hipervnculo"/>
                <w:noProof/>
              </w:rPr>
              <w:t>Las oficinas de servicio al cliente de</w:t>
            </w:r>
            <w:r w:rsidRPr="001A3595">
              <w:rPr>
                <w:noProof/>
                <w:webHidden/>
              </w:rPr>
              <w:tab/>
            </w:r>
            <w:r w:rsidRPr="001A3595">
              <w:rPr>
                <w:noProof/>
                <w:webHidden/>
              </w:rPr>
              <w:fldChar w:fldCharType="begin"/>
            </w:r>
            <w:r w:rsidRPr="001A3595">
              <w:rPr>
                <w:noProof/>
                <w:webHidden/>
              </w:rPr>
              <w:instrText xml:space="preserve"> PAGEREF _Toc18538220 \h </w:instrText>
            </w:r>
            <w:r w:rsidRPr="001A3595">
              <w:rPr>
                <w:noProof/>
                <w:webHidden/>
              </w:rPr>
            </w:r>
            <w:r w:rsidRPr="001A3595">
              <w:rPr>
                <w:noProof/>
                <w:webHidden/>
              </w:rPr>
              <w:fldChar w:fldCharType="separate"/>
            </w:r>
            <w:r w:rsidR="00581B00">
              <w:rPr>
                <w:noProof/>
                <w:webHidden/>
              </w:rPr>
              <w:t>4</w:t>
            </w:r>
            <w:r w:rsidRPr="001A3595">
              <w:rPr>
                <w:noProof/>
                <w:webHidden/>
              </w:rPr>
              <w:fldChar w:fldCharType="end"/>
            </w:r>
          </w:hyperlink>
        </w:p>
        <w:p w14:paraId="6FAF6A3E" w14:textId="76E6E35A" w:rsidR="006130F3" w:rsidRPr="001A3595" w:rsidRDefault="006130F3">
          <w:pPr>
            <w:pStyle w:val="TDC2"/>
            <w:tabs>
              <w:tab w:val="right" w:leader="dot" w:pos="9111"/>
            </w:tabs>
            <w:rPr>
              <w:rFonts w:cstheme="minorBidi"/>
              <w:noProof/>
            </w:rPr>
          </w:pPr>
          <w:hyperlink w:anchor="_Toc18538221" w:history="1">
            <w:r w:rsidRPr="001A3595">
              <w:rPr>
                <w:rStyle w:val="Hipervnculo"/>
                <w:rFonts w:eastAsia="Calibri"/>
                <w:noProof/>
              </w:rPr>
              <w:t>3.1. Atributos del buen servicio</w:t>
            </w:r>
            <w:r w:rsidRPr="001A3595">
              <w:rPr>
                <w:noProof/>
                <w:webHidden/>
              </w:rPr>
              <w:tab/>
            </w:r>
            <w:r w:rsidRPr="001A3595">
              <w:rPr>
                <w:noProof/>
                <w:webHidden/>
              </w:rPr>
              <w:fldChar w:fldCharType="begin"/>
            </w:r>
            <w:r w:rsidRPr="001A3595">
              <w:rPr>
                <w:noProof/>
                <w:webHidden/>
              </w:rPr>
              <w:instrText xml:space="preserve"> PAGEREF _Toc18538221 \h </w:instrText>
            </w:r>
            <w:r w:rsidRPr="001A3595">
              <w:rPr>
                <w:noProof/>
                <w:webHidden/>
              </w:rPr>
            </w:r>
            <w:r w:rsidRPr="001A3595">
              <w:rPr>
                <w:noProof/>
                <w:webHidden/>
              </w:rPr>
              <w:fldChar w:fldCharType="separate"/>
            </w:r>
            <w:r w:rsidR="00581B00">
              <w:rPr>
                <w:noProof/>
                <w:webHidden/>
              </w:rPr>
              <w:t>4</w:t>
            </w:r>
            <w:r w:rsidRPr="001A3595">
              <w:rPr>
                <w:noProof/>
                <w:webHidden/>
              </w:rPr>
              <w:fldChar w:fldCharType="end"/>
            </w:r>
          </w:hyperlink>
        </w:p>
        <w:p w14:paraId="378BB74C" w14:textId="0C443C47" w:rsidR="006130F3" w:rsidRPr="001A3595" w:rsidRDefault="006130F3">
          <w:pPr>
            <w:pStyle w:val="TDC2"/>
            <w:tabs>
              <w:tab w:val="right" w:leader="dot" w:pos="9111"/>
            </w:tabs>
            <w:rPr>
              <w:rFonts w:cstheme="minorBidi"/>
              <w:noProof/>
            </w:rPr>
          </w:pPr>
          <w:hyperlink w:anchor="_Toc18538222" w:history="1">
            <w:r w:rsidRPr="001A3595">
              <w:rPr>
                <w:rStyle w:val="Hipervnculo"/>
                <w:rFonts w:eastAsia="Calibri"/>
                <w:noProof/>
              </w:rPr>
              <w:t>3.2. Actitud</w:t>
            </w:r>
            <w:r w:rsidRPr="001A3595">
              <w:rPr>
                <w:noProof/>
                <w:webHidden/>
              </w:rPr>
              <w:tab/>
            </w:r>
            <w:r w:rsidRPr="001A3595">
              <w:rPr>
                <w:noProof/>
                <w:webHidden/>
              </w:rPr>
              <w:fldChar w:fldCharType="begin"/>
            </w:r>
            <w:r w:rsidRPr="001A3595">
              <w:rPr>
                <w:noProof/>
                <w:webHidden/>
              </w:rPr>
              <w:instrText xml:space="preserve"> PAGEREF _Toc18538222 \h </w:instrText>
            </w:r>
            <w:r w:rsidRPr="001A3595">
              <w:rPr>
                <w:noProof/>
                <w:webHidden/>
              </w:rPr>
            </w:r>
            <w:r w:rsidRPr="001A3595">
              <w:rPr>
                <w:noProof/>
                <w:webHidden/>
              </w:rPr>
              <w:fldChar w:fldCharType="separate"/>
            </w:r>
            <w:r w:rsidR="00581B00">
              <w:rPr>
                <w:noProof/>
                <w:webHidden/>
              </w:rPr>
              <w:t>4</w:t>
            </w:r>
            <w:r w:rsidRPr="001A3595">
              <w:rPr>
                <w:noProof/>
                <w:webHidden/>
              </w:rPr>
              <w:fldChar w:fldCharType="end"/>
            </w:r>
          </w:hyperlink>
        </w:p>
        <w:p w14:paraId="0603B24F" w14:textId="2D97940B" w:rsidR="006130F3" w:rsidRPr="001A3595" w:rsidRDefault="006130F3">
          <w:pPr>
            <w:pStyle w:val="TDC2"/>
            <w:tabs>
              <w:tab w:val="right" w:leader="dot" w:pos="9111"/>
            </w:tabs>
            <w:rPr>
              <w:rFonts w:cstheme="minorBidi"/>
              <w:noProof/>
            </w:rPr>
          </w:pPr>
          <w:hyperlink w:anchor="_Toc18538223" w:history="1">
            <w:r w:rsidRPr="001A3595">
              <w:rPr>
                <w:rStyle w:val="Hipervnculo"/>
                <w:rFonts w:eastAsia="Calibri"/>
                <w:noProof/>
              </w:rPr>
              <w:t>3.3. Lenguaje</w:t>
            </w:r>
            <w:r w:rsidRPr="001A3595">
              <w:rPr>
                <w:noProof/>
                <w:webHidden/>
              </w:rPr>
              <w:tab/>
            </w:r>
            <w:r w:rsidRPr="001A3595">
              <w:rPr>
                <w:noProof/>
                <w:webHidden/>
              </w:rPr>
              <w:fldChar w:fldCharType="begin"/>
            </w:r>
            <w:r w:rsidRPr="001A3595">
              <w:rPr>
                <w:noProof/>
                <w:webHidden/>
              </w:rPr>
              <w:instrText xml:space="preserve"> PAGEREF _Toc18538223 \h </w:instrText>
            </w:r>
            <w:r w:rsidRPr="001A3595">
              <w:rPr>
                <w:noProof/>
                <w:webHidden/>
              </w:rPr>
            </w:r>
            <w:r w:rsidRPr="001A3595">
              <w:rPr>
                <w:noProof/>
                <w:webHidden/>
              </w:rPr>
              <w:fldChar w:fldCharType="separate"/>
            </w:r>
            <w:r w:rsidR="00581B00">
              <w:rPr>
                <w:noProof/>
                <w:webHidden/>
              </w:rPr>
              <w:t>5</w:t>
            </w:r>
            <w:r w:rsidRPr="001A3595">
              <w:rPr>
                <w:noProof/>
                <w:webHidden/>
              </w:rPr>
              <w:fldChar w:fldCharType="end"/>
            </w:r>
          </w:hyperlink>
        </w:p>
        <w:p w14:paraId="56DC300E" w14:textId="35BAA41D" w:rsidR="006130F3" w:rsidRPr="001A3595" w:rsidRDefault="006130F3">
          <w:pPr>
            <w:pStyle w:val="TDC2"/>
            <w:tabs>
              <w:tab w:val="right" w:leader="dot" w:pos="9111"/>
            </w:tabs>
            <w:rPr>
              <w:rFonts w:cstheme="minorBidi"/>
              <w:noProof/>
            </w:rPr>
          </w:pPr>
          <w:hyperlink w:anchor="_Toc18538224" w:history="1">
            <w:r w:rsidRPr="001A3595">
              <w:rPr>
                <w:rStyle w:val="Hipervnculo"/>
                <w:rFonts w:eastAsia="Calibri"/>
                <w:noProof/>
              </w:rPr>
              <w:t>3.4. Respuesta negativa a solicitudes</w:t>
            </w:r>
            <w:r w:rsidRPr="001A3595">
              <w:rPr>
                <w:noProof/>
                <w:webHidden/>
              </w:rPr>
              <w:tab/>
            </w:r>
            <w:r w:rsidRPr="001A3595">
              <w:rPr>
                <w:noProof/>
                <w:webHidden/>
              </w:rPr>
              <w:fldChar w:fldCharType="begin"/>
            </w:r>
            <w:r w:rsidRPr="001A3595">
              <w:rPr>
                <w:noProof/>
                <w:webHidden/>
              </w:rPr>
              <w:instrText xml:space="preserve"> PAGEREF _Toc18538224 \h </w:instrText>
            </w:r>
            <w:r w:rsidRPr="001A3595">
              <w:rPr>
                <w:noProof/>
                <w:webHidden/>
              </w:rPr>
            </w:r>
            <w:r w:rsidRPr="001A3595">
              <w:rPr>
                <w:noProof/>
                <w:webHidden/>
              </w:rPr>
              <w:fldChar w:fldCharType="separate"/>
            </w:r>
            <w:r w:rsidR="00581B00">
              <w:rPr>
                <w:noProof/>
                <w:webHidden/>
              </w:rPr>
              <w:t>5</w:t>
            </w:r>
            <w:r w:rsidRPr="001A3595">
              <w:rPr>
                <w:noProof/>
                <w:webHidden/>
              </w:rPr>
              <w:fldChar w:fldCharType="end"/>
            </w:r>
          </w:hyperlink>
        </w:p>
        <w:p w14:paraId="582C5B22" w14:textId="54A73F92" w:rsidR="006130F3" w:rsidRPr="001A3595" w:rsidRDefault="006130F3">
          <w:pPr>
            <w:pStyle w:val="TDC2"/>
            <w:tabs>
              <w:tab w:val="right" w:leader="dot" w:pos="9111"/>
            </w:tabs>
            <w:rPr>
              <w:rFonts w:cstheme="minorBidi"/>
              <w:noProof/>
            </w:rPr>
          </w:pPr>
          <w:hyperlink w:anchor="_Toc18538225" w:history="1">
            <w:r w:rsidRPr="001A3595">
              <w:rPr>
                <w:rStyle w:val="Hipervnculo"/>
                <w:rFonts w:eastAsia="Calibri"/>
                <w:noProof/>
              </w:rPr>
              <w:t>3.5. Atención a personas alteradas</w:t>
            </w:r>
            <w:r w:rsidRPr="001A3595">
              <w:rPr>
                <w:noProof/>
                <w:webHidden/>
              </w:rPr>
              <w:tab/>
            </w:r>
            <w:r w:rsidRPr="001A3595">
              <w:rPr>
                <w:noProof/>
                <w:webHidden/>
              </w:rPr>
              <w:fldChar w:fldCharType="begin"/>
            </w:r>
            <w:r w:rsidRPr="001A3595">
              <w:rPr>
                <w:noProof/>
                <w:webHidden/>
              </w:rPr>
              <w:instrText xml:space="preserve"> PAGEREF _Toc18538225 \h </w:instrText>
            </w:r>
            <w:r w:rsidRPr="001A3595">
              <w:rPr>
                <w:noProof/>
                <w:webHidden/>
              </w:rPr>
            </w:r>
            <w:r w:rsidRPr="001A3595">
              <w:rPr>
                <w:noProof/>
                <w:webHidden/>
              </w:rPr>
              <w:fldChar w:fldCharType="separate"/>
            </w:r>
            <w:r w:rsidR="00581B00">
              <w:rPr>
                <w:noProof/>
                <w:webHidden/>
              </w:rPr>
              <w:t>6</w:t>
            </w:r>
            <w:r w:rsidRPr="001A3595">
              <w:rPr>
                <w:noProof/>
                <w:webHidden/>
              </w:rPr>
              <w:fldChar w:fldCharType="end"/>
            </w:r>
          </w:hyperlink>
        </w:p>
        <w:p w14:paraId="38B0FD38" w14:textId="13355024" w:rsidR="006130F3" w:rsidRPr="001A3595" w:rsidRDefault="006130F3">
          <w:pPr>
            <w:pStyle w:val="TDC2"/>
            <w:tabs>
              <w:tab w:val="right" w:leader="dot" w:pos="9111"/>
            </w:tabs>
            <w:rPr>
              <w:rFonts w:cstheme="minorBidi"/>
              <w:noProof/>
            </w:rPr>
          </w:pPr>
          <w:hyperlink w:anchor="_Toc18538226" w:history="1">
            <w:r w:rsidRPr="001A3595">
              <w:rPr>
                <w:rStyle w:val="Hipervnculo"/>
                <w:rFonts w:eastAsia="Calibri"/>
                <w:noProof/>
              </w:rPr>
              <w:t>3.6. Atención de reclamos</w:t>
            </w:r>
            <w:r w:rsidRPr="001A3595">
              <w:rPr>
                <w:noProof/>
                <w:webHidden/>
              </w:rPr>
              <w:tab/>
            </w:r>
            <w:r w:rsidRPr="001A3595">
              <w:rPr>
                <w:noProof/>
                <w:webHidden/>
              </w:rPr>
              <w:fldChar w:fldCharType="begin"/>
            </w:r>
            <w:r w:rsidRPr="001A3595">
              <w:rPr>
                <w:noProof/>
                <w:webHidden/>
              </w:rPr>
              <w:instrText xml:space="preserve"> PAGEREF _Toc18538226 \h </w:instrText>
            </w:r>
            <w:r w:rsidRPr="001A3595">
              <w:rPr>
                <w:noProof/>
                <w:webHidden/>
              </w:rPr>
            </w:r>
            <w:r w:rsidRPr="001A3595">
              <w:rPr>
                <w:noProof/>
                <w:webHidden/>
              </w:rPr>
              <w:fldChar w:fldCharType="separate"/>
            </w:r>
            <w:r w:rsidR="00581B00">
              <w:rPr>
                <w:noProof/>
                <w:webHidden/>
              </w:rPr>
              <w:t>6</w:t>
            </w:r>
            <w:r w:rsidRPr="001A3595">
              <w:rPr>
                <w:noProof/>
                <w:webHidden/>
              </w:rPr>
              <w:fldChar w:fldCharType="end"/>
            </w:r>
          </w:hyperlink>
        </w:p>
        <w:p w14:paraId="78EF2D53" w14:textId="44301EBA" w:rsidR="006130F3" w:rsidRPr="001A3595" w:rsidRDefault="006130F3">
          <w:pPr>
            <w:pStyle w:val="TDC1"/>
            <w:tabs>
              <w:tab w:val="left" w:pos="440"/>
              <w:tab w:val="right" w:leader="dot" w:pos="9111"/>
            </w:tabs>
            <w:rPr>
              <w:rFonts w:cstheme="minorBidi"/>
              <w:noProof/>
            </w:rPr>
          </w:pPr>
          <w:hyperlink w:anchor="_Toc18538227" w:history="1">
            <w:r w:rsidRPr="001A3595">
              <w:rPr>
                <w:rStyle w:val="Hipervnculo"/>
                <w:rFonts w:eastAsia="Calibri"/>
                <w:noProof/>
              </w:rPr>
              <w:t>4.</w:t>
            </w:r>
            <w:r w:rsidRPr="001A3595">
              <w:rPr>
                <w:rFonts w:cstheme="minorBidi"/>
                <w:noProof/>
              </w:rPr>
              <w:tab/>
            </w:r>
            <w:r w:rsidRPr="001A3595">
              <w:rPr>
                <w:rStyle w:val="Hipervnculo"/>
                <w:rFonts w:eastAsia="Calibri"/>
                <w:noProof/>
              </w:rPr>
              <w:t>CANAL ESCRITO</w:t>
            </w:r>
            <w:r w:rsidRPr="001A3595">
              <w:rPr>
                <w:noProof/>
                <w:webHidden/>
              </w:rPr>
              <w:tab/>
            </w:r>
            <w:r w:rsidRPr="001A3595">
              <w:rPr>
                <w:noProof/>
                <w:webHidden/>
              </w:rPr>
              <w:fldChar w:fldCharType="begin"/>
            </w:r>
            <w:r w:rsidRPr="001A3595">
              <w:rPr>
                <w:noProof/>
                <w:webHidden/>
              </w:rPr>
              <w:instrText xml:space="preserve"> PAGEREF _Toc18538227 \h </w:instrText>
            </w:r>
            <w:r w:rsidRPr="001A3595">
              <w:rPr>
                <w:noProof/>
                <w:webHidden/>
              </w:rPr>
            </w:r>
            <w:r w:rsidRPr="001A3595">
              <w:rPr>
                <w:noProof/>
                <w:webHidden/>
              </w:rPr>
              <w:fldChar w:fldCharType="separate"/>
            </w:r>
            <w:r w:rsidR="00581B00">
              <w:rPr>
                <w:noProof/>
                <w:webHidden/>
              </w:rPr>
              <w:t>7</w:t>
            </w:r>
            <w:r w:rsidRPr="001A3595">
              <w:rPr>
                <w:noProof/>
                <w:webHidden/>
              </w:rPr>
              <w:fldChar w:fldCharType="end"/>
            </w:r>
          </w:hyperlink>
        </w:p>
        <w:p w14:paraId="0AAABD25" w14:textId="78117C61" w:rsidR="006130F3" w:rsidRPr="001A3595" w:rsidRDefault="006130F3">
          <w:pPr>
            <w:pStyle w:val="TDC2"/>
            <w:tabs>
              <w:tab w:val="left" w:pos="880"/>
              <w:tab w:val="right" w:leader="dot" w:pos="9111"/>
            </w:tabs>
            <w:rPr>
              <w:rFonts w:cstheme="minorBidi"/>
              <w:noProof/>
            </w:rPr>
          </w:pPr>
          <w:hyperlink w:anchor="_Toc18538228" w:history="1">
            <w:r w:rsidRPr="001A3595">
              <w:rPr>
                <w:rStyle w:val="Hipervnculo"/>
                <w:rFonts w:eastAsia="Calibri"/>
                <w:noProof/>
              </w:rPr>
              <w:t>4.1</w:t>
            </w:r>
            <w:r w:rsidRPr="001A3595">
              <w:rPr>
                <w:rFonts w:cstheme="minorBidi"/>
                <w:noProof/>
              </w:rPr>
              <w:tab/>
            </w:r>
            <w:r w:rsidRPr="001A3595">
              <w:rPr>
                <w:rStyle w:val="Hipervnculo"/>
                <w:rFonts w:eastAsia="Calibri"/>
                <w:noProof/>
              </w:rPr>
              <w:t>Correspondencia</w:t>
            </w:r>
            <w:r w:rsidRPr="001A3595">
              <w:rPr>
                <w:noProof/>
                <w:webHidden/>
              </w:rPr>
              <w:tab/>
            </w:r>
            <w:r w:rsidRPr="001A3595">
              <w:rPr>
                <w:noProof/>
                <w:webHidden/>
              </w:rPr>
              <w:fldChar w:fldCharType="begin"/>
            </w:r>
            <w:r w:rsidRPr="001A3595">
              <w:rPr>
                <w:noProof/>
                <w:webHidden/>
              </w:rPr>
              <w:instrText xml:space="preserve"> PAGEREF _Toc18538228 \h </w:instrText>
            </w:r>
            <w:r w:rsidRPr="001A3595">
              <w:rPr>
                <w:noProof/>
                <w:webHidden/>
              </w:rPr>
            </w:r>
            <w:r w:rsidRPr="001A3595">
              <w:rPr>
                <w:noProof/>
                <w:webHidden/>
              </w:rPr>
              <w:fldChar w:fldCharType="separate"/>
            </w:r>
            <w:r w:rsidR="00581B00">
              <w:rPr>
                <w:noProof/>
                <w:webHidden/>
              </w:rPr>
              <w:t>7</w:t>
            </w:r>
            <w:r w:rsidRPr="001A3595">
              <w:rPr>
                <w:noProof/>
                <w:webHidden/>
              </w:rPr>
              <w:fldChar w:fldCharType="end"/>
            </w:r>
          </w:hyperlink>
        </w:p>
        <w:p w14:paraId="5326EECF" w14:textId="3CD1E0C3" w:rsidR="006130F3" w:rsidRPr="001A3595" w:rsidRDefault="006130F3">
          <w:pPr>
            <w:pStyle w:val="TDC2"/>
            <w:tabs>
              <w:tab w:val="left" w:pos="880"/>
              <w:tab w:val="right" w:leader="dot" w:pos="9111"/>
            </w:tabs>
            <w:rPr>
              <w:rFonts w:cstheme="minorBidi"/>
              <w:noProof/>
            </w:rPr>
          </w:pPr>
          <w:hyperlink w:anchor="_Toc18538229" w:history="1">
            <w:r w:rsidRPr="001A3595">
              <w:rPr>
                <w:rStyle w:val="Hipervnculo"/>
                <w:rFonts w:eastAsia="Calibri"/>
                <w:noProof/>
              </w:rPr>
              <w:t>4.2</w:t>
            </w:r>
            <w:r w:rsidRPr="001A3595">
              <w:rPr>
                <w:rFonts w:cstheme="minorBidi"/>
                <w:noProof/>
              </w:rPr>
              <w:tab/>
            </w:r>
            <w:r w:rsidRPr="001A3595">
              <w:rPr>
                <w:rStyle w:val="Hipervnculo"/>
                <w:rFonts w:eastAsia="Calibri"/>
                <w:noProof/>
              </w:rPr>
              <w:t>Correo electrónico</w:t>
            </w:r>
            <w:r w:rsidRPr="001A3595">
              <w:rPr>
                <w:noProof/>
                <w:webHidden/>
              </w:rPr>
              <w:tab/>
            </w:r>
            <w:r w:rsidRPr="001A3595">
              <w:rPr>
                <w:noProof/>
                <w:webHidden/>
              </w:rPr>
              <w:fldChar w:fldCharType="begin"/>
            </w:r>
            <w:r w:rsidRPr="001A3595">
              <w:rPr>
                <w:noProof/>
                <w:webHidden/>
              </w:rPr>
              <w:instrText xml:space="preserve"> PAGEREF _Toc18538229 \h </w:instrText>
            </w:r>
            <w:r w:rsidRPr="001A3595">
              <w:rPr>
                <w:noProof/>
                <w:webHidden/>
              </w:rPr>
            </w:r>
            <w:r w:rsidRPr="001A3595">
              <w:rPr>
                <w:noProof/>
                <w:webHidden/>
              </w:rPr>
              <w:fldChar w:fldCharType="separate"/>
            </w:r>
            <w:r w:rsidR="00581B00">
              <w:rPr>
                <w:noProof/>
                <w:webHidden/>
              </w:rPr>
              <w:t>8</w:t>
            </w:r>
            <w:r w:rsidRPr="001A3595">
              <w:rPr>
                <w:noProof/>
                <w:webHidden/>
              </w:rPr>
              <w:fldChar w:fldCharType="end"/>
            </w:r>
          </w:hyperlink>
        </w:p>
        <w:p w14:paraId="17A46826" w14:textId="0D0D5A53" w:rsidR="006130F3" w:rsidRPr="001A3595" w:rsidRDefault="006130F3">
          <w:pPr>
            <w:pStyle w:val="TDC2"/>
            <w:tabs>
              <w:tab w:val="left" w:pos="880"/>
              <w:tab w:val="right" w:leader="dot" w:pos="9111"/>
            </w:tabs>
            <w:rPr>
              <w:rFonts w:cstheme="minorBidi"/>
              <w:noProof/>
            </w:rPr>
          </w:pPr>
          <w:hyperlink w:anchor="_Toc18538230" w:history="1">
            <w:r w:rsidRPr="001A3595">
              <w:rPr>
                <w:rStyle w:val="Hipervnculo"/>
                <w:rFonts w:eastAsia="Calibri" w:cs="Calibri"/>
                <w:noProof/>
              </w:rPr>
              <w:t>4.3</w:t>
            </w:r>
            <w:r w:rsidRPr="001A3595">
              <w:rPr>
                <w:rFonts w:cstheme="minorBidi"/>
                <w:noProof/>
              </w:rPr>
              <w:tab/>
            </w:r>
            <w:r w:rsidRPr="001A3595">
              <w:rPr>
                <w:rStyle w:val="Hipervnculo"/>
                <w:rFonts w:eastAsia="Calibri"/>
                <w:noProof/>
              </w:rPr>
              <w:t>Buzón de sugerencias</w:t>
            </w:r>
            <w:r w:rsidRPr="001A3595">
              <w:rPr>
                <w:noProof/>
                <w:webHidden/>
              </w:rPr>
              <w:tab/>
            </w:r>
            <w:r w:rsidRPr="001A3595">
              <w:rPr>
                <w:noProof/>
                <w:webHidden/>
              </w:rPr>
              <w:fldChar w:fldCharType="begin"/>
            </w:r>
            <w:r w:rsidRPr="001A3595">
              <w:rPr>
                <w:noProof/>
                <w:webHidden/>
              </w:rPr>
              <w:instrText xml:space="preserve"> PAGEREF _Toc18538230 \h </w:instrText>
            </w:r>
            <w:r w:rsidRPr="001A3595">
              <w:rPr>
                <w:noProof/>
                <w:webHidden/>
              </w:rPr>
            </w:r>
            <w:r w:rsidRPr="001A3595">
              <w:rPr>
                <w:noProof/>
                <w:webHidden/>
              </w:rPr>
              <w:fldChar w:fldCharType="separate"/>
            </w:r>
            <w:r w:rsidR="00581B00">
              <w:rPr>
                <w:noProof/>
                <w:webHidden/>
              </w:rPr>
              <w:t>9</w:t>
            </w:r>
            <w:r w:rsidRPr="001A3595">
              <w:rPr>
                <w:noProof/>
                <w:webHidden/>
              </w:rPr>
              <w:fldChar w:fldCharType="end"/>
            </w:r>
          </w:hyperlink>
        </w:p>
        <w:p w14:paraId="193C3154" w14:textId="6EDF393C" w:rsidR="006130F3" w:rsidRPr="001A3595" w:rsidRDefault="006130F3">
          <w:pPr>
            <w:pStyle w:val="TDC1"/>
            <w:tabs>
              <w:tab w:val="right" w:leader="dot" w:pos="9111"/>
            </w:tabs>
            <w:rPr>
              <w:rFonts w:cstheme="minorBidi"/>
              <w:noProof/>
            </w:rPr>
          </w:pPr>
          <w:hyperlink w:anchor="_Toc18538231" w:history="1">
            <w:r w:rsidRPr="001A3595">
              <w:rPr>
                <w:rStyle w:val="Hipervnculo"/>
                <w:rFonts w:eastAsia="Calibri"/>
                <w:noProof/>
              </w:rPr>
              <w:t xml:space="preserve">5. </w:t>
            </w:r>
            <w:r w:rsidRPr="001A3595">
              <w:rPr>
                <w:rStyle w:val="Hipervnculo"/>
                <w:noProof/>
              </w:rPr>
              <w:t>CANAL PRESENCIAL</w:t>
            </w:r>
            <w:r w:rsidRPr="001A3595">
              <w:rPr>
                <w:noProof/>
                <w:webHidden/>
              </w:rPr>
              <w:tab/>
            </w:r>
            <w:r w:rsidRPr="001A3595">
              <w:rPr>
                <w:noProof/>
                <w:webHidden/>
              </w:rPr>
              <w:fldChar w:fldCharType="begin"/>
            </w:r>
            <w:r w:rsidRPr="001A3595">
              <w:rPr>
                <w:noProof/>
                <w:webHidden/>
              </w:rPr>
              <w:instrText xml:space="preserve"> PAGEREF _Toc18538231 \h </w:instrText>
            </w:r>
            <w:r w:rsidRPr="001A3595">
              <w:rPr>
                <w:noProof/>
                <w:webHidden/>
              </w:rPr>
            </w:r>
            <w:r w:rsidRPr="001A3595">
              <w:rPr>
                <w:noProof/>
                <w:webHidden/>
              </w:rPr>
              <w:fldChar w:fldCharType="separate"/>
            </w:r>
            <w:r w:rsidR="00581B00">
              <w:rPr>
                <w:noProof/>
                <w:webHidden/>
              </w:rPr>
              <w:t>9</w:t>
            </w:r>
            <w:r w:rsidRPr="001A3595">
              <w:rPr>
                <w:noProof/>
                <w:webHidden/>
              </w:rPr>
              <w:fldChar w:fldCharType="end"/>
            </w:r>
          </w:hyperlink>
        </w:p>
        <w:p w14:paraId="353D2DD8" w14:textId="174D765E" w:rsidR="006130F3" w:rsidRPr="001A3595" w:rsidRDefault="006130F3">
          <w:pPr>
            <w:pStyle w:val="TDC2"/>
            <w:tabs>
              <w:tab w:val="right" w:leader="dot" w:pos="9111"/>
            </w:tabs>
            <w:rPr>
              <w:rFonts w:cstheme="minorBidi"/>
              <w:noProof/>
            </w:rPr>
          </w:pPr>
          <w:hyperlink w:anchor="_Toc18538232" w:history="1">
            <w:r w:rsidRPr="001A3595">
              <w:rPr>
                <w:rStyle w:val="Hipervnculo"/>
                <w:noProof/>
                <w:lang w:val="es-ES" w:eastAsia="es-ES"/>
              </w:rPr>
              <w:t>5.1 Recomendaciones generales</w:t>
            </w:r>
            <w:r w:rsidRPr="001A3595">
              <w:rPr>
                <w:noProof/>
                <w:webHidden/>
              </w:rPr>
              <w:tab/>
            </w:r>
            <w:r w:rsidRPr="001A3595">
              <w:rPr>
                <w:noProof/>
                <w:webHidden/>
              </w:rPr>
              <w:fldChar w:fldCharType="begin"/>
            </w:r>
            <w:r w:rsidRPr="001A3595">
              <w:rPr>
                <w:noProof/>
                <w:webHidden/>
              </w:rPr>
              <w:instrText xml:space="preserve"> PAGEREF _Toc18538232 \h </w:instrText>
            </w:r>
            <w:r w:rsidRPr="001A3595">
              <w:rPr>
                <w:noProof/>
                <w:webHidden/>
              </w:rPr>
            </w:r>
            <w:r w:rsidRPr="001A3595">
              <w:rPr>
                <w:noProof/>
                <w:webHidden/>
              </w:rPr>
              <w:fldChar w:fldCharType="separate"/>
            </w:r>
            <w:r w:rsidR="00581B00">
              <w:rPr>
                <w:noProof/>
                <w:webHidden/>
              </w:rPr>
              <w:t>10</w:t>
            </w:r>
            <w:r w:rsidRPr="001A3595">
              <w:rPr>
                <w:noProof/>
                <w:webHidden/>
              </w:rPr>
              <w:fldChar w:fldCharType="end"/>
            </w:r>
          </w:hyperlink>
        </w:p>
        <w:p w14:paraId="07149881" w14:textId="756E823B" w:rsidR="006130F3" w:rsidRPr="001A3595" w:rsidRDefault="006130F3">
          <w:pPr>
            <w:pStyle w:val="TDC2"/>
            <w:tabs>
              <w:tab w:val="right" w:leader="dot" w:pos="9111"/>
            </w:tabs>
            <w:rPr>
              <w:rFonts w:cstheme="minorBidi"/>
              <w:noProof/>
            </w:rPr>
          </w:pPr>
          <w:hyperlink w:anchor="_Toc18538233" w:history="1">
            <w:r w:rsidRPr="001A3595">
              <w:rPr>
                <w:rStyle w:val="Hipervnculo"/>
                <w:rFonts w:eastAsia="Calibri"/>
                <w:noProof/>
              </w:rPr>
              <w:t>5.2. Ingreso a la entidad</w:t>
            </w:r>
            <w:r w:rsidRPr="001A3595">
              <w:rPr>
                <w:noProof/>
                <w:webHidden/>
              </w:rPr>
              <w:tab/>
            </w:r>
            <w:r w:rsidRPr="001A3595">
              <w:rPr>
                <w:noProof/>
                <w:webHidden/>
              </w:rPr>
              <w:fldChar w:fldCharType="begin"/>
            </w:r>
            <w:r w:rsidRPr="001A3595">
              <w:rPr>
                <w:noProof/>
                <w:webHidden/>
              </w:rPr>
              <w:instrText xml:space="preserve"> PAGEREF _Toc18538233 \h </w:instrText>
            </w:r>
            <w:r w:rsidRPr="001A3595">
              <w:rPr>
                <w:noProof/>
                <w:webHidden/>
              </w:rPr>
            </w:r>
            <w:r w:rsidRPr="001A3595">
              <w:rPr>
                <w:noProof/>
                <w:webHidden/>
              </w:rPr>
              <w:fldChar w:fldCharType="separate"/>
            </w:r>
            <w:r w:rsidR="00581B00">
              <w:rPr>
                <w:noProof/>
                <w:webHidden/>
              </w:rPr>
              <w:t>11</w:t>
            </w:r>
            <w:r w:rsidRPr="001A3595">
              <w:rPr>
                <w:noProof/>
                <w:webHidden/>
              </w:rPr>
              <w:fldChar w:fldCharType="end"/>
            </w:r>
          </w:hyperlink>
        </w:p>
        <w:p w14:paraId="3C2B48F5" w14:textId="773551F6" w:rsidR="006130F3" w:rsidRPr="001A3595" w:rsidRDefault="006130F3">
          <w:pPr>
            <w:pStyle w:val="TDC2"/>
            <w:tabs>
              <w:tab w:val="right" w:leader="dot" w:pos="9111"/>
            </w:tabs>
            <w:rPr>
              <w:rFonts w:cstheme="minorBidi"/>
              <w:noProof/>
            </w:rPr>
          </w:pPr>
          <w:hyperlink w:anchor="_Toc18538234" w:history="1">
            <w:r w:rsidRPr="001A3595">
              <w:rPr>
                <w:rStyle w:val="Hipervnculo"/>
                <w:rFonts w:eastAsia="Calibri"/>
                <w:noProof/>
              </w:rPr>
              <w:t>5.3. Desarrollo de la atención.</w:t>
            </w:r>
            <w:r w:rsidRPr="001A3595">
              <w:rPr>
                <w:noProof/>
                <w:webHidden/>
              </w:rPr>
              <w:tab/>
            </w:r>
            <w:r w:rsidRPr="001A3595">
              <w:rPr>
                <w:noProof/>
                <w:webHidden/>
              </w:rPr>
              <w:fldChar w:fldCharType="begin"/>
            </w:r>
            <w:r w:rsidRPr="001A3595">
              <w:rPr>
                <w:noProof/>
                <w:webHidden/>
              </w:rPr>
              <w:instrText xml:space="preserve"> PAGEREF _Toc18538234 \h </w:instrText>
            </w:r>
            <w:r w:rsidRPr="001A3595">
              <w:rPr>
                <w:noProof/>
                <w:webHidden/>
              </w:rPr>
            </w:r>
            <w:r w:rsidRPr="001A3595">
              <w:rPr>
                <w:noProof/>
                <w:webHidden/>
              </w:rPr>
              <w:fldChar w:fldCharType="separate"/>
            </w:r>
            <w:r w:rsidR="00581B00">
              <w:rPr>
                <w:noProof/>
                <w:webHidden/>
              </w:rPr>
              <w:t>12</w:t>
            </w:r>
            <w:r w:rsidRPr="001A3595">
              <w:rPr>
                <w:noProof/>
                <w:webHidden/>
              </w:rPr>
              <w:fldChar w:fldCharType="end"/>
            </w:r>
          </w:hyperlink>
        </w:p>
        <w:p w14:paraId="639AAC67" w14:textId="47EE3267" w:rsidR="006130F3" w:rsidRPr="001A3595" w:rsidRDefault="006130F3">
          <w:pPr>
            <w:pStyle w:val="TDC2"/>
            <w:tabs>
              <w:tab w:val="right" w:leader="dot" w:pos="9111"/>
            </w:tabs>
            <w:rPr>
              <w:rFonts w:cstheme="minorBidi"/>
              <w:noProof/>
            </w:rPr>
          </w:pPr>
          <w:hyperlink w:anchor="_Toc18538235" w:history="1">
            <w:r w:rsidRPr="001A3595">
              <w:rPr>
                <w:rStyle w:val="Hipervnculo"/>
                <w:rFonts w:eastAsia="Calibri"/>
                <w:noProof/>
              </w:rPr>
              <w:t>5.4. Atención preferencial</w:t>
            </w:r>
            <w:r w:rsidRPr="001A3595">
              <w:rPr>
                <w:noProof/>
                <w:webHidden/>
              </w:rPr>
              <w:tab/>
            </w:r>
            <w:r w:rsidRPr="001A3595">
              <w:rPr>
                <w:noProof/>
                <w:webHidden/>
              </w:rPr>
              <w:fldChar w:fldCharType="begin"/>
            </w:r>
            <w:r w:rsidRPr="001A3595">
              <w:rPr>
                <w:noProof/>
                <w:webHidden/>
              </w:rPr>
              <w:instrText xml:space="preserve"> PAGEREF _Toc18538235 \h </w:instrText>
            </w:r>
            <w:r w:rsidRPr="001A3595">
              <w:rPr>
                <w:noProof/>
                <w:webHidden/>
              </w:rPr>
            </w:r>
            <w:r w:rsidRPr="001A3595">
              <w:rPr>
                <w:noProof/>
                <w:webHidden/>
              </w:rPr>
              <w:fldChar w:fldCharType="separate"/>
            </w:r>
            <w:r w:rsidR="00581B00">
              <w:rPr>
                <w:noProof/>
                <w:webHidden/>
              </w:rPr>
              <w:t>15</w:t>
            </w:r>
            <w:r w:rsidRPr="001A3595">
              <w:rPr>
                <w:noProof/>
                <w:webHidden/>
              </w:rPr>
              <w:fldChar w:fldCharType="end"/>
            </w:r>
          </w:hyperlink>
        </w:p>
        <w:p w14:paraId="3FD4DD9C" w14:textId="4C56DC21" w:rsidR="006130F3" w:rsidRPr="001A3595" w:rsidRDefault="006130F3">
          <w:pPr>
            <w:pStyle w:val="TDC2"/>
            <w:tabs>
              <w:tab w:val="right" w:leader="dot" w:pos="9111"/>
            </w:tabs>
            <w:rPr>
              <w:rFonts w:cstheme="minorBidi"/>
              <w:noProof/>
            </w:rPr>
          </w:pPr>
          <w:hyperlink w:anchor="_Toc18538236" w:history="1">
            <w:r w:rsidRPr="001A3595">
              <w:rPr>
                <w:rStyle w:val="Hipervnculo"/>
                <w:rFonts w:eastAsia="Calibri"/>
                <w:noProof/>
              </w:rPr>
              <w:t>5.5. Atención de Peticiones verbales en otra lengua nativa o dialecto oficial de Colombia.</w:t>
            </w:r>
            <w:r w:rsidRPr="001A3595">
              <w:rPr>
                <w:noProof/>
                <w:webHidden/>
              </w:rPr>
              <w:tab/>
            </w:r>
            <w:r w:rsidRPr="001A3595">
              <w:rPr>
                <w:noProof/>
                <w:webHidden/>
              </w:rPr>
              <w:fldChar w:fldCharType="begin"/>
            </w:r>
            <w:r w:rsidRPr="001A3595">
              <w:rPr>
                <w:noProof/>
                <w:webHidden/>
              </w:rPr>
              <w:instrText xml:space="preserve"> PAGEREF _Toc18538236 \h </w:instrText>
            </w:r>
            <w:r w:rsidRPr="001A3595">
              <w:rPr>
                <w:noProof/>
                <w:webHidden/>
              </w:rPr>
            </w:r>
            <w:r w:rsidRPr="001A3595">
              <w:rPr>
                <w:noProof/>
                <w:webHidden/>
              </w:rPr>
              <w:fldChar w:fldCharType="separate"/>
            </w:r>
            <w:r w:rsidR="00581B00">
              <w:rPr>
                <w:b/>
                <w:bCs/>
                <w:noProof/>
                <w:webHidden/>
                <w:lang w:val="es-ES"/>
              </w:rPr>
              <w:t>¡Error! Marcador no definido.</w:t>
            </w:r>
            <w:r w:rsidRPr="001A3595">
              <w:rPr>
                <w:noProof/>
                <w:webHidden/>
              </w:rPr>
              <w:fldChar w:fldCharType="end"/>
            </w:r>
          </w:hyperlink>
        </w:p>
        <w:p w14:paraId="64467C9E" w14:textId="499AAF3B" w:rsidR="006130F3" w:rsidRPr="001A3595" w:rsidRDefault="006130F3">
          <w:pPr>
            <w:pStyle w:val="TDC1"/>
            <w:tabs>
              <w:tab w:val="right" w:leader="dot" w:pos="9111"/>
            </w:tabs>
            <w:rPr>
              <w:rFonts w:cstheme="minorBidi"/>
              <w:noProof/>
            </w:rPr>
          </w:pPr>
          <w:hyperlink w:anchor="_Toc18538237" w:history="1">
            <w:r w:rsidRPr="001A3595">
              <w:rPr>
                <w:rStyle w:val="Hipervnculo"/>
                <w:rFonts w:eastAsia="Calibri"/>
                <w:noProof/>
              </w:rPr>
              <w:t>6. CANAL TELEFÓNICO</w:t>
            </w:r>
            <w:r w:rsidRPr="001A3595">
              <w:rPr>
                <w:noProof/>
                <w:webHidden/>
              </w:rPr>
              <w:tab/>
            </w:r>
            <w:r w:rsidRPr="001A3595">
              <w:rPr>
                <w:noProof/>
                <w:webHidden/>
              </w:rPr>
              <w:fldChar w:fldCharType="begin"/>
            </w:r>
            <w:r w:rsidRPr="001A3595">
              <w:rPr>
                <w:noProof/>
                <w:webHidden/>
              </w:rPr>
              <w:instrText xml:space="preserve"> PAGEREF _Toc18538237 \h </w:instrText>
            </w:r>
            <w:r w:rsidRPr="001A3595">
              <w:rPr>
                <w:noProof/>
                <w:webHidden/>
              </w:rPr>
            </w:r>
            <w:r w:rsidRPr="001A3595">
              <w:rPr>
                <w:noProof/>
                <w:webHidden/>
              </w:rPr>
              <w:fldChar w:fldCharType="separate"/>
            </w:r>
            <w:r w:rsidR="00581B00">
              <w:rPr>
                <w:noProof/>
                <w:webHidden/>
              </w:rPr>
              <w:t>17</w:t>
            </w:r>
            <w:r w:rsidRPr="001A3595">
              <w:rPr>
                <w:noProof/>
                <w:webHidden/>
              </w:rPr>
              <w:fldChar w:fldCharType="end"/>
            </w:r>
          </w:hyperlink>
        </w:p>
        <w:p w14:paraId="7F279628" w14:textId="38976698" w:rsidR="006130F3" w:rsidRPr="001A3595" w:rsidRDefault="006130F3">
          <w:pPr>
            <w:pStyle w:val="TDC2"/>
            <w:tabs>
              <w:tab w:val="right" w:leader="dot" w:pos="9111"/>
            </w:tabs>
            <w:rPr>
              <w:rFonts w:cstheme="minorBidi"/>
              <w:noProof/>
            </w:rPr>
          </w:pPr>
          <w:hyperlink w:anchor="_Toc18538238" w:history="1">
            <w:r w:rsidRPr="001A3595">
              <w:rPr>
                <w:rStyle w:val="Hipervnculo"/>
                <w:rFonts w:eastAsia="Calibri"/>
                <w:noProof/>
              </w:rPr>
              <w:t>6.1. Recomendaciones generales</w:t>
            </w:r>
            <w:r w:rsidRPr="001A3595">
              <w:rPr>
                <w:noProof/>
                <w:webHidden/>
              </w:rPr>
              <w:tab/>
            </w:r>
            <w:r w:rsidRPr="001A3595">
              <w:rPr>
                <w:noProof/>
                <w:webHidden/>
              </w:rPr>
              <w:fldChar w:fldCharType="begin"/>
            </w:r>
            <w:r w:rsidRPr="001A3595">
              <w:rPr>
                <w:noProof/>
                <w:webHidden/>
              </w:rPr>
              <w:instrText xml:space="preserve"> PAGEREF _Toc18538238 \h </w:instrText>
            </w:r>
            <w:r w:rsidRPr="001A3595">
              <w:rPr>
                <w:noProof/>
                <w:webHidden/>
              </w:rPr>
            </w:r>
            <w:r w:rsidRPr="001A3595">
              <w:rPr>
                <w:noProof/>
                <w:webHidden/>
              </w:rPr>
              <w:fldChar w:fldCharType="separate"/>
            </w:r>
            <w:r w:rsidR="00581B00">
              <w:rPr>
                <w:noProof/>
                <w:webHidden/>
              </w:rPr>
              <w:t>17</w:t>
            </w:r>
            <w:r w:rsidRPr="001A3595">
              <w:rPr>
                <w:noProof/>
                <w:webHidden/>
              </w:rPr>
              <w:fldChar w:fldCharType="end"/>
            </w:r>
          </w:hyperlink>
        </w:p>
        <w:p w14:paraId="2CB877CA" w14:textId="0F6FCB7F" w:rsidR="006130F3" w:rsidRPr="001A3595" w:rsidRDefault="006130F3">
          <w:pPr>
            <w:pStyle w:val="TDC2"/>
            <w:tabs>
              <w:tab w:val="right" w:leader="dot" w:pos="9111"/>
            </w:tabs>
            <w:rPr>
              <w:rFonts w:cstheme="minorBidi"/>
              <w:noProof/>
            </w:rPr>
          </w:pPr>
          <w:hyperlink w:anchor="_Toc18538239" w:history="1">
            <w:r w:rsidRPr="001A3595">
              <w:rPr>
                <w:rStyle w:val="Hipervnculo"/>
                <w:rFonts w:eastAsia="Calibri"/>
                <w:noProof/>
              </w:rPr>
              <w:t>6.2. Prestación del servicio por líneas directas</w:t>
            </w:r>
            <w:r w:rsidRPr="001A3595">
              <w:rPr>
                <w:noProof/>
                <w:webHidden/>
              </w:rPr>
              <w:tab/>
            </w:r>
            <w:r w:rsidRPr="001A3595">
              <w:rPr>
                <w:noProof/>
                <w:webHidden/>
              </w:rPr>
              <w:fldChar w:fldCharType="begin"/>
            </w:r>
            <w:r w:rsidRPr="001A3595">
              <w:rPr>
                <w:noProof/>
                <w:webHidden/>
              </w:rPr>
              <w:instrText xml:space="preserve"> PAGEREF _Toc18538239 \h </w:instrText>
            </w:r>
            <w:r w:rsidRPr="001A3595">
              <w:rPr>
                <w:noProof/>
                <w:webHidden/>
              </w:rPr>
            </w:r>
            <w:r w:rsidRPr="001A3595">
              <w:rPr>
                <w:noProof/>
                <w:webHidden/>
              </w:rPr>
              <w:fldChar w:fldCharType="separate"/>
            </w:r>
            <w:r w:rsidR="00581B00">
              <w:rPr>
                <w:noProof/>
                <w:webHidden/>
              </w:rPr>
              <w:t>18</w:t>
            </w:r>
            <w:r w:rsidRPr="001A3595">
              <w:rPr>
                <w:noProof/>
                <w:webHidden/>
              </w:rPr>
              <w:fldChar w:fldCharType="end"/>
            </w:r>
          </w:hyperlink>
        </w:p>
        <w:p w14:paraId="3BD85294" w14:textId="48B68356" w:rsidR="006130F3" w:rsidRPr="001A3595" w:rsidRDefault="006130F3">
          <w:pPr>
            <w:pStyle w:val="TDC1"/>
            <w:tabs>
              <w:tab w:val="right" w:leader="dot" w:pos="9111"/>
            </w:tabs>
            <w:rPr>
              <w:rFonts w:cstheme="minorBidi"/>
              <w:noProof/>
            </w:rPr>
          </w:pPr>
          <w:hyperlink w:anchor="_Toc18538240" w:history="1">
            <w:r w:rsidRPr="001A3595">
              <w:rPr>
                <w:rStyle w:val="Hipervnculo"/>
                <w:rFonts w:eastAsia="Calibri"/>
                <w:noProof/>
              </w:rPr>
              <w:t>7. CANAL VIRTUAL</w:t>
            </w:r>
            <w:r w:rsidRPr="001A3595">
              <w:rPr>
                <w:noProof/>
                <w:webHidden/>
              </w:rPr>
              <w:tab/>
            </w:r>
            <w:r w:rsidRPr="001A3595">
              <w:rPr>
                <w:noProof/>
                <w:webHidden/>
              </w:rPr>
              <w:fldChar w:fldCharType="begin"/>
            </w:r>
            <w:r w:rsidRPr="001A3595">
              <w:rPr>
                <w:noProof/>
                <w:webHidden/>
              </w:rPr>
              <w:instrText xml:space="preserve"> PAGEREF _Toc18538240 \h </w:instrText>
            </w:r>
            <w:r w:rsidRPr="001A3595">
              <w:rPr>
                <w:noProof/>
                <w:webHidden/>
              </w:rPr>
            </w:r>
            <w:r w:rsidRPr="001A3595">
              <w:rPr>
                <w:noProof/>
                <w:webHidden/>
              </w:rPr>
              <w:fldChar w:fldCharType="separate"/>
            </w:r>
            <w:r w:rsidR="00581B00">
              <w:rPr>
                <w:noProof/>
                <w:webHidden/>
              </w:rPr>
              <w:t>21</w:t>
            </w:r>
            <w:r w:rsidRPr="001A3595">
              <w:rPr>
                <w:noProof/>
                <w:webHidden/>
              </w:rPr>
              <w:fldChar w:fldCharType="end"/>
            </w:r>
          </w:hyperlink>
        </w:p>
        <w:p w14:paraId="74E4DB91" w14:textId="57B52439" w:rsidR="006130F3" w:rsidRPr="001A3595" w:rsidRDefault="006130F3">
          <w:pPr>
            <w:pStyle w:val="TDC2"/>
            <w:tabs>
              <w:tab w:val="right" w:leader="dot" w:pos="9111"/>
            </w:tabs>
            <w:rPr>
              <w:rFonts w:cstheme="minorBidi"/>
              <w:noProof/>
            </w:rPr>
          </w:pPr>
          <w:hyperlink w:anchor="_Toc18538241" w:history="1">
            <w:r w:rsidRPr="001A3595">
              <w:rPr>
                <w:rStyle w:val="Hipervnculo"/>
                <w:rFonts w:eastAsia="Calibri"/>
                <w:noProof/>
              </w:rPr>
              <w:t>7.1. Página Web</w:t>
            </w:r>
            <w:r w:rsidRPr="001A3595">
              <w:rPr>
                <w:noProof/>
                <w:webHidden/>
              </w:rPr>
              <w:tab/>
            </w:r>
            <w:r w:rsidRPr="001A3595">
              <w:rPr>
                <w:noProof/>
                <w:webHidden/>
              </w:rPr>
              <w:fldChar w:fldCharType="begin"/>
            </w:r>
            <w:r w:rsidRPr="001A3595">
              <w:rPr>
                <w:noProof/>
                <w:webHidden/>
              </w:rPr>
              <w:instrText xml:space="preserve"> PAGEREF _Toc18538241 \h </w:instrText>
            </w:r>
            <w:r w:rsidRPr="001A3595">
              <w:rPr>
                <w:noProof/>
                <w:webHidden/>
              </w:rPr>
            </w:r>
            <w:r w:rsidRPr="001A3595">
              <w:rPr>
                <w:noProof/>
                <w:webHidden/>
              </w:rPr>
              <w:fldChar w:fldCharType="separate"/>
            </w:r>
            <w:r w:rsidR="00581B00">
              <w:rPr>
                <w:noProof/>
                <w:webHidden/>
              </w:rPr>
              <w:t>23</w:t>
            </w:r>
            <w:r w:rsidRPr="001A3595">
              <w:rPr>
                <w:noProof/>
                <w:webHidden/>
              </w:rPr>
              <w:fldChar w:fldCharType="end"/>
            </w:r>
          </w:hyperlink>
        </w:p>
        <w:p w14:paraId="0AC847C9" w14:textId="15D9AA06" w:rsidR="006130F3" w:rsidRPr="001A3595" w:rsidRDefault="006130F3">
          <w:pPr>
            <w:pStyle w:val="TDC2"/>
            <w:tabs>
              <w:tab w:val="right" w:leader="dot" w:pos="9111"/>
            </w:tabs>
            <w:rPr>
              <w:rFonts w:cstheme="minorBidi"/>
              <w:noProof/>
            </w:rPr>
          </w:pPr>
          <w:hyperlink w:anchor="_Toc18538242" w:history="1">
            <w:r w:rsidRPr="001A3595">
              <w:rPr>
                <w:rStyle w:val="Hipervnculo"/>
                <w:rFonts w:eastAsia="Calibri"/>
                <w:noProof/>
              </w:rPr>
              <w:t>7.2. E-mail</w:t>
            </w:r>
            <w:r w:rsidRPr="001A3595">
              <w:rPr>
                <w:noProof/>
                <w:webHidden/>
              </w:rPr>
              <w:tab/>
            </w:r>
            <w:r w:rsidRPr="001A3595">
              <w:rPr>
                <w:noProof/>
                <w:webHidden/>
              </w:rPr>
              <w:fldChar w:fldCharType="begin"/>
            </w:r>
            <w:r w:rsidRPr="001A3595">
              <w:rPr>
                <w:noProof/>
                <w:webHidden/>
              </w:rPr>
              <w:instrText xml:space="preserve"> PAGEREF _Toc18538242 \h </w:instrText>
            </w:r>
            <w:r w:rsidRPr="001A3595">
              <w:rPr>
                <w:noProof/>
                <w:webHidden/>
              </w:rPr>
            </w:r>
            <w:r w:rsidRPr="001A3595">
              <w:rPr>
                <w:noProof/>
                <w:webHidden/>
              </w:rPr>
              <w:fldChar w:fldCharType="separate"/>
            </w:r>
            <w:r w:rsidR="00581B00">
              <w:rPr>
                <w:noProof/>
                <w:webHidden/>
              </w:rPr>
              <w:t>24</w:t>
            </w:r>
            <w:r w:rsidRPr="001A3595">
              <w:rPr>
                <w:noProof/>
                <w:webHidden/>
              </w:rPr>
              <w:fldChar w:fldCharType="end"/>
            </w:r>
          </w:hyperlink>
        </w:p>
        <w:p w14:paraId="4076921B" w14:textId="24042FE7" w:rsidR="006130F3" w:rsidRPr="001A3595" w:rsidRDefault="006130F3">
          <w:pPr>
            <w:pStyle w:val="TDC1"/>
            <w:tabs>
              <w:tab w:val="right" w:leader="dot" w:pos="9111"/>
            </w:tabs>
            <w:rPr>
              <w:rFonts w:cstheme="minorBidi"/>
              <w:noProof/>
            </w:rPr>
          </w:pPr>
          <w:hyperlink w:anchor="_Toc18538243" w:history="1">
            <w:r w:rsidRPr="001A3595">
              <w:rPr>
                <w:rStyle w:val="Hipervnculo"/>
                <w:rFonts w:eastAsia="Calibri"/>
                <w:noProof/>
              </w:rPr>
              <w:t>8. DERECHOS Y DEBERES DE LOS CIUDADANOS Y LAS AUTORIDADES</w:t>
            </w:r>
            <w:r w:rsidRPr="001A3595">
              <w:rPr>
                <w:noProof/>
                <w:webHidden/>
              </w:rPr>
              <w:tab/>
            </w:r>
            <w:r w:rsidRPr="001A3595">
              <w:rPr>
                <w:noProof/>
                <w:webHidden/>
              </w:rPr>
              <w:fldChar w:fldCharType="begin"/>
            </w:r>
            <w:r w:rsidRPr="001A3595">
              <w:rPr>
                <w:noProof/>
                <w:webHidden/>
              </w:rPr>
              <w:instrText xml:space="preserve"> PAGEREF _Toc18538243 \h </w:instrText>
            </w:r>
            <w:r w:rsidRPr="001A3595">
              <w:rPr>
                <w:noProof/>
                <w:webHidden/>
              </w:rPr>
            </w:r>
            <w:r w:rsidRPr="001A3595">
              <w:rPr>
                <w:noProof/>
                <w:webHidden/>
              </w:rPr>
              <w:fldChar w:fldCharType="separate"/>
            </w:r>
            <w:r w:rsidR="00581B00">
              <w:rPr>
                <w:noProof/>
                <w:webHidden/>
              </w:rPr>
              <w:t>25</w:t>
            </w:r>
            <w:r w:rsidRPr="001A3595">
              <w:rPr>
                <w:noProof/>
                <w:webHidden/>
              </w:rPr>
              <w:fldChar w:fldCharType="end"/>
            </w:r>
          </w:hyperlink>
        </w:p>
        <w:p w14:paraId="1FCFF678" w14:textId="74FCF26E" w:rsidR="006130F3" w:rsidRPr="001A3595" w:rsidRDefault="006130F3">
          <w:pPr>
            <w:pStyle w:val="TDC1"/>
            <w:tabs>
              <w:tab w:val="right" w:leader="dot" w:pos="9111"/>
            </w:tabs>
            <w:rPr>
              <w:rFonts w:cstheme="minorBidi"/>
              <w:noProof/>
            </w:rPr>
          </w:pPr>
          <w:hyperlink w:anchor="_Toc18538244" w:history="1">
            <w:r w:rsidRPr="001A3595">
              <w:rPr>
                <w:rStyle w:val="Hipervnculo"/>
                <w:rFonts w:eastAsia="Calibri"/>
                <w:noProof/>
              </w:rPr>
              <w:t>9. GLOSARIO</w:t>
            </w:r>
            <w:r w:rsidRPr="001A3595">
              <w:rPr>
                <w:noProof/>
                <w:webHidden/>
              </w:rPr>
              <w:tab/>
            </w:r>
            <w:r w:rsidRPr="001A3595">
              <w:rPr>
                <w:noProof/>
                <w:webHidden/>
              </w:rPr>
              <w:fldChar w:fldCharType="begin"/>
            </w:r>
            <w:r w:rsidRPr="001A3595">
              <w:rPr>
                <w:noProof/>
                <w:webHidden/>
              </w:rPr>
              <w:instrText xml:space="preserve"> PAGEREF _Toc18538244 \h </w:instrText>
            </w:r>
            <w:r w:rsidRPr="001A3595">
              <w:rPr>
                <w:noProof/>
                <w:webHidden/>
              </w:rPr>
            </w:r>
            <w:r w:rsidRPr="001A3595">
              <w:rPr>
                <w:noProof/>
                <w:webHidden/>
              </w:rPr>
              <w:fldChar w:fldCharType="separate"/>
            </w:r>
            <w:r w:rsidR="00581B00">
              <w:rPr>
                <w:noProof/>
                <w:webHidden/>
              </w:rPr>
              <w:t>26</w:t>
            </w:r>
            <w:r w:rsidRPr="001A3595">
              <w:rPr>
                <w:noProof/>
                <w:webHidden/>
              </w:rPr>
              <w:fldChar w:fldCharType="end"/>
            </w:r>
          </w:hyperlink>
        </w:p>
        <w:p w14:paraId="2FA13D1B" w14:textId="63F80FFD" w:rsidR="00692D42" w:rsidRPr="001A3595" w:rsidRDefault="00692D42" w:rsidP="00775A77">
          <w:pPr>
            <w:spacing w:after="0"/>
            <w:rPr>
              <w:rFonts w:ascii="Arial" w:hAnsi="Arial" w:cs="Arial"/>
            </w:rPr>
          </w:pPr>
          <w:r w:rsidRPr="001A3595">
            <w:rPr>
              <w:rFonts w:ascii="Arial" w:hAnsi="Arial" w:cs="Arial"/>
              <w:b/>
              <w:bCs/>
              <w:lang w:val="es-ES"/>
            </w:rPr>
            <w:fldChar w:fldCharType="end"/>
          </w:r>
        </w:p>
      </w:sdtContent>
    </w:sdt>
    <w:p w14:paraId="032D03B9" w14:textId="579E6074" w:rsidR="00775A77" w:rsidRPr="001A3595" w:rsidRDefault="00775A77" w:rsidP="00775A77"/>
    <w:p w14:paraId="6FDF9D13" w14:textId="75ED97F0" w:rsidR="00692D42" w:rsidRPr="001A3595" w:rsidRDefault="004046FF" w:rsidP="00B635C5">
      <w:pPr>
        <w:pStyle w:val="Ttulo1"/>
        <w:numPr>
          <w:ilvl w:val="0"/>
          <w:numId w:val="23"/>
        </w:numPr>
        <w:spacing w:before="0"/>
        <w:rPr>
          <w:szCs w:val="24"/>
        </w:rPr>
      </w:pPr>
      <w:bookmarkStart w:id="0" w:name="_Toc18538217"/>
      <w:r w:rsidRPr="001A3595">
        <w:rPr>
          <w:szCs w:val="24"/>
        </w:rPr>
        <w:t>INTRODUCCION</w:t>
      </w:r>
      <w:bookmarkEnd w:id="0"/>
    </w:p>
    <w:p w14:paraId="5F99373A" w14:textId="77777777" w:rsidR="00573EEB" w:rsidRPr="001A3595" w:rsidRDefault="00573EEB" w:rsidP="00573EEB">
      <w:pPr>
        <w:rPr>
          <w:rFonts w:ascii="Arial" w:hAnsi="Arial" w:cs="Arial"/>
        </w:rPr>
      </w:pPr>
    </w:p>
    <w:p w14:paraId="3CFFA658" w14:textId="1B1B99EC" w:rsidR="00581899" w:rsidRPr="001A3595" w:rsidRDefault="00573EEB" w:rsidP="00F24D50">
      <w:pPr>
        <w:jc w:val="both"/>
        <w:rPr>
          <w:rFonts w:ascii="Arial" w:hAnsi="Arial" w:cs="Arial"/>
        </w:rPr>
      </w:pPr>
      <w:r w:rsidRPr="001A3595">
        <w:rPr>
          <w:rFonts w:ascii="Arial" w:hAnsi="Arial" w:cs="Arial"/>
          <w:noProof/>
        </w:rPr>
        <mc:AlternateContent>
          <mc:Choice Requires="wps">
            <w:drawing>
              <wp:anchor distT="0" distB="0" distL="114300" distR="114300" simplePos="0" relativeHeight="251671040" behindDoc="1" locked="0" layoutInCell="1" allowOverlap="1" wp14:anchorId="3EA69056" wp14:editId="44D325FA">
                <wp:simplePos x="0" y="0"/>
                <wp:positionH relativeFrom="column">
                  <wp:posOffset>411480</wp:posOffset>
                </wp:positionH>
                <wp:positionV relativeFrom="paragraph">
                  <wp:posOffset>630554</wp:posOffset>
                </wp:positionV>
                <wp:extent cx="568325" cy="407035"/>
                <wp:effectExtent l="76200" t="95250" r="79375" b="107315"/>
                <wp:wrapTight wrapText="bothSides">
                  <wp:wrapPolygon edited="0">
                    <wp:start x="19187" y="-2065"/>
                    <wp:lineTo x="1285" y="-10189"/>
                    <wp:lineTo x="-3415" y="10000"/>
                    <wp:lineTo x="-2210" y="21177"/>
                    <wp:lineTo x="1232" y="22739"/>
                    <wp:lineTo x="1921" y="23052"/>
                    <wp:lineTo x="22957" y="17717"/>
                    <wp:lineTo x="23181" y="16755"/>
                    <wp:lineTo x="23319" y="-190"/>
                    <wp:lineTo x="19187" y="-2065"/>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19661">
                          <a:off x="0" y="0"/>
                          <a:ext cx="568325" cy="40703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287798B" w14:textId="77777777" w:rsidR="007B4C41" w:rsidRPr="005943E9" w:rsidRDefault="007B4C41" w:rsidP="00FB0F9C">
                            <w:pPr>
                              <w:jc w:val="center"/>
                              <w:rPr>
                                <w:rFonts w:ascii="Arial Rounded MT Bold" w:hAnsi="Arial Rounded MT Bold"/>
                                <w:color w:val="4F81BD" w:themeColor="accent1"/>
                                <w:sz w:val="8"/>
                                <w:szCs w:val="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943E9">
                              <w:rPr>
                                <w:rFonts w:ascii="Arial Rounded MT Bold" w:hAnsi="Arial Rounded MT Bold"/>
                                <w:color w:val="4F81BD" w:themeColor="accent1"/>
                                <w:sz w:val="8"/>
                                <w:szCs w:val="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PROTOCOLO DE SERVICIO AL CIUDADANO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9056" id="_x0000_t202" coordsize="21600,21600" o:spt="202" path="m,l,21600r21600,l21600,xe">
                <v:stroke joinstyle="miter"/>
                <v:path gradientshapeok="t" o:connecttype="rect"/>
              </v:shapetype>
              <v:shape id="Cuadro de texto 2" o:spid="_x0000_s1026" type="#_x0000_t202" style="position:absolute;left:0;text-align:left;margin-left:32.4pt;margin-top:49.65pt;width:44.75pt;height:32.05pt;rotation:-1180018fd;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" fillcolor="white [3201]" strokecolor="#4f81bd [3204]" strokeweight="2pt">
                <v:textbox>
                  <w:txbxContent>
                    <w:p w14:paraId="0287798B" w14:textId="77777777" w:rsidR="007B4C41" w:rsidRPr="005943E9" w:rsidRDefault="007B4C41" w:rsidP="00FB0F9C">
                      <w:pPr>
                        <w:jc w:val="center"/>
                        <w:rPr>
                          <w:rFonts w:ascii="Arial Rounded MT Bold" w:hAnsi="Arial Rounded MT Bold"/>
                          <w:color w:val="4F81BD" w:themeColor="accent1"/>
                          <w:sz w:val="8"/>
                          <w:szCs w:val="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943E9">
                        <w:rPr>
                          <w:rFonts w:ascii="Arial Rounded MT Bold" w:hAnsi="Arial Rounded MT Bold"/>
                          <w:color w:val="4F81BD" w:themeColor="accent1"/>
                          <w:sz w:val="8"/>
                          <w:szCs w:val="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PROTOCOLO DE SERVICIO AL CIUDADANO</w:t>
                      </w:r>
                    </w:p>
                  </w:txbxContent>
                </v:textbox>
                <w10:wrap type="tight"/>
              </v:shape>
            </w:pict>
          </mc:Fallback>
        </mc:AlternateContent>
      </w:r>
      <w:r w:rsidR="005943E9" w:rsidRPr="001A3595">
        <w:rPr>
          <w:noProof/>
        </w:rPr>
        <w:drawing>
          <wp:anchor distT="0" distB="0" distL="114300" distR="114300" simplePos="0" relativeHeight="251670016" behindDoc="1" locked="0" layoutInCell="1" allowOverlap="1" wp14:anchorId="1618D3BE" wp14:editId="68A7947B">
            <wp:simplePos x="0" y="0"/>
            <wp:positionH relativeFrom="margin">
              <wp:posOffset>57150</wp:posOffset>
            </wp:positionH>
            <wp:positionV relativeFrom="paragraph">
              <wp:posOffset>12065</wp:posOffset>
            </wp:positionV>
            <wp:extent cx="1257300" cy="1774190"/>
            <wp:effectExtent l="0" t="0" r="0" b="0"/>
            <wp:wrapTight wrapText="bothSides">
              <wp:wrapPolygon edited="0">
                <wp:start x="0" y="0"/>
                <wp:lineTo x="0" y="21337"/>
                <wp:lineTo x="21273" y="21337"/>
                <wp:lineTo x="21273" y="0"/>
                <wp:lineTo x="0" y="0"/>
              </wp:wrapPolygon>
            </wp:wrapTight>
            <wp:docPr id="31" name="Imagen 31" descr="Resultado de imagen para dibujos animados servicio al cliente anim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ibujos animados servicio al cliente animado"/>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57300" cy="177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4036" w:rsidRPr="001A3595">
        <w:rPr>
          <w:rFonts w:ascii="Arial" w:hAnsi="Arial" w:cs="Arial"/>
        </w:rPr>
        <w:t xml:space="preserve">Aguas </w:t>
      </w:r>
      <w:r w:rsidR="00D11516" w:rsidRPr="001A3595">
        <w:rPr>
          <w:rFonts w:ascii="Arial" w:hAnsi="Arial" w:cs="Arial"/>
        </w:rPr>
        <w:t xml:space="preserve">del Huila S.A. E.S.P. enfocada </w:t>
      </w:r>
      <w:r w:rsidR="006B4036" w:rsidRPr="001A3595">
        <w:rPr>
          <w:rFonts w:ascii="Arial" w:hAnsi="Arial" w:cs="Arial"/>
        </w:rPr>
        <w:t>principalmente en la satisfacción de las n</w:t>
      </w:r>
      <w:r w:rsidR="00D87EAD" w:rsidRPr="001A3595">
        <w:rPr>
          <w:rFonts w:ascii="Arial" w:hAnsi="Arial" w:cs="Arial"/>
        </w:rPr>
        <w:t>ecesidades y expectativas de la</w:t>
      </w:r>
      <w:r w:rsidR="006B4036" w:rsidRPr="001A3595">
        <w:rPr>
          <w:rFonts w:ascii="Arial" w:hAnsi="Arial" w:cs="Arial"/>
        </w:rPr>
        <w:t xml:space="preserve"> </w:t>
      </w:r>
      <w:r w:rsidR="00D87EAD" w:rsidRPr="001A3595">
        <w:rPr>
          <w:rFonts w:ascii="Arial" w:hAnsi="Arial" w:cs="Arial"/>
        </w:rPr>
        <w:t xml:space="preserve">ciudadanía en general, </w:t>
      </w:r>
      <w:r w:rsidR="006B4036" w:rsidRPr="001A3595">
        <w:rPr>
          <w:rFonts w:ascii="Arial" w:hAnsi="Arial" w:cs="Arial"/>
        </w:rPr>
        <w:t xml:space="preserve">tiene el objetivo </w:t>
      </w:r>
      <w:r w:rsidR="00D11516" w:rsidRPr="001A3595">
        <w:rPr>
          <w:rFonts w:ascii="Arial" w:hAnsi="Arial" w:cs="Arial"/>
        </w:rPr>
        <w:t>de  prestar</w:t>
      </w:r>
      <w:r w:rsidR="006B4036" w:rsidRPr="001A3595">
        <w:rPr>
          <w:rFonts w:ascii="Arial" w:hAnsi="Arial" w:cs="Arial"/>
        </w:rPr>
        <w:t xml:space="preserve"> servicios</w:t>
      </w:r>
      <w:r w:rsidR="00D11516" w:rsidRPr="001A3595">
        <w:rPr>
          <w:rFonts w:ascii="Arial" w:hAnsi="Arial" w:cs="Arial"/>
        </w:rPr>
        <w:t xml:space="preserve"> con </w:t>
      </w:r>
      <w:r w:rsidR="00581899" w:rsidRPr="001A3595">
        <w:rPr>
          <w:rFonts w:ascii="Arial" w:hAnsi="Arial" w:cs="Arial"/>
        </w:rPr>
        <w:t xml:space="preserve">altos </w:t>
      </w:r>
      <w:r w:rsidR="00D11516" w:rsidRPr="001A3595">
        <w:rPr>
          <w:rFonts w:ascii="Arial" w:hAnsi="Arial" w:cs="Arial"/>
        </w:rPr>
        <w:t xml:space="preserve">estándares de calidad </w:t>
      </w:r>
      <w:r w:rsidR="006B4036" w:rsidRPr="001A3595">
        <w:rPr>
          <w:rFonts w:ascii="Arial" w:hAnsi="Arial" w:cs="Arial"/>
        </w:rPr>
        <w:t xml:space="preserve"> de manera oportuna y </w:t>
      </w:r>
      <w:r w:rsidR="003B4027" w:rsidRPr="001A3595">
        <w:rPr>
          <w:rFonts w:ascii="Arial" w:hAnsi="Arial" w:cs="Arial"/>
        </w:rPr>
        <w:t>eficiente</w:t>
      </w:r>
      <w:r w:rsidR="006B4036" w:rsidRPr="001A3595">
        <w:rPr>
          <w:rFonts w:ascii="Arial" w:hAnsi="Arial" w:cs="Arial"/>
        </w:rPr>
        <w:t>,</w:t>
      </w:r>
      <w:r w:rsidR="003B4027" w:rsidRPr="001A3595">
        <w:rPr>
          <w:rFonts w:ascii="Arial" w:hAnsi="Arial" w:cs="Arial"/>
        </w:rPr>
        <w:t xml:space="preserve"> por lo cual </w:t>
      </w:r>
      <w:r w:rsidR="006B4036" w:rsidRPr="001A3595">
        <w:rPr>
          <w:rFonts w:ascii="Arial" w:hAnsi="Arial" w:cs="Arial"/>
        </w:rPr>
        <w:t xml:space="preserve"> </w:t>
      </w:r>
      <w:r w:rsidR="003B4027" w:rsidRPr="001A3595">
        <w:rPr>
          <w:rFonts w:ascii="Arial" w:hAnsi="Arial" w:cs="Arial"/>
        </w:rPr>
        <w:t xml:space="preserve">adopta el  Protocolo de Servicio al Ciudadano como </w:t>
      </w:r>
      <w:r w:rsidR="00CD3FAE" w:rsidRPr="001A3595">
        <w:rPr>
          <w:rFonts w:ascii="Arial" w:hAnsi="Arial" w:cs="Arial"/>
        </w:rPr>
        <w:t xml:space="preserve">un </w:t>
      </w:r>
      <w:r w:rsidR="003B4027" w:rsidRPr="001A3595">
        <w:rPr>
          <w:rFonts w:ascii="Arial" w:hAnsi="Arial" w:cs="Arial"/>
        </w:rPr>
        <w:t>conjunto de consideraciones establecidas para garantizar que la comunicación y los intercambios con el ciudadano s</w:t>
      </w:r>
      <w:r w:rsidR="002A7C8E" w:rsidRPr="001A3595">
        <w:rPr>
          <w:rFonts w:ascii="Arial" w:hAnsi="Arial" w:cs="Arial"/>
        </w:rPr>
        <w:t>ean consistentes y satisfactoria</w:t>
      </w:r>
      <w:r w:rsidR="003B4027" w:rsidRPr="001A3595">
        <w:rPr>
          <w:rFonts w:ascii="Arial" w:hAnsi="Arial" w:cs="Arial"/>
        </w:rPr>
        <w:t xml:space="preserve">s en cada una de las interacciones </w:t>
      </w:r>
      <w:r w:rsidR="001C53D9" w:rsidRPr="001A3595">
        <w:rPr>
          <w:rFonts w:ascii="Arial" w:hAnsi="Arial" w:cs="Arial"/>
        </w:rPr>
        <w:t xml:space="preserve">realizadas en </w:t>
      </w:r>
      <w:r w:rsidR="003B4027" w:rsidRPr="001A3595">
        <w:rPr>
          <w:rFonts w:ascii="Arial" w:hAnsi="Arial" w:cs="Arial"/>
        </w:rPr>
        <w:t>la</w:t>
      </w:r>
      <w:r w:rsidR="001C53D9" w:rsidRPr="001A3595">
        <w:rPr>
          <w:rFonts w:ascii="Arial" w:hAnsi="Arial" w:cs="Arial"/>
        </w:rPr>
        <w:t>s</w:t>
      </w:r>
      <w:r w:rsidR="003B4027" w:rsidRPr="001A3595">
        <w:rPr>
          <w:rFonts w:ascii="Arial" w:hAnsi="Arial" w:cs="Arial"/>
        </w:rPr>
        <w:t xml:space="preserve"> </w:t>
      </w:r>
      <w:r w:rsidR="00CD3FAE" w:rsidRPr="001A3595">
        <w:rPr>
          <w:rFonts w:ascii="Arial" w:hAnsi="Arial" w:cs="Arial"/>
        </w:rPr>
        <w:t>oficinas de servicio al cliente dispuesta</w:t>
      </w:r>
      <w:r w:rsidR="001C53D9" w:rsidRPr="001A3595">
        <w:rPr>
          <w:rFonts w:ascii="Arial" w:hAnsi="Arial" w:cs="Arial"/>
        </w:rPr>
        <w:t>s</w:t>
      </w:r>
      <w:r w:rsidR="00CD3FAE" w:rsidRPr="001A3595">
        <w:rPr>
          <w:rFonts w:ascii="Arial" w:hAnsi="Arial" w:cs="Arial"/>
        </w:rPr>
        <w:t xml:space="preserve"> por </w:t>
      </w:r>
      <w:r w:rsidR="001C53D9" w:rsidRPr="001A3595">
        <w:rPr>
          <w:rFonts w:ascii="Arial" w:hAnsi="Arial" w:cs="Arial"/>
        </w:rPr>
        <w:t>Aguas del Huila.</w:t>
      </w:r>
    </w:p>
    <w:p w14:paraId="76318944" w14:textId="061B187D" w:rsidR="006B4036" w:rsidRPr="001A3595" w:rsidRDefault="001C53D9" w:rsidP="00715FA9">
      <w:pPr>
        <w:spacing w:after="0"/>
        <w:jc w:val="both"/>
        <w:rPr>
          <w:rFonts w:ascii="Arial" w:hAnsi="Arial" w:cs="Arial"/>
          <w:color w:val="7030A0"/>
        </w:rPr>
      </w:pPr>
      <w:r w:rsidRPr="001A3595">
        <w:rPr>
          <w:rFonts w:ascii="Arial" w:hAnsi="Arial" w:cs="Arial"/>
          <w:lang w:val="es-MX"/>
        </w:rPr>
        <w:t>L</w:t>
      </w:r>
      <w:r w:rsidR="006B4036" w:rsidRPr="001A3595">
        <w:rPr>
          <w:rFonts w:ascii="Arial" w:hAnsi="Arial" w:cs="Arial"/>
          <w:lang w:val="es-MX"/>
        </w:rPr>
        <w:t xml:space="preserve">a estrategia de atención al ciudadano de Aguas del Huila S.A. E.S.P. es garantizar el derecho de la ciudadanía </w:t>
      </w:r>
      <w:r w:rsidRPr="001A3595">
        <w:rPr>
          <w:rFonts w:ascii="Arial" w:hAnsi="Arial" w:cs="Arial"/>
          <w:lang w:val="es-MX"/>
        </w:rPr>
        <w:t xml:space="preserve">y prestar </w:t>
      </w:r>
      <w:r w:rsidR="006B4036" w:rsidRPr="001A3595">
        <w:rPr>
          <w:rFonts w:ascii="Arial" w:hAnsi="Arial" w:cs="Arial"/>
          <w:lang w:val="es-MX"/>
        </w:rPr>
        <w:t xml:space="preserve"> un servicio efectivo, de calidad y oportuno, que permita satisfacer </w:t>
      </w:r>
      <w:r w:rsidRPr="001A3595">
        <w:rPr>
          <w:rFonts w:ascii="Arial" w:hAnsi="Arial" w:cs="Arial"/>
          <w:lang w:val="es-MX"/>
        </w:rPr>
        <w:t xml:space="preserve">todas </w:t>
      </w:r>
      <w:r w:rsidR="006B4036" w:rsidRPr="001A3595">
        <w:rPr>
          <w:rFonts w:ascii="Arial" w:hAnsi="Arial" w:cs="Arial"/>
          <w:lang w:val="es-MX"/>
        </w:rPr>
        <w:t xml:space="preserve">las necesidades de los </w:t>
      </w:r>
      <w:r w:rsidRPr="001A3595">
        <w:rPr>
          <w:rFonts w:ascii="Arial" w:hAnsi="Arial" w:cs="Arial"/>
        </w:rPr>
        <w:t>ciudadanos y partes interesadas</w:t>
      </w:r>
      <w:r w:rsidR="006B4036" w:rsidRPr="001A3595">
        <w:rPr>
          <w:rFonts w:ascii="Arial" w:hAnsi="Arial" w:cs="Arial"/>
          <w:color w:val="7030A0"/>
        </w:rPr>
        <w:t>.</w:t>
      </w:r>
    </w:p>
    <w:p w14:paraId="656BEB43" w14:textId="77777777" w:rsidR="006B4036" w:rsidRPr="001A3595" w:rsidRDefault="006B4036" w:rsidP="00715FA9">
      <w:pPr>
        <w:spacing w:after="0"/>
        <w:jc w:val="both"/>
        <w:rPr>
          <w:rFonts w:ascii="Arial" w:hAnsi="Arial" w:cs="Arial"/>
          <w:color w:val="7030A0"/>
        </w:rPr>
      </w:pPr>
    </w:p>
    <w:p w14:paraId="5190363A" w14:textId="2A709D0C" w:rsidR="006B4036" w:rsidRPr="001A3595" w:rsidRDefault="006B4036" w:rsidP="00715FA9">
      <w:pPr>
        <w:spacing w:after="0"/>
        <w:jc w:val="both"/>
        <w:rPr>
          <w:rFonts w:ascii="Arial" w:hAnsi="Arial" w:cs="Arial"/>
        </w:rPr>
      </w:pPr>
      <w:r w:rsidRPr="001A3595">
        <w:rPr>
          <w:rFonts w:ascii="Arial" w:hAnsi="Arial" w:cs="Arial"/>
        </w:rPr>
        <w:t>El presente documento recoge todas las pretensiones e intereses de la entidad en garantizar a los ciudadanos la atención y servicio basados en el respeto, la amabilidad, l</w:t>
      </w:r>
      <w:r w:rsidR="001C53D9" w:rsidRPr="001A3595">
        <w:rPr>
          <w:rFonts w:ascii="Arial" w:hAnsi="Arial" w:cs="Arial"/>
        </w:rPr>
        <w:t>a transparencia y el compromiso;</w:t>
      </w:r>
      <w:r w:rsidRPr="001A3595">
        <w:rPr>
          <w:rFonts w:ascii="Arial" w:hAnsi="Arial" w:cs="Arial"/>
        </w:rPr>
        <w:t xml:space="preserve"> aumentando la productividad y el desempeño de los Servidores Públicos, teniendo en cuenta que la función primordial es brindar una adecuada atención al ciudadano. </w:t>
      </w:r>
    </w:p>
    <w:p w14:paraId="3753307F" w14:textId="77777777" w:rsidR="00BA5AEA" w:rsidRPr="001A3595" w:rsidRDefault="00BA5AEA" w:rsidP="00715FA9">
      <w:pPr>
        <w:spacing w:after="0"/>
        <w:jc w:val="both"/>
        <w:rPr>
          <w:rFonts w:ascii="Arial" w:hAnsi="Arial" w:cs="Arial"/>
        </w:rPr>
      </w:pPr>
    </w:p>
    <w:p w14:paraId="2A81241D" w14:textId="77777777" w:rsidR="00BA5AEA" w:rsidRPr="001A3595" w:rsidRDefault="00BA5AEA" w:rsidP="00BA5AEA">
      <w:pPr>
        <w:jc w:val="both"/>
        <w:rPr>
          <w:rFonts w:ascii="Arial" w:eastAsia="Calibri" w:hAnsi="Arial" w:cs="Arial"/>
          <w:color w:val="000000"/>
        </w:rPr>
      </w:pPr>
      <w:r w:rsidRPr="001A3595">
        <w:rPr>
          <w:rFonts w:ascii="Arial" w:eastAsia="Calibri" w:hAnsi="Arial" w:cs="Arial"/>
          <w:color w:val="000000"/>
        </w:rPr>
        <w:t>Esta iniciativa surge del Programa Nacional de Servicio al Ciudadano, del cual hace parte el Departamento Administrativo de la Función Pública y otras entidades, quienes elaboraron los lineamientos generales aplicables de atención al Estado para los distintos canales de servicio, con nuevos parámetros más incluyentes, informados, y el cual hoy se adapta en el Departamento.</w:t>
      </w:r>
    </w:p>
    <w:p w14:paraId="25742D76" w14:textId="77777777" w:rsidR="004046FF" w:rsidRPr="001A3595" w:rsidRDefault="004046FF" w:rsidP="00B635C5">
      <w:pPr>
        <w:pStyle w:val="Ttulo1"/>
        <w:numPr>
          <w:ilvl w:val="0"/>
          <w:numId w:val="23"/>
        </w:numPr>
        <w:spacing w:before="0"/>
        <w:rPr>
          <w:szCs w:val="24"/>
        </w:rPr>
      </w:pPr>
      <w:bookmarkStart w:id="1" w:name="_Toc18538218"/>
      <w:r w:rsidRPr="001A3595">
        <w:rPr>
          <w:szCs w:val="24"/>
        </w:rPr>
        <w:t>CANALES DE SERVICIO</w:t>
      </w:r>
      <w:bookmarkEnd w:id="1"/>
      <w:r w:rsidRPr="001A3595">
        <w:rPr>
          <w:szCs w:val="24"/>
        </w:rPr>
        <w:t xml:space="preserve"> </w:t>
      </w:r>
    </w:p>
    <w:p w14:paraId="4B6B2DA5" w14:textId="77777777" w:rsidR="00F76CED" w:rsidRPr="001A3595" w:rsidRDefault="00F76CED" w:rsidP="00775A77">
      <w:pPr>
        <w:autoSpaceDE w:val="0"/>
        <w:autoSpaceDN w:val="0"/>
        <w:adjustRightInd w:val="0"/>
        <w:spacing w:after="0" w:line="240" w:lineRule="auto"/>
        <w:rPr>
          <w:rFonts w:ascii="Arial" w:eastAsia="Calibri" w:hAnsi="Arial" w:cs="Arial"/>
          <w:color w:val="000000"/>
        </w:rPr>
      </w:pPr>
    </w:p>
    <w:p w14:paraId="2FFD5BE1" w14:textId="56B7DEFC" w:rsidR="00775A77" w:rsidRPr="001A3595" w:rsidRDefault="00A96224" w:rsidP="00F76CED">
      <w:p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color w:val="000000"/>
        </w:rPr>
        <w:t xml:space="preserve">Los canales de atención </w:t>
      </w:r>
      <w:r w:rsidR="00775A77" w:rsidRPr="001A3595">
        <w:rPr>
          <w:rFonts w:ascii="Arial" w:eastAsia="Calibri" w:hAnsi="Arial" w:cs="Arial"/>
          <w:color w:val="000000"/>
        </w:rPr>
        <w:t xml:space="preserve">establecidos por el </w:t>
      </w:r>
      <w:r w:rsidRPr="001A3595">
        <w:rPr>
          <w:rFonts w:ascii="Arial" w:hAnsi="Arial" w:cs="Arial"/>
          <w:lang w:val="es-MX"/>
        </w:rPr>
        <w:t xml:space="preserve">Aguas del Huila </w:t>
      </w:r>
      <w:r w:rsidR="002D20BE" w:rsidRPr="001A3595">
        <w:rPr>
          <w:rFonts w:ascii="Arial" w:hAnsi="Arial" w:cs="Arial"/>
          <w:lang w:val="es-MX"/>
        </w:rPr>
        <w:t>S.A. E.S.P.</w:t>
      </w:r>
      <w:r w:rsidR="00775A77" w:rsidRPr="001A3595">
        <w:rPr>
          <w:rFonts w:ascii="Arial" w:eastAsia="Calibri" w:hAnsi="Arial" w:cs="Arial"/>
          <w:color w:val="000000"/>
        </w:rPr>
        <w:t xml:space="preserve"> </w:t>
      </w:r>
      <w:r w:rsidR="0067542E" w:rsidRPr="001A3595">
        <w:rPr>
          <w:rFonts w:ascii="Arial" w:eastAsia="Calibri" w:hAnsi="Arial" w:cs="Arial"/>
          <w:color w:val="000000"/>
        </w:rPr>
        <w:t>Son</w:t>
      </w:r>
      <w:r w:rsidR="00775A77" w:rsidRPr="001A3595">
        <w:rPr>
          <w:rFonts w:ascii="Arial" w:eastAsia="Calibri" w:hAnsi="Arial" w:cs="Arial"/>
          <w:color w:val="000000"/>
        </w:rPr>
        <w:t xml:space="preserve"> los siguientes: </w:t>
      </w:r>
    </w:p>
    <w:p w14:paraId="624D6C9C" w14:textId="77777777" w:rsidR="00DC67F1" w:rsidRPr="001A3595" w:rsidRDefault="00DC67F1" w:rsidP="00F76CED">
      <w:pPr>
        <w:autoSpaceDE w:val="0"/>
        <w:autoSpaceDN w:val="0"/>
        <w:adjustRightInd w:val="0"/>
        <w:spacing w:after="0" w:line="240" w:lineRule="auto"/>
        <w:jc w:val="both"/>
        <w:rPr>
          <w:rFonts w:ascii="Arial" w:eastAsia="Calibri" w:hAnsi="Arial" w:cs="Arial"/>
          <w:color w:val="000000"/>
        </w:rPr>
      </w:pPr>
    </w:p>
    <w:p w14:paraId="6676196F" w14:textId="79BEFFB9" w:rsidR="00775A77" w:rsidRPr="001A3595" w:rsidRDefault="00A96224" w:rsidP="00B635C5">
      <w:pPr>
        <w:pStyle w:val="Prrafodelista"/>
        <w:numPr>
          <w:ilvl w:val="0"/>
          <w:numId w:val="25"/>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PRESENCIAL</w:t>
      </w:r>
      <w:r w:rsidRPr="001A3595">
        <w:rPr>
          <w:rFonts w:ascii="Arial" w:eastAsia="Calibri" w:hAnsi="Arial" w:cs="Arial"/>
          <w:color w:val="000000"/>
        </w:rPr>
        <w:t>:</w:t>
      </w:r>
      <w:r w:rsidR="00775A77" w:rsidRPr="001A3595">
        <w:rPr>
          <w:rFonts w:ascii="Arial" w:eastAsia="Calibri" w:hAnsi="Arial" w:cs="Arial"/>
          <w:color w:val="000000"/>
        </w:rPr>
        <w:t xml:space="preserve"> Contacto personalizado </w:t>
      </w:r>
      <w:r w:rsidRPr="001A3595">
        <w:rPr>
          <w:rFonts w:ascii="Arial" w:eastAsia="Calibri" w:hAnsi="Arial" w:cs="Arial"/>
          <w:color w:val="000000"/>
        </w:rPr>
        <w:t>entre</w:t>
      </w:r>
      <w:r w:rsidR="00775A77" w:rsidRPr="001A3595">
        <w:rPr>
          <w:rFonts w:ascii="Arial" w:eastAsia="Calibri" w:hAnsi="Arial" w:cs="Arial"/>
          <w:color w:val="000000"/>
        </w:rPr>
        <w:t xml:space="preserve"> los ciudadanos </w:t>
      </w:r>
      <w:r w:rsidRPr="001A3595">
        <w:rPr>
          <w:rFonts w:ascii="Arial" w:eastAsia="Calibri" w:hAnsi="Arial" w:cs="Arial"/>
          <w:color w:val="000000"/>
        </w:rPr>
        <w:t>y los servidores públicos de la e</w:t>
      </w:r>
      <w:r w:rsidR="00775A77" w:rsidRPr="001A3595">
        <w:rPr>
          <w:rFonts w:ascii="Arial" w:eastAsia="Calibri" w:hAnsi="Arial" w:cs="Arial"/>
          <w:color w:val="000000"/>
        </w:rPr>
        <w:t>ntidad, cuando éstos acceden a las instalaciones físicas de</w:t>
      </w:r>
      <w:r w:rsidRPr="001A3595">
        <w:rPr>
          <w:rFonts w:ascii="Arial" w:eastAsia="Calibri" w:hAnsi="Arial" w:cs="Arial"/>
          <w:color w:val="000000"/>
        </w:rPr>
        <w:t xml:space="preserve"> cada una de las Oficinas de servicio al ciudadano ubicada en los municipios de Neiva, Tarqui, </w:t>
      </w:r>
      <w:proofErr w:type="spellStart"/>
      <w:r w:rsidRPr="001A3595">
        <w:rPr>
          <w:rFonts w:ascii="Arial" w:eastAsia="Calibri" w:hAnsi="Arial" w:cs="Arial"/>
          <w:color w:val="000000"/>
        </w:rPr>
        <w:t>Nataga</w:t>
      </w:r>
      <w:proofErr w:type="spellEnd"/>
      <w:r w:rsidRPr="001A3595">
        <w:rPr>
          <w:rFonts w:ascii="Arial" w:eastAsia="Calibri" w:hAnsi="Arial" w:cs="Arial"/>
          <w:color w:val="000000"/>
        </w:rPr>
        <w:t xml:space="preserve">, Santa </w:t>
      </w:r>
      <w:proofErr w:type="spellStart"/>
      <w:r w:rsidRPr="001A3595">
        <w:rPr>
          <w:rFonts w:ascii="Arial" w:eastAsia="Calibri" w:hAnsi="Arial" w:cs="Arial"/>
          <w:color w:val="000000"/>
        </w:rPr>
        <w:t>Maria</w:t>
      </w:r>
      <w:proofErr w:type="spellEnd"/>
      <w:r w:rsidRPr="001A3595">
        <w:rPr>
          <w:rFonts w:ascii="Arial" w:eastAsia="Calibri" w:hAnsi="Arial" w:cs="Arial"/>
          <w:color w:val="000000"/>
        </w:rPr>
        <w:t xml:space="preserve">, Y Paicol  </w:t>
      </w:r>
      <w:r w:rsidR="00775A77" w:rsidRPr="001A3595">
        <w:rPr>
          <w:rFonts w:ascii="Arial" w:eastAsia="Calibri" w:hAnsi="Arial" w:cs="Arial"/>
          <w:color w:val="000000"/>
        </w:rPr>
        <w:t>Departamento</w:t>
      </w:r>
      <w:r w:rsidRPr="001A3595">
        <w:rPr>
          <w:rFonts w:ascii="Arial" w:eastAsia="Calibri" w:hAnsi="Arial" w:cs="Arial"/>
          <w:color w:val="000000"/>
        </w:rPr>
        <w:t xml:space="preserve"> del Huila</w:t>
      </w:r>
      <w:r w:rsidR="0067542E">
        <w:rPr>
          <w:rFonts w:ascii="Arial" w:eastAsia="Calibri" w:hAnsi="Arial" w:cs="Arial"/>
          <w:color w:val="000000"/>
        </w:rPr>
        <w:t>.</w:t>
      </w:r>
    </w:p>
    <w:p w14:paraId="76C34324" w14:textId="77777777" w:rsidR="00A96224" w:rsidRPr="001A3595" w:rsidRDefault="00A96224" w:rsidP="00A96224">
      <w:pPr>
        <w:pStyle w:val="Prrafodelista"/>
        <w:autoSpaceDE w:val="0"/>
        <w:autoSpaceDN w:val="0"/>
        <w:adjustRightInd w:val="0"/>
        <w:spacing w:after="0" w:line="240" w:lineRule="auto"/>
        <w:jc w:val="both"/>
        <w:rPr>
          <w:rFonts w:ascii="Arial" w:eastAsia="Calibri" w:hAnsi="Arial" w:cs="Arial"/>
          <w:color w:val="000000"/>
        </w:rPr>
      </w:pPr>
    </w:p>
    <w:p w14:paraId="18354EB5" w14:textId="654428C3" w:rsidR="00B92855" w:rsidRPr="001A3595" w:rsidRDefault="00A96224" w:rsidP="00B635C5">
      <w:pPr>
        <w:pStyle w:val="Prrafodelista"/>
        <w:numPr>
          <w:ilvl w:val="0"/>
          <w:numId w:val="25"/>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POSTAL O ESCRITO</w:t>
      </w:r>
      <w:r w:rsidR="00343221" w:rsidRPr="001A3595">
        <w:rPr>
          <w:rFonts w:ascii="Arial" w:eastAsia="Calibri" w:hAnsi="Arial" w:cs="Arial"/>
          <w:b/>
          <w:bCs/>
          <w:color w:val="000000"/>
        </w:rPr>
        <w:t xml:space="preserve">: </w:t>
      </w:r>
      <w:r w:rsidR="00B92855" w:rsidRPr="001A3595">
        <w:rPr>
          <w:rFonts w:ascii="Arial" w:hAnsi="Arial" w:cs="Arial"/>
        </w:rPr>
        <w:t>A través del cual, la ciudadanía  se dirige a la</w:t>
      </w:r>
      <w:r w:rsidR="00E2213D">
        <w:rPr>
          <w:rFonts w:ascii="Arial" w:hAnsi="Arial" w:cs="Arial"/>
        </w:rPr>
        <w:t xml:space="preserve">s instalaciones  de Aguas del Huila </w:t>
      </w:r>
      <w:r w:rsidR="00E2213D">
        <w:rPr>
          <w:rFonts w:ascii="Arial" w:eastAsia="Calibri" w:hAnsi="Arial" w:cs="Arial"/>
          <w:color w:val="000000"/>
        </w:rPr>
        <w:t>de l</w:t>
      </w:r>
      <w:r w:rsidR="00E2213D" w:rsidRPr="001A3595">
        <w:rPr>
          <w:rFonts w:ascii="Arial" w:eastAsia="Calibri" w:hAnsi="Arial" w:cs="Arial"/>
          <w:color w:val="000000"/>
        </w:rPr>
        <w:t xml:space="preserve">os municipios de Neiva, Tarqui, </w:t>
      </w:r>
      <w:proofErr w:type="spellStart"/>
      <w:r w:rsidR="00E2213D" w:rsidRPr="001A3595">
        <w:rPr>
          <w:rFonts w:ascii="Arial" w:eastAsia="Calibri" w:hAnsi="Arial" w:cs="Arial"/>
          <w:color w:val="000000"/>
        </w:rPr>
        <w:t>Nataga</w:t>
      </w:r>
      <w:proofErr w:type="spellEnd"/>
      <w:r w:rsidR="00E2213D" w:rsidRPr="001A3595">
        <w:rPr>
          <w:rFonts w:ascii="Arial" w:eastAsia="Calibri" w:hAnsi="Arial" w:cs="Arial"/>
          <w:color w:val="000000"/>
        </w:rPr>
        <w:t xml:space="preserve">, Santa </w:t>
      </w:r>
      <w:proofErr w:type="spellStart"/>
      <w:r w:rsidR="00E2213D" w:rsidRPr="001A3595">
        <w:rPr>
          <w:rFonts w:ascii="Arial" w:eastAsia="Calibri" w:hAnsi="Arial" w:cs="Arial"/>
          <w:color w:val="000000"/>
        </w:rPr>
        <w:t>Maria</w:t>
      </w:r>
      <w:proofErr w:type="spellEnd"/>
      <w:r w:rsidR="00E2213D" w:rsidRPr="001A3595">
        <w:rPr>
          <w:rFonts w:ascii="Arial" w:eastAsia="Calibri" w:hAnsi="Arial" w:cs="Arial"/>
          <w:color w:val="000000"/>
        </w:rPr>
        <w:t xml:space="preserve">, Y Paicol  </w:t>
      </w:r>
      <w:r w:rsidR="00B92855" w:rsidRPr="001A3595">
        <w:rPr>
          <w:rFonts w:ascii="Arial" w:hAnsi="Arial" w:cs="Arial"/>
        </w:rPr>
        <w:t>por medio de comunicaciones escritas</w:t>
      </w:r>
      <w:r w:rsidR="00B92855" w:rsidRPr="001A3595">
        <w:rPr>
          <w:rFonts w:ascii="Arial" w:eastAsia="Calibri" w:hAnsi="Arial" w:cs="Arial"/>
          <w:color w:val="000000"/>
        </w:rPr>
        <w:t xml:space="preserve"> (medio </w:t>
      </w:r>
      <w:r w:rsidRPr="001A3595">
        <w:rPr>
          <w:rFonts w:ascii="Arial" w:eastAsia="Calibri" w:hAnsi="Arial" w:cs="Arial"/>
          <w:color w:val="000000"/>
        </w:rPr>
        <w:t>físico</w:t>
      </w:r>
      <w:r w:rsidR="00B92855" w:rsidRPr="001A3595">
        <w:rPr>
          <w:rFonts w:ascii="Arial" w:eastAsia="Calibri" w:hAnsi="Arial" w:cs="Arial"/>
          <w:color w:val="000000"/>
        </w:rPr>
        <w:t>) o postal</w:t>
      </w:r>
      <w:r w:rsidRPr="001A3595">
        <w:rPr>
          <w:rFonts w:ascii="Arial" w:eastAsia="Calibri" w:hAnsi="Arial" w:cs="Arial"/>
          <w:color w:val="000000"/>
        </w:rPr>
        <w:t>,</w:t>
      </w:r>
      <w:r w:rsidR="00B92855" w:rsidRPr="001A3595">
        <w:rPr>
          <w:rFonts w:ascii="Arial" w:eastAsia="Calibri" w:hAnsi="Arial" w:cs="Arial"/>
          <w:color w:val="000000"/>
        </w:rPr>
        <w:t xml:space="preserve"> físicas </w:t>
      </w:r>
      <w:r w:rsidR="00E2213D">
        <w:rPr>
          <w:rFonts w:ascii="Arial" w:eastAsia="Calibri" w:hAnsi="Arial" w:cs="Arial"/>
          <w:color w:val="000000"/>
        </w:rPr>
        <w:t>o alguno</w:t>
      </w:r>
      <w:r w:rsidR="00B92855" w:rsidRPr="001A3595">
        <w:rPr>
          <w:rFonts w:ascii="Arial" w:eastAsia="Calibri" w:hAnsi="Arial" w:cs="Arial"/>
          <w:color w:val="000000"/>
        </w:rPr>
        <w:t>; o por</w:t>
      </w:r>
      <w:r w:rsidRPr="001A3595">
        <w:rPr>
          <w:rFonts w:ascii="Arial" w:eastAsia="Calibri" w:hAnsi="Arial" w:cs="Arial"/>
          <w:color w:val="000000"/>
        </w:rPr>
        <w:t xml:space="preserve"> el correo electrónico institucional y el formulario electrónico dispuesto en el portal web de </w:t>
      </w:r>
      <w:r w:rsidR="00343221" w:rsidRPr="001A3595">
        <w:rPr>
          <w:rFonts w:ascii="Arial" w:hAnsi="Arial" w:cs="Arial"/>
          <w:lang w:val="es-MX"/>
        </w:rPr>
        <w:t>Aguas del Huila S.A. E.S</w:t>
      </w:r>
      <w:r w:rsidR="00343221" w:rsidRPr="001A3595">
        <w:rPr>
          <w:rFonts w:ascii="Arial" w:eastAsia="Calibri" w:hAnsi="Arial" w:cs="Arial"/>
          <w:color w:val="000000"/>
        </w:rPr>
        <w:t xml:space="preserve">. </w:t>
      </w:r>
    </w:p>
    <w:p w14:paraId="6DC809FF" w14:textId="77777777" w:rsidR="00A96224" w:rsidRPr="001A3595" w:rsidRDefault="00A96224" w:rsidP="00F76CED">
      <w:pPr>
        <w:autoSpaceDE w:val="0"/>
        <w:autoSpaceDN w:val="0"/>
        <w:adjustRightInd w:val="0"/>
        <w:spacing w:after="0" w:line="240" w:lineRule="auto"/>
        <w:jc w:val="both"/>
        <w:rPr>
          <w:rFonts w:ascii="Arial" w:eastAsia="Calibri" w:hAnsi="Arial" w:cs="Arial"/>
          <w:color w:val="000000"/>
        </w:rPr>
      </w:pPr>
    </w:p>
    <w:p w14:paraId="24399210" w14:textId="1B3502F2" w:rsidR="00775A77" w:rsidRPr="001A3595" w:rsidRDefault="00A96224" w:rsidP="00B635C5">
      <w:pPr>
        <w:pStyle w:val="Prrafodelista"/>
        <w:numPr>
          <w:ilvl w:val="0"/>
          <w:numId w:val="25"/>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TELEFÓNICO</w:t>
      </w:r>
      <w:r w:rsidRPr="001A3595">
        <w:rPr>
          <w:rFonts w:ascii="Arial" w:eastAsia="Calibri" w:hAnsi="Arial" w:cs="Arial"/>
          <w:color w:val="000000"/>
        </w:rPr>
        <w:t xml:space="preserve">: </w:t>
      </w:r>
      <w:r w:rsidR="00343221" w:rsidRPr="001A3595">
        <w:rPr>
          <w:rFonts w:ascii="Arial" w:eastAsia="Calibri" w:hAnsi="Arial" w:cs="Arial"/>
          <w:color w:val="000000"/>
        </w:rPr>
        <w:t xml:space="preserve">Es el </w:t>
      </w:r>
      <w:r w:rsidR="00775A77" w:rsidRPr="001A3595">
        <w:rPr>
          <w:rFonts w:ascii="Arial" w:eastAsia="Calibri" w:hAnsi="Arial" w:cs="Arial"/>
          <w:color w:val="000000"/>
        </w:rPr>
        <w:t xml:space="preserve">Contacto verbal </w:t>
      </w:r>
      <w:r w:rsidR="00343221" w:rsidRPr="001A3595">
        <w:rPr>
          <w:rFonts w:ascii="Arial" w:eastAsia="Calibri" w:hAnsi="Arial" w:cs="Arial"/>
          <w:color w:val="000000"/>
        </w:rPr>
        <w:t xml:space="preserve"> entre los servidores públicos y los ciudadanos, </w:t>
      </w:r>
      <w:r w:rsidR="00775A77" w:rsidRPr="001A3595">
        <w:rPr>
          <w:rFonts w:ascii="Arial" w:eastAsia="Calibri" w:hAnsi="Arial" w:cs="Arial"/>
          <w:color w:val="000000"/>
        </w:rPr>
        <w:t>a través de los medios telefónicos</w:t>
      </w:r>
      <w:r w:rsidR="00343221" w:rsidRPr="001A3595">
        <w:rPr>
          <w:rFonts w:ascii="Arial" w:eastAsia="Calibri" w:hAnsi="Arial" w:cs="Arial"/>
          <w:color w:val="000000"/>
        </w:rPr>
        <w:t xml:space="preserve"> “Teléfono fijo y Celular”</w:t>
      </w:r>
      <w:r w:rsidR="00775A77" w:rsidRPr="001A3595">
        <w:rPr>
          <w:rFonts w:ascii="Arial" w:eastAsia="Calibri" w:hAnsi="Arial" w:cs="Arial"/>
          <w:color w:val="000000"/>
        </w:rPr>
        <w:t xml:space="preserve">. </w:t>
      </w:r>
    </w:p>
    <w:p w14:paraId="4FA5399E" w14:textId="77777777" w:rsidR="00775A77" w:rsidRPr="001A3595" w:rsidRDefault="00775A77" w:rsidP="00F76CED">
      <w:pPr>
        <w:autoSpaceDE w:val="0"/>
        <w:autoSpaceDN w:val="0"/>
        <w:adjustRightInd w:val="0"/>
        <w:spacing w:after="0" w:line="240" w:lineRule="auto"/>
        <w:jc w:val="both"/>
        <w:rPr>
          <w:rFonts w:ascii="Arial" w:eastAsia="Calibri" w:hAnsi="Arial" w:cs="Arial"/>
          <w:color w:val="000000"/>
        </w:rPr>
      </w:pPr>
    </w:p>
    <w:p w14:paraId="10A03905" w14:textId="335DF613" w:rsidR="00775A77" w:rsidRPr="001A3595" w:rsidRDefault="00A96224" w:rsidP="00B635C5">
      <w:pPr>
        <w:pStyle w:val="Prrafodelista"/>
        <w:numPr>
          <w:ilvl w:val="0"/>
          <w:numId w:val="25"/>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VIRTUAL</w:t>
      </w:r>
      <w:r w:rsidRPr="001A3595">
        <w:rPr>
          <w:rFonts w:ascii="Arial" w:eastAsia="Calibri" w:hAnsi="Arial" w:cs="Arial"/>
          <w:color w:val="000000"/>
        </w:rPr>
        <w:t xml:space="preserve">: </w:t>
      </w:r>
      <w:r w:rsidR="00775A77" w:rsidRPr="001A3595">
        <w:rPr>
          <w:rFonts w:ascii="Arial" w:eastAsia="Calibri" w:hAnsi="Arial" w:cs="Arial"/>
          <w:color w:val="000000"/>
        </w:rPr>
        <w:t>Corresponde al</w:t>
      </w:r>
      <w:r w:rsidR="00431873" w:rsidRPr="001A3595">
        <w:rPr>
          <w:rFonts w:ascii="Arial" w:eastAsia="Calibri" w:hAnsi="Arial" w:cs="Arial"/>
          <w:color w:val="000000"/>
        </w:rPr>
        <w:t xml:space="preserve"> espacio virtual “chat institucional” </w:t>
      </w:r>
      <w:r w:rsidR="00CA0F4E">
        <w:rPr>
          <w:rFonts w:ascii="Arial" w:eastAsia="Calibri" w:hAnsi="Arial" w:cs="Arial"/>
          <w:color w:val="000000"/>
        </w:rPr>
        <w:t xml:space="preserve">que </w:t>
      </w:r>
      <w:r w:rsidR="00775A77" w:rsidRPr="001A3595">
        <w:rPr>
          <w:rFonts w:ascii="Arial" w:eastAsia="Calibri" w:hAnsi="Arial" w:cs="Arial"/>
          <w:color w:val="000000"/>
        </w:rPr>
        <w:t xml:space="preserve">disponible </w:t>
      </w:r>
      <w:r w:rsidR="00CA0F4E">
        <w:rPr>
          <w:rFonts w:ascii="Arial" w:eastAsia="Calibri" w:hAnsi="Arial" w:cs="Arial"/>
          <w:color w:val="000000"/>
        </w:rPr>
        <w:t xml:space="preserve">Aguas del Huila </w:t>
      </w:r>
      <w:r w:rsidR="00431873" w:rsidRPr="001A3595">
        <w:rPr>
          <w:rFonts w:ascii="Arial" w:eastAsia="Calibri" w:hAnsi="Arial" w:cs="Arial"/>
          <w:color w:val="000000"/>
        </w:rPr>
        <w:t xml:space="preserve"> para la atención de PQRDF y </w:t>
      </w:r>
      <w:r w:rsidRPr="001A3595">
        <w:rPr>
          <w:rFonts w:ascii="Arial" w:eastAsia="Calibri" w:hAnsi="Arial" w:cs="Arial"/>
          <w:color w:val="000000"/>
        </w:rPr>
        <w:t xml:space="preserve"> Asesoría</w:t>
      </w:r>
      <w:r w:rsidR="00CA0F4E">
        <w:rPr>
          <w:rFonts w:ascii="Arial" w:eastAsia="Calibri" w:hAnsi="Arial" w:cs="Arial"/>
          <w:color w:val="000000"/>
        </w:rPr>
        <w:t>s.</w:t>
      </w:r>
    </w:p>
    <w:p w14:paraId="4CD39839" w14:textId="017C16CA" w:rsidR="004046FF" w:rsidRPr="001A3595" w:rsidRDefault="004046FF" w:rsidP="00B635C5">
      <w:pPr>
        <w:pStyle w:val="Ttulo1"/>
        <w:numPr>
          <w:ilvl w:val="0"/>
          <w:numId w:val="23"/>
        </w:numPr>
        <w:rPr>
          <w:rStyle w:val="Ttulo1Car"/>
        </w:rPr>
      </w:pPr>
      <w:bookmarkStart w:id="2" w:name="_Toc18538219"/>
      <w:r w:rsidRPr="001A3595">
        <w:rPr>
          <w:rStyle w:val="Ttulo1Car"/>
        </w:rPr>
        <w:t>ELEMENTOS COMUNES EN TODOS LOS CANALES</w:t>
      </w:r>
      <w:bookmarkEnd w:id="2"/>
    </w:p>
    <w:p w14:paraId="6C839A5F" w14:textId="77777777" w:rsidR="004046FF" w:rsidRPr="001A3595" w:rsidRDefault="004046FF" w:rsidP="00775A77">
      <w:pPr>
        <w:autoSpaceDE w:val="0"/>
        <w:autoSpaceDN w:val="0"/>
        <w:adjustRightInd w:val="0"/>
        <w:spacing w:after="0" w:line="240" w:lineRule="auto"/>
        <w:rPr>
          <w:rStyle w:val="Ttulo1Car"/>
          <w:szCs w:val="24"/>
        </w:rPr>
      </w:pPr>
    </w:p>
    <w:p w14:paraId="1293111C" w14:textId="24E0D3A1" w:rsidR="00703E42" w:rsidRPr="001A3595" w:rsidRDefault="00C7014A" w:rsidP="00703E42">
      <w:pPr>
        <w:autoSpaceDE w:val="0"/>
        <w:autoSpaceDN w:val="0"/>
        <w:adjustRightInd w:val="0"/>
        <w:spacing w:after="0" w:line="240" w:lineRule="auto"/>
        <w:jc w:val="both"/>
        <w:rPr>
          <w:rFonts w:ascii="Arial" w:hAnsi="Arial" w:cs="Arial"/>
        </w:rPr>
      </w:pPr>
      <w:bookmarkStart w:id="3" w:name="_Toc18538220"/>
      <w:r>
        <w:rPr>
          <w:rStyle w:val="Ttulo1Car"/>
          <w:color w:val="auto"/>
          <w:sz w:val="22"/>
          <w:szCs w:val="22"/>
        </w:rPr>
        <w:t>Los servidores  encargados del</w:t>
      </w:r>
      <w:r w:rsidR="00703E42" w:rsidRPr="001A3595">
        <w:rPr>
          <w:rStyle w:val="Ttulo1Car"/>
          <w:color w:val="auto"/>
          <w:sz w:val="22"/>
          <w:szCs w:val="22"/>
        </w:rPr>
        <w:t xml:space="preserve"> servicio al cliente de</w:t>
      </w:r>
      <w:bookmarkEnd w:id="3"/>
      <w:r w:rsidR="00703E42" w:rsidRPr="001A3595">
        <w:rPr>
          <w:rStyle w:val="Ttulo1Car"/>
          <w:color w:val="auto"/>
          <w:sz w:val="22"/>
          <w:szCs w:val="22"/>
        </w:rPr>
        <w:t xml:space="preserve"> </w:t>
      </w:r>
      <w:r w:rsidR="00703E42" w:rsidRPr="001A3595">
        <w:rPr>
          <w:rFonts w:ascii="Arial" w:hAnsi="Arial" w:cs="Arial"/>
          <w:lang w:val="es-MX"/>
        </w:rPr>
        <w:t xml:space="preserve">Aguas del Huila </w:t>
      </w:r>
      <w:r w:rsidR="002D20BE" w:rsidRPr="001A3595">
        <w:rPr>
          <w:rFonts w:ascii="Arial" w:hAnsi="Arial" w:cs="Arial"/>
          <w:lang w:val="es-MX"/>
        </w:rPr>
        <w:t xml:space="preserve">S.A. E.S.P. </w:t>
      </w:r>
      <w:r w:rsidR="00703E42" w:rsidRPr="001A3595">
        <w:rPr>
          <w:rFonts w:ascii="Arial" w:hAnsi="Arial" w:cs="Arial"/>
        </w:rPr>
        <w:t>cuentan con  los siguientes elementos comunes en todos sus canales de servicio para la atención</w:t>
      </w:r>
      <w:r w:rsidR="007712A4" w:rsidRPr="001A3595">
        <w:rPr>
          <w:rFonts w:ascii="Arial" w:hAnsi="Arial" w:cs="Arial"/>
        </w:rPr>
        <w:t xml:space="preserve">, trámite y respuesta de todos los requerimientos de </w:t>
      </w:r>
      <w:r w:rsidR="00703E42" w:rsidRPr="001A3595">
        <w:rPr>
          <w:rFonts w:ascii="Arial" w:hAnsi="Arial" w:cs="Arial"/>
        </w:rPr>
        <w:t xml:space="preserve">los </w:t>
      </w:r>
      <w:r w:rsidR="007712A4" w:rsidRPr="001A3595">
        <w:rPr>
          <w:rFonts w:ascii="Arial" w:hAnsi="Arial" w:cs="Arial"/>
        </w:rPr>
        <w:t>ciudadanos:</w:t>
      </w:r>
    </w:p>
    <w:p w14:paraId="4FD0B48D" w14:textId="14AB6AFA" w:rsidR="00703E42" w:rsidRPr="001A3595" w:rsidRDefault="00703E42" w:rsidP="00775A77">
      <w:pPr>
        <w:autoSpaceDE w:val="0"/>
        <w:autoSpaceDN w:val="0"/>
        <w:adjustRightInd w:val="0"/>
        <w:spacing w:after="0" w:line="240" w:lineRule="auto"/>
        <w:rPr>
          <w:rStyle w:val="Ttulo1Car"/>
          <w:color w:val="auto"/>
          <w:sz w:val="22"/>
          <w:szCs w:val="22"/>
        </w:rPr>
      </w:pPr>
    </w:p>
    <w:p w14:paraId="1F1DA85D" w14:textId="77777777" w:rsidR="00703E42" w:rsidRPr="001A3595" w:rsidRDefault="00703E42" w:rsidP="00703E42">
      <w:pPr>
        <w:autoSpaceDE w:val="0"/>
        <w:autoSpaceDN w:val="0"/>
        <w:adjustRightInd w:val="0"/>
        <w:spacing w:after="0" w:line="240" w:lineRule="auto"/>
        <w:jc w:val="both"/>
        <w:rPr>
          <w:rFonts w:ascii="Arial" w:hAnsi="Arial" w:cs="Arial"/>
        </w:rPr>
      </w:pPr>
    </w:p>
    <w:p w14:paraId="0F56480F" w14:textId="01771374" w:rsidR="004046FF" w:rsidRPr="001A3595" w:rsidRDefault="007351B6" w:rsidP="007351B6">
      <w:pPr>
        <w:pStyle w:val="Ttulo2"/>
        <w:spacing w:before="0"/>
        <w:rPr>
          <w:rFonts w:eastAsia="Calibri" w:cs="Calibri"/>
          <w:szCs w:val="24"/>
        </w:rPr>
      </w:pPr>
      <w:bookmarkStart w:id="4" w:name="_Toc18538221"/>
      <w:r w:rsidRPr="001A3595">
        <w:rPr>
          <w:rFonts w:eastAsia="Calibri"/>
          <w:szCs w:val="24"/>
        </w:rPr>
        <w:t>3.</w:t>
      </w:r>
      <w:r w:rsidR="004046FF" w:rsidRPr="001A3595">
        <w:rPr>
          <w:rFonts w:eastAsia="Calibri"/>
          <w:szCs w:val="24"/>
        </w:rPr>
        <w:t>1. Atributos del buen servicio</w:t>
      </w:r>
      <w:bookmarkEnd w:id="4"/>
      <w:r w:rsidR="004046FF" w:rsidRPr="001A3595">
        <w:rPr>
          <w:rFonts w:eastAsia="Calibri" w:cs="Calibri"/>
          <w:szCs w:val="24"/>
        </w:rPr>
        <w:t xml:space="preserve"> </w:t>
      </w:r>
    </w:p>
    <w:p w14:paraId="3FA228ED" w14:textId="77777777" w:rsidR="009212D7" w:rsidRPr="001A3595" w:rsidRDefault="009212D7" w:rsidP="009212D7">
      <w:pPr>
        <w:rPr>
          <w:rFonts w:eastAsia="Calibri"/>
        </w:rPr>
      </w:pPr>
    </w:p>
    <w:p w14:paraId="4C5FE7C4" w14:textId="3E07F878" w:rsidR="009212D7" w:rsidRPr="001A3595" w:rsidRDefault="009212D7" w:rsidP="009212D7">
      <w:pPr>
        <w:jc w:val="both"/>
        <w:rPr>
          <w:rFonts w:ascii="Arial" w:hAnsi="Arial" w:cs="Arial"/>
          <w:bCs/>
        </w:rPr>
      </w:pPr>
      <w:r w:rsidRPr="001A3595">
        <w:rPr>
          <w:rFonts w:ascii="Arial" w:hAnsi="Arial" w:cs="Arial"/>
          <w:bCs/>
        </w:rPr>
        <w:t xml:space="preserve">Para un servicio de excelente calidad es necesario que se cumplan con ciertos atributos relacionados con la expectativa que el ciudadano tiene sobre el servicio que necesita. Como mínimo, el servicio debe ser: </w:t>
      </w:r>
    </w:p>
    <w:p w14:paraId="00B279E7" w14:textId="77777777" w:rsidR="00B374E7"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Respetuoso:</w:t>
      </w:r>
      <w:r w:rsidRPr="001A3595">
        <w:rPr>
          <w:rFonts w:ascii="Arial" w:hAnsi="Arial" w:cs="Arial"/>
          <w:lang w:val="es-ES" w:eastAsia="es-ES"/>
        </w:rPr>
        <w:t xml:space="preserve"> los seres humanos esperan ser reconocidos y valorados sin que se desconozcan nuestras diferencias.</w:t>
      </w:r>
    </w:p>
    <w:p w14:paraId="5862BBC5" w14:textId="77777777" w:rsidR="00F67F3F" w:rsidRPr="001A3595" w:rsidRDefault="00F67F3F" w:rsidP="00F67F3F">
      <w:pPr>
        <w:spacing w:after="0" w:line="240" w:lineRule="auto"/>
        <w:ind w:left="1353"/>
        <w:jc w:val="both"/>
        <w:rPr>
          <w:rFonts w:ascii="Arial" w:hAnsi="Arial" w:cs="Arial"/>
          <w:lang w:val="es-ES" w:eastAsia="es-ES"/>
        </w:rPr>
      </w:pPr>
    </w:p>
    <w:p w14:paraId="59FB3263" w14:textId="77777777" w:rsidR="00B374E7"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Amable:</w:t>
      </w:r>
      <w:r w:rsidRPr="001A3595">
        <w:rPr>
          <w:rFonts w:ascii="Arial" w:hAnsi="Arial" w:cs="Arial"/>
          <w:lang w:val="es-ES" w:eastAsia="es-ES"/>
        </w:rPr>
        <w:t xml:space="preserve"> cortés pero también sincero. </w:t>
      </w:r>
    </w:p>
    <w:p w14:paraId="5ECA6961" w14:textId="77777777" w:rsidR="00F67F3F" w:rsidRPr="001A3595" w:rsidRDefault="00F67F3F" w:rsidP="00F67F3F">
      <w:pPr>
        <w:spacing w:after="0" w:line="240" w:lineRule="auto"/>
        <w:ind w:left="1353"/>
        <w:jc w:val="both"/>
        <w:rPr>
          <w:rFonts w:ascii="Arial" w:hAnsi="Arial" w:cs="Arial"/>
          <w:lang w:val="es-ES" w:eastAsia="es-ES"/>
        </w:rPr>
      </w:pPr>
    </w:p>
    <w:p w14:paraId="46E308CD" w14:textId="77777777" w:rsidR="00F67F3F"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Confiable:</w:t>
      </w:r>
      <w:r w:rsidRPr="001A3595">
        <w:rPr>
          <w:rFonts w:ascii="Arial" w:hAnsi="Arial" w:cs="Arial"/>
          <w:lang w:val="es-ES" w:eastAsia="es-ES"/>
        </w:rPr>
        <w:t xml:space="preserve"> de la manera prevista en las normas y con resultados certeros.</w:t>
      </w:r>
    </w:p>
    <w:p w14:paraId="2F09FD81" w14:textId="77777777" w:rsidR="00F67F3F" w:rsidRPr="001A3595" w:rsidRDefault="00F67F3F" w:rsidP="00F67F3F">
      <w:pPr>
        <w:pStyle w:val="Prrafodelista"/>
        <w:spacing w:after="0"/>
        <w:rPr>
          <w:rFonts w:ascii="Arial" w:hAnsi="Arial" w:cs="Arial"/>
          <w:lang w:val="es-ES" w:eastAsia="es-ES"/>
        </w:rPr>
      </w:pPr>
    </w:p>
    <w:p w14:paraId="7A01FDD4" w14:textId="77777777" w:rsidR="00B374E7"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Empático:</w:t>
      </w:r>
      <w:r w:rsidRPr="001A3595">
        <w:rPr>
          <w:rFonts w:ascii="Arial" w:hAnsi="Arial" w:cs="Arial"/>
          <w:lang w:val="es-ES" w:eastAsia="es-ES"/>
        </w:rPr>
        <w:t xml:space="preserve"> el servidor percibe lo que el ciudadano siente y se pone en su lugar. </w:t>
      </w:r>
    </w:p>
    <w:p w14:paraId="3888623C" w14:textId="77777777" w:rsidR="00F67F3F" w:rsidRPr="001A3595" w:rsidRDefault="00F67F3F" w:rsidP="00F67F3F">
      <w:pPr>
        <w:pStyle w:val="Prrafodelista"/>
        <w:spacing w:after="0"/>
        <w:rPr>
          <w:rFonts w:ascii="Arial" w:hAnsi="Arial" w:cs="Arial"/>
          <w:lang w:val="es-ES" w:eastAsia="es-ES"/>
        </w:rPr>
      </w:pPr>
    </w:p>
    <w:p w14:paraId="3973A9A6" w14:textId="77777777" w:rsidR="00B374E7"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Incluyente:</w:t>
      </w:r>
      <w:r w:rsidRPr="001A3595">
        <w:rPr>
          <w:rFonts w:ascii="Arial" w:hAnsi="Arial" w:cs="Arial"/>
          <w:lang w:val="es-ES" w:eastAsia="es-ES"/>
        </w:rPr>
        <w:t xml:space="preserve"> de calidad para todos los ciudadanos sin distingos, ni discriminaciones. </w:t>
      </w:r>
    </w:p>
    <w:p w14:paraId="7862A1AE" w14:textId="77777777" w:rsidR="00F67F3F" w:rsidRPr="001A3595" w:rsidRDefault="00F67F3F" w:rsidP="00F67F3F">
      <w:pPr>
        <w:pStyle w:val="Prrafodelista"/>
        <w:spacing w:after="0"/>
        <w:rPr>
          <w:rFonts w:ascii="Arial" w:hAnsi="Arial" w:cs="Arial"/>
          <w:lang w:val="es-ES" w:eastAsia="es-ES"/>
        </w:rPr>
      </w:pPr>
    </w:p>
    <w:p w14:paraId="2540140E" w14:textId="77777777" w:rsidR="00B374E7"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Oportuno:</w:t>
      </w:r>
      <w:r w:rsidRPr="001A3595">
        <w:rPr>
          <w:rFonts w:ascii="Arial" w:hAnsi="Arial" w:cs="Arial"/>
          <w:lang w:val="es-ES" w:eastAsia="es-ES"/>
        </w:rPr>
        <w:t xml:space="preserve"> en el momento adecuado, cumpliendo los términos acordados con el ciudadano. </w:t>
      </w:r>
    </w:p>
    <w:p w14:paraId="38D016E1" w14:textId="77777777" w:rsidR="00F67F3F" w:rsidRPr="001A3595" w:rsidRDefault="00F67F3F" w:rsidP="00F67F3F">
      <w:pPr>
        <w:pStyle w:val="Prrafodelista"/>
        <w:spacing w:after="0"/>
        <w:rPr>
          <w:rFonts w:ascii="Arial" w:hAnsi="Arial" w:cs="Arial"/>
          <w:lang w:val="es-ES" w:eastAsia="es-ES"/>
        </w:rPr>
      </w:pPr>
    </w:p>
    <w:p w14:paraId="264E3341" w14:textId="77777777" w:rsidR="00B374E7" w:rsidRPr="001A3595" w:rsidRDefault="00B374E7" w:rsidP="00B635C5">
      <w:pPr>
        <w:numPr>
          <w:ilvl w:val="0"/>
          <w:numId w:val="24"/>
        </w:numPr>
        <w:spacing w:after="0" w:line="240" w:lineRule="auto"/>
        <w:jc w:val="both"/>
        <w:rPr>
          <w:rFonts w:ascii="Arial" w:hAnsi="Arial" w:cs="Arial"/>
          <w:lang w:val="es-ES" w:eastAsia="es-ES"/>
        </w:rPr>
      </w:pPr>
      <w:r w:rsidRPr="001A3595">
        <w:rPr>
          <w:rFonts w:ascii="Arial" w:hAnsi="Arial" w:cs="Arial"/>
          <w:b/>
          <w:lang w:val="es-ES" w:eastAsia="es-ES"/>
        </w:rPr>
        <w:t>Efectivo:</w:t>
      </w:r>
      <w:r w:rsidRPr="001A3595">
        <w:rPr>
          <w:rFonts w:ascii="Arial" w:hAnsi="Arial" w:cs="Arial"/>
          <w:lang w:val="es-ES" w:eastAsia="es-ES"/>
        </w:rPr>
        <w:t xml:space="preserve"> resuelve lo pedido.</w:t>
      </w:r>
    </w:p>
    <w:p w14:paraId="6ACCFDE3" w14:textId="77777777" w:rsidR="00B374E7" w:rsidRPr="001A3595" w:rsidRDefault="00B374E7" w:rsidP="00F67F3F">
      <w:pPr>
        <w:spacing w:after="0"/>
        <w:rPr>
          <w:rFonts w:eastAsia="Calibri"/>
        </w:rPr>
      </w:pPr>
    </w:p>
    <w:p w14:paraId="7C172BB5" w14:textId="46992966" w:rsidR="004046FF" w:rsidRPr="001A3595" w:rsidRDefault="007351B6" w:rsidP="00775A77">
      <w:pPr>
        <w:pStyle w:val="Ttulo2"/>
        <w:spacing w:before="0"/>
        <w:rPr>
          <w:rFonts w:eastAsia="Calibri"/>
          <w:szCs w:val="24"/>
        </w:rPr>
      </w:pPr>
      <w:bookmarkStart w:id="5" w:name="_Toc18538222"/>
      <w:r w:rsidRPr="001A3595">
        <w:rPr>
          <w:rFonts w:eastAsia="Calibri"/>
          <w:szCs w:val="24"/>
        </w:rPr>
        <w:lastRenderedPageBreak/>
        <w:t>3.</w:t>
      </w:r>
      <w:r w:rsidR="004046FF" w:rsidRPr="001A3595">
        <w:rPr>
          <w:rFonts w:eastAsia="Calibri"/>
          <w:szCs w:val="24"/>
        </w:rPr>
        <w:t>2. Actitud</w:t>
      </w:r>
      <w:bookmarkEnd w:id="5"/>
      <w:r w:rsidR="004046FF" w:rsidRPr="001A3595">
        <w:rPr>
          <w:rFonts w:eastAsia="Calibri"/>
          <w:szCs w:val="24"/>
        </w:rPr>
        <w:t xml:space="preserve"> </w:t>
      </w:r>
    </w:p>
    <w:p w14:paraId="33E731D2" w14:textId="77777777" w:rsidR="00440D00" w:rsidRPr="001A3595" w:rsidRDefault="00440D00" w:rsidP="00440D00">
      <w:pPr>
        <w:autoSpaceDE w:val="0"/>
        <w:autoSpaceDN w:val="0"/>
        <w:adjustRightInd w:val="0"/>
        <w:spacing w:after="0" w:line="240" w:lineRule="auto"/>
        <w:jc w:val="both"/>
        <w:rPr>
          <w:rFonts w:ascii="Arial" w:hAnsi="Arial" w:cs="Arial"/>
          <w:lang w:val="es-MX"/>
        </w:rPr>
      </w:pPr>
      <w:r w:rsidRPr="001A3595">
        <w:rPr>
          <w:noProof/>
        </w:rPr>
        <w:drawing>
          <wp:anchor distT="0" distB="0" distL="114300" distR="114300" simplePos="0" relativeHeight="251673088" behindDoc="0" locked="0" layoutInCell="1" allowOverlap="1" wp14:anchorId="4E578941" wp14:editId="0F397375">
            <wp:simplePos x="0" y="0"/>
            <wp:positionH relativeFrom="margin">
              <wp:align>left</wp:align>
            </wp:positionH>
            <wp:positionV relativeFrom="paragraph">
              <wp:posOffset>9525</wp:posOffset>
            </wp:positionV>
            <wp:extent cx="1600835" cy="1198245"/>
            <wp:effectExtent l="0" t="0" r="0" b="1905"/>
            <wp:wrapSquare wrapText="bothSides"/>
            <wp:docPr id="34" name="Imagen 3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9">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600835" cy="1198245"/>
                    </a:xfrm>
                    <a:prstGeom prst="rect">
                      <a:avLst/>
                    </a:prstGeom>
                    <a:noFill/>
                    <a:ln>
                      <a:noFill/>
                    </a:ln>
                  </pic:spPr>
                </pic:pic>
              </a:graphicData>
            </a:graphic>
          </wp:anchor>
        </w:drawing>
      </w:r>
      <w:r w:rsidRPr="001A3595">
        <w:rPr>
          <w:rFonts w:ascii="Arial" w:eastAsia="Calibri" w:hAnsi="Arial" w:cs="Arial"/>
          <w:color w:val="000000"/>
        </w:rPr>
        <w:t xml:space="preserve">Los servidores públicos  de cada una de las oficinas de servicio a la cliente de </w:t>
      </w:r>
      <w:r w:rsidRPr="001A3595">
        <w:rPr>
          <w:rFonts w:ascii="Arial" w:hAnsi="Arial" w:cs="Arial"/>
          <w:lang w:val="es-MX"/>
        </w:rPr>
        <w:t>Aguas del Huila S.A. E.S.P deberán tener actitud de servicio al ciudadano, expresada mediante su postura corporal , tono de voz y sus gestos; con total disposición para atender las necesidades y peticiones de los ciudadanos quienes esperan un adecuado trato personalizado.</w:t>
      </w:r>
    </w:p>
    <w:p w14:paraId="476F05F4" w14:textId="77777777" w:rsidR="00440D00" w:rsidRPr="001A3595" w:rsidRDefault="00440D00" w:rsidP="00440D00">
      <w:pPr>
        <w:autoSpaceDE w:val="0"/>
        <w:autoSpaceDN w:val="0"/>
        <w:adjustRightInd w:val="0"/>
        <w:spacing w:after="0" w:line="240" w:lineRule="auto"/>
        <w:rPr>
          <w:rFonts w:ascii="Arial" w:hAnsi="Arial" w:cs="Arial"/>
          <w:lang w:val="es-MX"/>
        </w:rPr>
      </w:pPr>
    </w:p>
    <w:p w14:paraId="18435F86" w14:textId="77777777" w:rsidR="00440D00" w:rsidRPr="001A3595" w:rsidRDefault="00440D00" w:rsidP="00440D00">
      <w:pPr>
        <w:autoSpaceDE w:val="0"/>
        <w:autoSpaceDN w:val="0"/>
        <w:adjustRightInd w:val="0"/>
        <w:spacing w:after="0" w:line="240" w:lineRule="auto"/>
        <w:rPr>
          <w:rFonts w:ascii="Arial" w:eastAsia="Calibri" w:hAnsi="Arial" w:cs="Arial"/>
          <w:color w:val="000000"/>
        </w:rPr>
      </w:pPr>
      <w:r w:rsidRPr="001A3595">
        <w:rPr>
          <w:rFonts w:ascii="Arial" w:eastAsia="Calibri" w:hAnsi="Arial" w:cs="Arial"/>
          <w:color w:val="000000"/>
        </w:rPr>
        <w:t xml:space="preserve"> Por ello, el servidor público debe: </w:t>
      </w:r>
    </w:p>
    <w:p w14:paraId="6BB45B1D" w14:textId="77777777" w:rsidR="00440D00" w:rsidRPr="001A3595" w:rsidRDefault="00440D00" w:rsidP="00440D00">
      <w:pPr>
        <w:autoSpaceDE w:val="0"/>
        <w:autoSpaceDN w:val="0"/>
        <w:adjustRightInd w:val="0"/>
        <w:spacing w:after="0" w:line="240" w:lineRule="auto"/>
        <w:rPr>
          <w:rFonts w:ascii="Arial" w:eastAsia="Calibri" w:hAnsi="Arial" w:cs="Arial"/>
          <w:color w:val="000000"/>
        </w:rPr>
      </w:pPr>
    </w:p>
    <w:p w14:paraId="011853A9" w14:textId="77777777" w:rsidR="00440D00" w:rsidRPr="001A3595" w:rsidRDefault="00440D00" w:rsidP="00B635C5">
      <w:pPr>
        <w:pStyle w:val="Prrafodelista"/>
        <w:numPr>
          <w:ilvl w:val="0"/>
          <w:numId w:val="26"/>
        </w:numPr>
        <w:autoSpaceDE w:val="0"/>
        <w:autoSpaceDN w:val="0"/>
        <w:adjustRightInd w:val="0"/>
        <w:spacing w:after="5" w:line="240" w:lineRule="auto"/>
        <w:rPr>
          <w:rFonts w:ascii="Arial" w:eastAsia="Calibri" w:hAnsi="Arial" w:cs="Arial"/>
          <w:color w:val="000000"/>
        </w:rPr>
      </w:pPr>
      <w:r w:rsidRPr="001A3595">
        <w:rPr>
          <w:rFonts w:ascii="Arial" w:eastAsia="Calibri" w:hAnsi="Arial" w:cs="Arial"/>
          <w:color w:val="000000"/>
        </w:rPr>
        <w:t xml:space="preserve">Ser dinámico </w:t>
      </w:r>
    </w:p>
    <w:p w14:paraId="1D4E3212" w14:textId="77777777" w:rsidR="00440D00" w:rsidRPr="001A3595" w:rsidRDefault="00440D00" w:rsidP="00B635C5">
      <w:pPr>
        <w:pStyle w:val="Prrafodelista"/>
        <w:numPr>
          <w:ilvl w:val="0"/>
          <w:numId w:val="26"/>
        </w:numPr>
        <w:autoSpaceDE w:val="0"/>
        <w:autoSpaceDN w:val="0"/>
        <w:adjustRightInd w:val="0"/>
        <w:spacing w:after="5" w:line="240" w:lineRule="auto"/>
        <w:rPr>
          <w:rFonts w:ascii="Arial" w:eastAsia="Calibri" w:hAnsi="Arial" w:cs="Arial"/>
          <w:color w:val="000000"/>
        </w:rPr>
      </w:pPr>
      <w:r w:rsidRPr="001A3595">
        <w:rPr>
          <w:rFonts w:ascii="Arial" w:eastAsia="Calibri" w:hAnsi="Arial" w:cs="Arial"/>
          <w:color w:val="000000"/>
        </w:rPr>
        <w:t>Escuchar con atención  y evitar interrumpirlo mientras habla.</w:t>
      </w:r>
    </w:p>
    <w:p w14:paraId="5BE38E71" w14:textId="77777777" w:rsidR="00440D00" w:rsidRPr="001A3595" w:rsidRDefault="00440D00" w:rsidP="00B635C5">
      <w:pPr>
        <w:pStyle w:val="Prrafodelista"/>
        <w:numPr>
          <w:ilvl w:val="0"/>
          <w:numId w:val="26"/>
        </w:numPr>
        <w:autoSpaceDE w:val="0"/>
        <w:autoSpaceDN w:val="0"/>
        <w:adjustRightInd w:val="0"/>
        <w:spacing w:after="5" w:line="240" w:lineRule="auto"/>
        <w:rPr>
          <w:rFonts w:ascii="Arial" w:eastAsia="Calibri" w:hAnsi="Arial" w:cs="Arial"/>
          <w:color w:val="000000"/>
        </w:rPr>
      </w:pPr>
      <w:r w:rsidRPr="001A3595">
        <w:rPr>
          <w:rFonts w:ascii="Arial" w:eastAsia="Calibri" w:hAnsi="Arial" w:cs="Arial"/>
          <w:color w:val="000000"/>
        </w:rPr>
        <w:t xml:space="preserve">Ofrécele atención con calidez y agilidad </w:t>
      </w:r>
    </w:p>
    <w:p w14:paraId="43DC6958" w14:textId="77777777" w:rsidR="00440D00" w:rsidRPr="001A3595" w:rsidRDefault="00440D00" w:rsidP="00B635C5">
      <w:pPr>
        <w:pStyle w:val="Prrafodelista"/>
        <w:numPr>
          <w:ilvl w:val="0"/>
          <w:numId w:val="26"/>
        </w:numPr>
        <w:autoSpaceDE w:val="0"/>
        <w:autoSpaceDN w:val="0"/>
        <w:adjustRightInd w:val="0"/>
        <w:spacing w:after="0" w:line="240" w:lineRule="auto"/>
        <w:rPr>
          <w:rFonts w:ascii="Arial" w:eastAsia="Calibri" w:hAnsi="Arial" w:cs="Arial"/>
          <w:color w:val="000000"/>
        </w:rPr>
      </w:pPr>
      <w:r w:rsidRPr="001A3595">
        <w:rPr>
          <w:rFonts w:ascii="Arial" w:eastAsia="Calibri" w:hAnsi="Arial" w:cs="Arial"/>
          <w:color w:val="000000"/>
        </w:rPr>
        <w:t xml:space="preserve">Orientarlo de forma respetuosa, clara y precisa. </w:t>
      </w:r>
    </w:p>
    <w:p w14:paraId="79C2207E" w14:textId="77777777" w:rsidR="00440D00" w:rsidRPr="001A3595" w:rsidRDefault="00440D00" w:rsidP="00B635C5">
      <w:pPr>
        <w:pStyle w:val="Prrafodelista"/>
        <w:numPr>
          <w:ilvl w:val="0"/>
          <w:numId w:val="26"/>
        </w:numPr>
        <w:autoSpaceDE w:val="0"/>
        <w:autoSpaceDN w:val="0"/>
        <w:adjustRightInd w:val="0"/>
        <w:spacing w:after="0" w:line="240" w:lineRule="auto"/>
        <w:rPr>
          <w:rFonts w:ascii="Arial" w:eastAsia="Calibri" w:hAnsi="Arial" w:cs="Arial"/>
          <w:color w:val="000000"/>
        </w:rPr>
      </w:pPr>
      <w:r w:rsidRPr="001A3595">
        <w:rPr>
          <w:rFonts w:ascii="Arial" w:eastAsia="Calibri" w:hAnsi="Arial" w:cs="Arial"/>
          <w:color w:val="000000"/>
        </w:rPr>
        <w:t xml:space="preserve">Anticiparse  y satisfacer las necesidades del ciudadano. </w:t>
      </w:r>
    </w:p>
    <w:p w14:paraId="27658593" w14:textId="77777777" w:rsidR="00440D00" w:rsidRPr="001A3595" w:rsidRDefault="00440D00" w:rsidP="00B635C5">
      <w:pPr>
        <w:pStyle w:val="Prrafodelista"/>
        <w:numPr>
          <w:ilvl w:val="0"/>
          <w:numId w:val="26"/>
        </w:numPr>
        <w:autoSpaceDE w:val="0"/>
        <w:autoSpaceDN w:val="0"/>
        <w:adjustRightInd w:val="0"/>
        <w:spacing w:after="0" w:line="240" w:lineRule="auto"/>
        <w:rPr>
          <w:rFonts w:ascii="Arial" w:eastAsia="Calibri" w:hAnsi="Arial" w:cs="Arial"/>
          <w:color w:val="000000"/>
        </w:rPr>
      </w:pPr>
      <w:r w:rsidRPr="001A3595">
        <w:rPr>
          <w:rFonts w:ascii="Arial" w:eastAsia="Calibri" w:hAnsi="Arial" w:cs="Arial"/>
          <w:color w:val="000000"/>
        </w:rPr>
        <w:t>Demostrar fluidez y conocimiento en los temas a tratar</w:t>
      </w:r>
    </w:p>
    <w:p w14:paraId="7CC21F5B" w14:textId="598C4B27" w:rsidR="00440D00" w:rsidRPr="001A3595" w:rsidRDefault="00A07C0F" w:rsidP="00B635C5">
      <w:pPr>
        <w:pStyle w:val="Prrafodelista"/>
        <w:numPr>
          <w:ilvl w:val="0"/>
          <w:numId w:val="26"/>
        </w:numPr>
        <w:autoSpaceDE w:val="0"/>
        <w:autoSpaceDN w:val="0"/>
        <w:adjustRightInd w:val="0"/>
        <w:spacing w:after="0" w:line="240" w:lineRule="auto"/>
        <w:rPr>
          <w:rFonts w:ascii="Arial" w:eastAsia="Calibri" w:hAnsi="Arial" w:cs="Arial"/>
          <w:color w:val="000000"/>
        </w:rPr>
      </w:pPr>
      <w:r w:rsidRPr="001A3595">
        <w:rPr>
          <w:rFonts w:ascii="Arial" w:hAnsi="Arial" w:cs="Arial"/>
        </w:rPr>
        <w:t>Dar alternativas de solución, si es que las hay, y comprometerse sólo con lo que se pueda cumplir</w:t>
      </w:r>
      <w:r w:rsidR="00440D00" w:rsidRPr="001A3595">
        <w:rPr>
          <w:rFonts w:ascii="Arial" w:eastAsia="Calibri" w:hAnsi="Arial" w:cs="Arial"/>
          <w:color w:val="000000"/>
        </w:rPr>
        <w:t>.</w:t>
      </w:r>
    </w:p>
    <w:p w14:paraId="73FE4219" w14:textId="7DC8DD89" w:rsidR="00A07C0F" w:rsidRPr="001A3595" w:rsidRDefault="00A07C0F" w:rsidP="00B635C5">
      <w:pPr>
        <w:pStyle w:val="Prrafodelista"/>
        <w:numPr>
          <w:ilvl w:val="0"/>
          <w:numId w:val="26"/>
        </w:numPr>
        <w:autoSpaceDE w:val="0"/>
        <w:autoSpaceDN w:val="0"/>
        <w:adjustRightInd w:val="0"/>
        <w:spacing w:after="0" w:line="240" w:lineRule="auto"/>
        <w:rPr>
          <w:rFonts w:ascii="Arial" w:eastAsia="Calibri" w:hAnsi="Arial" w:cs="Arial"/>
          <w:color w:val="000000"/>
        </w:rPr>
      </w:pPr>
      <w:r w:rsidRPr="001A3595">
        <w:rPr>
          <w:rFonts w:ascii="Arial" w:hAnsi="Arial" w:cs="Arial"/>
        </w:rPr>
        <w:t>Cuidar el tono de la voz</w:t>
      </w:r>
    </w:p>
    <w:p w14:paraId="1B1AC08B" w14:textId="6C595070" w:rsidR="00A07C0F" w:rsidRPr="001A3595" w:rsidRDefault="00A07C0F" w:rsidP="00B635C5">
      <w:pPr>
        <w:pStyle w:val="Prrafodelista"/>
        <w:numPr>
          <w:ilvl w:val="0"/>
          <w:numId w:val="26"/>
        </w:numPr>
        <w:autoSpaceDE w:val="0"/>
        <w:autoSpaceDN w:val="0"/>
        <w:adjustRightInd w:val="0"/>
        <w:spacing w:after="0" w:line="240" w:lineRule="auto"/>
        <w:rPr>
          <w:rFonts w:ascii="Arial" w:eastAsia="Calibri" w:hAnsi="Arial" w:cs="Arial"/>
          <w:color w:val="000000"/>
        </w:rPr>
      </w:pPr>
      <w:r w:rsidRPr="001A3595">
        <w:rPr>
          <w:rFonts w:ascii="Arial" w:hAnsi="Arial" w:cs="Arial"/>
        </w:rPr>
        <w:t>Usar frases como “lo comprendo”, “qué pena”, “claro que sí”, que demuestran consciencia de la causa y el malestar del ciudadano.</w:t>
      </w:r>
    </w:p>
    <w:p w14:paraId="1FF4AACE" w14:textId="7F8F4532" w:rsidR="004046FF" w:rsidRPr="001A3595" w:rsidRDefault="007351B6" w:rsidP="00775A77">
      <w:pPr>
        <w:pStyle w:val="Ttulo2"/>
        <w:spacing w:before="0"/>
        <w:rPr>
          <w:rFonts w:eastAsia="Calibri"/>
          <w:szCs w:val="24"/>
        </w:rPr>
      </w:pPr>
      <w:bookmarkStart w:id="6" w:name="_Toc18538223"/>
      <w:r w:rsidRPr="001A3595">
        <w:rPr>
          <w:rFonts w:eastAsia="Calibri"/>
          <w:szCs w:val="24"/>
        </w:rPr>
        <w:t>3.</w:t>
      </w:r>
      <w:r w:rsidR="004046FF" w:rsidRPr="001A3595">
        <w:rPr>
          <w:rFonts w:eastAsia="Calibri"/>
          <w:szCs w:val="24"/>
        </w:rPr>
        <w:t>3. Lenguaje</w:t>
      </w:r>
      <w:bookmarkEnd w:id="6"/>
      <w:r w:rsidR="004046FF" w:rsidRPr="001A3595">
        <w:rPr>
          <w:rFonts w:eastAsia="Calibri"/>
          <w:szCs w:val="24"/>
        </w:rPr>
        <w:t xml:space="preserve"> </w:t>
      </w:r>
    </w:p>
    <w:p w14:paraId="7AAA188C" w14:textId="77777777" w:rsidR="0027096F" w:rsidRPr="001A3595" w:rsidRDefault="0027096F" w:rsidP="00E94EB6">
      <w:pPr>
        <w:jc w:val="both"/>
        <w:rPr>
          <w:rFonts w:ascii="Arial" w:hAnsi="Arial" w:cs="Arial"/>
        </w:rPr>
      </w:pPr>
    </w:p>
    <w:p w14:paraId="1423B5A2" w14:textId="54F609F9" w:rsidR="00A07C0F" w:rsidRPr="001A3595" w:rsidRDefault="00A07C0F" w:rsidP="00E94EB6">
      <w:pPr>
        <w:jc w:val="both"/>
        <w:rPr>
          <w:rFonts w:ascii="Arial" w:hAnsi="Arial" w:cs="Arial"/>
        </w:rPr>
      </w:pPr>
      <w:r w:rsidRPr="001A3595">
        <w:rPr>
          <w:rFonts w:ascii="Arial" w:hAnsi="Arial" w:cs="Arial"/>
        </w:rPr>
        <w:t xml:space="preserve">El lenguaje  entre el servidor público y el ciudadano  puede ser verbal y/o </w:t>
      </w:r>
      <w:r w:rsidR="00E854E0" w:rsidRPr="001A3595">
        <w:rPr>
          <w:rFonts w:ascii="Arial" w:hAnsi="Arial" w:cs="Arial"/>
        </w:rPr>
        <w:t>escrito,</w:t>
      </w:r>
      <w:r w:rsidRPr="001A3595">
        <w:rPr>
          <w:rFonts w:ascii="Arial" w:hAnsi="Arial" w:cs="Arial"/>
        </w:rPr>
        <w:t xml:space="preserve"> por lo cual es servidor debe ser:</w:t>
      </w:r>
    </w:p>
    <w:p w14:paraId="17C56894" w14:textId="77777777" w:rsidR="000D0319" w:rsidRPr="001A3595" w:rsidRDefault="00E854E0" w:rsidP="00E854E0">
      <w:pPr>
        <w:jc w:val="both"/>
        <w:rPr>
          <w:rFonts w:ascii="Arial" w:hAnsi="Arial" w:cs="Arial"/>
        </w:rPr>
      </w:pPr>
      <w:r w:rsidRPr="001A3595">
        <w:rPr>
          <w:rFonts w:ascii="Arial" w:hAnsi="Arial" w:cs="Arial"/>
        </w:rPr>
        <w:sym w:font="Symbol" w:char="F0A7"/>
      </w:r>
      <w:r w:rsidRPr="001A3595">
        <w:rPr>
          <w:rFonts w:ascii="Arial" w:hAnsi="Arial" w:cs="Arial"/>
        </w:rPr>
        <w:t xml:space="preserve"> Respetuoso, claro y sencillo.</w:t>
      </w:r>
    </w:p>
    <w:p w14:paraId="7784EF54" w14:textId="41DE599C" w:rsidR="00204E09" w:rsidRPr="001A3595" w:rsidRDefault="00204E09" w:rsidP="00E854E0">
      <w:pPr>
        <w:jc w:val="both"/>
        <w:rPr>
          <w:rFonts w:ascii="Arial" w:hAnsi="Arial" w:cs="Arial"/>
        </w:rPr>
      </w:pPr>
      <w:r w:rsidRPr="001A3595">
        <w:rPr>
          <w:rFonts w:ascii="Arial" w:hAnsi="Arial" w:cs="Arial"/>
        </w:rPr>
        <w:sym w:font="Symbol" w:char="F0A7"/>
      </w:r>
      <w:r w:rsidRPr="001A3595">
        <w:rPr>
          <w:rFonts w:ascii="Arial" w:hAnsi="Arial" w:cs="Arial"/>
        </w:rPr>
        <w:t xml:space="preserve"> Evitar tutear al ciudadano al igual que utilizar términos como “Mi amor”, “Corazón”, etc.</w:t>
      </w:r>
    </w:p>
    <w:p w14:paraId="55359948" w14:textId="77777777" w:rsidR="00204E09" w:rsidRPr="001A3595" w:rsidRDefault="00204E09" w:rsidP="00204E09">
      <w:pPr>
        <w:rPr>
          <w:rFonts w:ascii="Arial" w:eastAsia="Calibri" w:hAnsi="Arial" w:cs="Arial"/>
        </w:rPr>
      </w:pPr>
      <w:r w:rsidRPr="001A3595">
        <w:rPr>
          <w:rFonts w:ascii="Arial" w:hAnsi="Arial" w:cs="Arial"/>
        </w:rPr>
        <w:sym w:font="Symbol" w:char="F0A7"/>
      </w:r>
      <w:r w:rsidRPr="001A3595">
        <w:rPr>
          <w:rFonts w:ascii="Arial" w:hAnsi="Arial" w:cs="Arial"/>
        </w:rPr>
        <w:t xml:space="preserve"> Para dirigirse al ciudadano encabezar la frase con “Señor” o “Señora”. </w:t>
      </w:r>
    </w:p>
    <w:p w14:paraId="255CC596" w14:textId="7314C376" w:rsidR="00204E09" w:rsidRPr="001A3595" w:rsidRDefault="00204E09" w:rsidP="00E854E0">
      <w:pPr>
        <w:jc w:val="both"/>
        <w:rPr>
          <w:rFonts w:ascii="Arial" w:hAnsi="Arial" w:cs="Arial"/>
        </w:rPr>
      </w:pPr>
      <w:r w:rsidRPr="001A3595">
        <w:rPr>
          <w:rFonts w:ascii="Arial" w:hAnsi="Arial" w:cs="Arial"/>
        </w:rPr>
        <w:sym w:font="Symbol" w:char="F0A7"/>
      </w:r>
      <w:r w:rsidRPr="001A3595">
        <w:rPr>
          <w:rFonts w:ascii="Arial" w:hAnsi="Arial" w:cs="Arial"/>
        </w:rPr>
        <w:t xml:space="preserve"> Evitar respuestas cortantes del tipo “Sí”, “No”, ya que se pueden interpretar como frías y de afán.</w:t>
      </w:r>
    </w:p>
    <w:p w14:paraId="770F2D8E" w14:textId="29DF204B" w:rsidR="00E854E0" w:rsidRPr="001A3595" w:rsidRDefault="000D0319" w:rsidP="00E854E0">
      <w:pPr>
        <w:jc w:val="both"/>
        <w:rPr>
          <w:rFonts w:ascii="Arial" w:hAnsi="Arial" w:cs="Arial"/>
        </w:rPr>
      </w:pPr>
      <w:r w:rsidRPr="001A3595">
        <w:rPr>
          <w:rFonts w:ascii="Arial" w:hAnsi="Arial" w:cs="Arial"/>
        </w:rPr>
        <w:sym w:font="Symbol" w:char="F0A7"/>
      </w:r>
      <w:r w:rsidRPr="001A3595">
        <w:rPr>
          <w:rFonts w:ascii="Arial" w:hAnsi="Arial" w:cs="Arial"/>
        </w:rPr>
        <w:t xml:space="preserve"> E</w:t>
      </w:r>
      <w:r w:rsidR="00E854E0" w:rsidRPr="001A3595">
        <w:rPr>
          <w:rFonts w:ascii="Arial" w:hAnsi="Arial" w:cs="Arial"/>
        </w:rPr>
        <w:t xml:space="preserve">vitar el uso de términos técnicos y/o legales, así como hacer referencia a procesos internos, o numerales de políticas, memorandos, normas y otros similares. </w:t>
      </w:r>
    </w:p>
    <w:p w14:paraId="1C539481" w14:textId="77777777" w:rsidR="00E854E0" w:rsidRPr="001A3595" w:rsidRDefault="00E854E0" w:rsidP="00E854E0">
      <w:pPr>
        <w:jc w:val="both"/>
        <w:rPr>
          <w:rFonts w:ascii="Arial" w:hAnsi="Arial" w:cs="Arial"/>
        </w:rPr>
      </w:pPr>
      <w:r w:rsidRPr="001A3595">
        <w:rPr>
          <w:rFonts w:ascii="Arial" w:hAnsi="Arial" w:cs="Arial"/>
        </w:rPr>
        <w:sym w:font="Symbol" w:char="F0A7"/>
      </w:r>
      <w:r w:rsidRPr="001A3595">
        <w:rPr>
          <w:rFonts w:ascii="Arial" w:hAnsi="Arial" w:cs="Arial"/>
        </w:rPr>
        <w:t xml:space="preserve"> Mantener la cordialidad en la comunicación. En todo momento debe conservar las normas aceptadas de cortesía, como saludar, agradecer, despedirse. </w:t>
      </w:r>
    </w:p>
    <w:p w14:paraId="2ED3AEF3" w14:textId="77777777" w:rsidR="00835A41" w:rsidRPr="001A3595" w:rsidRDefault="00E854E0" w:rsidP="00835A41">
      <w:pPr>
        <w:spacing w:after="0"/>
        <w:jc w:val="both"/>
        <w:rPr>
          <w:rFonts w:ascii="Arial" w:hAnsi="Arial" w:cs="Arial"/>
        </w:rPr>
      </w:pPr>
      <w:r w:rsidRPr="001A3595">
        <w:rPr>
          <w:rFonts w:ascii="Arial" w:hAnsi="Arial" w:cs="Arial"/>
        </w:rPr>
        <w:sym w:font="Symbol" w:char="F0A7"/>
      </w:r>
      <w:r w:rsidRPr="001A3595">
        <w:rPr>
          <w:rFonts w:ascii="Arial" w:hAnsi="Arial" w:cs="Arial"/>
        </w:rPr>
        <w:t xml:space="preserve"> Evitar el uso de jergas, tecnicismos y abreviaturas. En caso de tener que utilizar una sigla siempre debe aclararse su significado.</w:t>
      </w:r>
    </w:p>
    <w:p w14:paraId="4D74CC57" w14:textId="09EB7939" w:rsidR="00E854E0" w:rsidRPr="001A3595" w:rsidRDefault="00E854E0" w:rsidP="00835A41">
      <w:pPr>
        <w:spacing w:after="0"/>
        <w:jc w:val="both"/>
        <w:rPr>
          <w:rFonts w:ascii="Arial" w:hAnsi="Arial" w:cs="Arial"/>
        </w:rPr>
      </w:pPr>
      <w:r w:rsidRPr="001A3595">
        <w:rPr>
          <w:rFonts w:ascii="Arial" w:hAnsi="Arial" w:cs="Arial"/>
        </w:rPr>
        <w:t xml:space="preserve"> </w:t>
      </w:r>
    </w:p>
    <w:p w14:paraId="0849519E" w14:textId="56975BE6" w:rsidR="004046FF" w:rsidRPr="001A3595" w:rsidRDefault="00E854E0" w:rsidP="00835A41">
      <w:pPr>
        <w:pStyle w:val="Ttulo2"/>
        <w:spacing w:before="0"/>
        <w:rPr>
          <w:rFonts w:eastAsia="Calibri"/>
        </w:rPr>
      </w:pPr>
      <w:r w:rsidRPr="001A3595">
        <w:rPr>
          <w:rFonts w:cs="Arial"/>
          <w:sz w:val="22"/>
          <w:szCs w:val="22"/>
        </w:rPr>
        <w:lastRenderedPageBreak/>
        <w:t xml:space="preserve"> </w:t>
      </w:r>
      <w:bookmarkStart w:id="7" w:name="_Toc18538224"/>
      <w:r w:rsidR="007351B6" w:rsidRPr="001A3595">
        <w:rPr>
          <w:rFonts w:eastAsia="Calibri"/>
        </w:rPr>
        <w:t>3.</w:t>
      </w:r>
      <w:r w:rsidR="004046FF" w:rsidRPr="001A3595">
        <w:rPr>
          <w:rFonts w:eastAsia="Calibri"/>
        </w:rPr>
        <w:t>4. Respuesta negativa a solicitudes</w:t>
      </w:r>
      <w:bookmarkEnd w:id="7"/>
      <w:r w:rsidR="004046FF" w:rsidRPr="001A3595">
        <w:rPr>
          <w:rFonts w:eastAsia="Calibri"/>
        </w:rPr>
        <w:t xml:space="preserve"> </w:t>
      </w:r>
    </w:p>
    <w:p w14:paraId="4C3F1BB8" w14:textId="77777777" w:rsidR="00835A41" w:rsidRPr="001A3595" w:rsidRDefault="00835A41" w:rsidP="00835A41">
      <w:pPr>
        <w:spacing w:after="0"/>
        <w:jc w:val="both"/>
        <w:rPr>
          <w:rFonts w:ascii="Arial" w:hAnsi="Arial" w:cs="Arial"/>
        </w:rPr>
      </w:pPr>
    </w:p>
    <w:p w14:paraId="53D7CB5A" w14:textId="260482C8" w:rsidR="00F52C33" w:rsidRPr="001A3595" w:rsidRDefault="00A07C0F" w:rsidP="00835A41">
      <w:pPr>
        <w:spacing w:after="0"/>
        <w:jc w:val="both"/>
        <w:rPr>
          <w:rFonts w:ascii="Arial" w:hAnsi="Arial" w:cs="Arial"/>
        </w:rPr>
      </w:pPr>
      <w:r w:rsidRPr="001A3595">
        <w:rPr>
          <w:rFonts w:ascii="Arial" w:hAnsi="Arial" w:cs="Arial"/>
        </w:rPr>
        <w:t>En</w:t>
      </w:r>
      <w:r w:rsidR="00D906F9" w:rsidRPr="001A3595">
        <w:rPr>
          <w:rFonts w:ascii="Arial" w:hAnsi="Arial" w:cs="Arial"/>
        </w:rPr>
        <w:t xml:space="preserve"> los casos en  que las respuestas a las solicitudes del ciudadano no son favorables es decir “negativas” es ideal </w:t>
      </w:r>
      <w:r w:rsidR="00584E9B" w:rsidRPr="001A3595">
        <w:rPr>
          <w:rFonts w:ascii="Arial" w:hAnsi="Arial" w:cs="Arial"/>
        </w:rPr>
        <w:t xml:space="preserve"> que el servidor público </w:t>
      </w:r>
      <w:r w:rsidR="00D906F9" w:rsidRPr="001A3595">
        <w:rPr>
          <w:rFonts w:ascii="Arial" w:hAnsi="Arial" w:cs="Arial"/>
        </w:rPr>
        <w:t>expli</w:t>
      </w:r>
      <w:r w:rsidR="00584E9B" w:rsidRPr="001A3595">
        <w:rPr>
          <w:rFonts w:ascii="Arial" w:hAnsi="Arial" w:cs="Arial"/>
        </w:rPr>
        <w:t>que</w:t>
      </w:r>
      <w:r w:rsidR="00D906F9" w:rsidRPr="001A3595">
        <w:rPr>
          <w:rFonts w:ascii="Arial" w:hAnsi="Arial" w:cs="Arial"/>
        </w:rPr>
        <w:t xml:space="preserve"> detalladamente al ciudadano</w:t>
      </w:r>
      <w:r w:rsidR="00584E9B" w:rsidRPr="001A3595">
        <w:rPr>
          <w:rFonts w:ascii="Arial" w:hAnsi="Arial" w:cs="Arial"/>
        </w:rPr>
        <w:t xml:space="preserve"> para que comprenda</w:t>
      </w:r>
      <w:r w:rsidR="00D906F9" w:rsidRPr="001A3595">
        <w:rPr>
          <w:rFonts w:ascii="Arial" w:hAnsi="Arial" w:cs="Arial"/>
        </w:rPr>
        <w:t xml:space="preserve"> cuales fueron los motivos </w:t>
      </w:r>
      <w:r w:rsidR="00584E9B" w:rsidRPr="001A3595">
        <w:rPr>
          <w:rFonts w:ascii="Arial" w:hAnsi="Arial" w:cs="Arial"/>
        </w:rPr>
        <w:t>que conllevaron a otorgarle esa respuesta, es</w:t>
      </w:r>
      <w:r w:rsidRPr="001A3595">
        <w:rPr>
          <w:rFonts w:ascii="Arial" w:hAnsi="Arial" w:cs="Arial"/>
        </w:rPr>
        <w:t xml:space="preserve"> </w:t>
      </w:r>
      <w:r w:rsidR="00584E9B" w:rsidRPr="001A3595">
        <w:rPr>
          <w:rFonts w:ascii="Arial" w:hAnsi="Arial" w:cs="Arial"/>
        </w:rPr>
        <w:t>recomendable:</w:t>
      </w:r>
      <w:r w:rsidRPr="001A3595">
        <w:rPr>
          <w:rFonts w:ascii="Arial" w:hAnsi="Arial" w:cs="Arial"/>
        </w:rPr>
        <w:t xml:space="preserve"> </w:t>
      </w:r>
    </w:p>
    <w:p w14:paraId="76CC9A0D" w14:textId="24FCBD5A" w:rsidR="00F52C33" w:rsidRPr="001A3595" w:rsidRDefault="00A07C0F" w:rsidP="00B635C5">
      <w:pPr>
        <w:pStyle w:val="Prrafodelista"/>
        <w:numPr>
          <w:ilvl w:val="1"/>
          <w:numId w:val="27"/>
        </w:numPr>
        <w:jc w:val="both"/>
        <w:rPr>
          <w:rFonts w:ascii="Arial" w:hAnsi="Arial" w:cs="Arial"/>
        </w:rPr>
      </w:pPr>
      <w:r w:rsidRPr="001A3595">
        <w:rPr>
          <w:rFonts w:ascii="Arial" w:hAnsi="Arial" w:cs="Arial"/>
        </w:rPr>
        <w:t xml:space="preserve">Explicar con claridad y sin tecnicismos los motivos por los que no se puede acceder a la solicitud. </w:t>
      </w:r>
    </w:p>
    <w:p w14:paraId="1619EDC7" w14:textId="2C780CD5" w:rsidR="00584E9B" w:rsidRPr="001A3595" w:rsidRDefault="00A07C0F" w:rsidP="00B635C5">
      <w:pPr>
        <w:pStyle w:val="Prrafodelista"/>
        <w:numPr>
          <w:ilvl w:val="1"/>
          <w:numId w:val="27"/>
        </w:numPr>
        <w:jc w:val="both"/>
        <w:rPr>
          <w:rFonts w:ascii="Arial" w:hAnsi="Arial" w:cs="Arial"/>
        </w:rPr>
      </w:pPr>
      <w:r w:rsidRPr="001A3595">
        <w:rPr>
          <w:rFonts w:ascii="Arial" w:hAnsi="Arial" w:cs="Arial"/>
        </w:rPr>
        <w:t xml:space="preserve">Dar alternativas que, aunque no sean exactamente lo que el ciudadano </w:t>
      </w:r>
      <w:r w:rsidR="00584E9B" w:rsidRPr="001A3595">
        <w:rPr>
          <w:rFonts w:ascii="Arial" w:hAnsi="Arial" w:cs="Arial"/>
        </w:rPr>
        <w:t>requiere</w:t>
      </w:r>
      <w:r w:rsidRPr="001A3595">
        <w:rPr>
          <w:rFonts w:ascii="Arial" w:hAnsi="Arial" w:cs="Arial"/>
        </w:rPr>
        <w:t>, ayuden a solucio</w:t>
      </w:r>
      <w:r w:rsidR="00584E9B" w:rsidRPr="001A3595">
        <w:rPr>
          <w:rFonts w:ascii="Arial" w:hAnsi="Arial" w:cs="Arial"/>
        </w:rPr>
        <w:t>nar aceptablemente la petición.</w:t>
      </w:r>
    </w:p>
    <w:p w14:paraId="5FF59FE2" w14:textId="637BD817" w:rsidR="00F52C33" w:rsidRPr="001A3595" w:rsidRDefault="00584E9B" w:rsidP="00B635C5">
      <w:pPr>
        <w:pStyle w:val="Prrafodelista"/>
        <w:numPr>
          <w:ilvl w:val="1"/>
          <w:numId w:val="27"/>
        </w:numPr>
        <w:jc w:val="both"/>
        <w:rPr>
          <w:rFonts w:ascii="Arial" w:hAnsi="Arial" w:cs="Arial"/>
        </w:rPr>
      </w:pPr>
      <w:r w:rsidRPr="001A3595">
        <w:rPr>
          <w:rFonts w:ascii="Arial" w:hAnsi="Arial" w:cs="Arial"/>
        </w:rPr>
        <w:t>Demostrarle que la intención es prestarle un servicio de excelente calidad a pesar de las limitaciones, y que él es importante  para la entidad.</w:t>
      </w:r>
      <w:r w:rsidR="00A07C0F" w:rsidRPr="001A3595">
        <w:rPr>
          <w:rFonts w:ascii="Arial" w:hAnsi="Arial" w:cs="Arial"/>
        </w:rPr>
        <w:t xml:space="preserve"> </w:t>
      </w:r>
    </w:p>
    <w:p w14:paraId="301640B8" w14:textId="3F216D95" w:rsidR="00440D00" w:rsidRPr="001A3595" w:rsidRDefault="00A07C0F" w:rsidP="00B635C5">
      <w:pPr>
        <w:pStyle w:val="Prrafodelista"/>
        <w:numPr>
          <w:ilvl w:val="1"/>
          <w:numId w:val="27"/>
        </w:numPr>
        <w:jc w:val="both"/>
        <w:rPr>
          <w:rFonts w:ascii="Arial" w:eastAsia="Calibri" w:hAnsi="Arial" w:cs="Arial"/>
        </w:rPr>
      </w:pPr>
      <w:r w:rsidRPr="001A3595">
        <w:rPr>
          <w:rFonts w:ascii="Arial" w:hAnsi="Arial" w:cs="Arial"/>
        </w:rPr>
        <w:t>Asegurarse de que el ciudadano entendió la respuesta, los motivos que la sustentan y los pasos por seguir, si los hay.</w:t>
      </w:r>
    </w:p>
    <w:p w14:paraId="7FCCD763" w14:textId="20609F7D" w:rsidR="004046FF" w:rsidRPr="001A3595" w:rsidRDefault="007351B6" w:rsidP="00775A77">
      <w:pPr>
        <w:pStyle w:val="Ttulo2"/>
        <w:spacing w:before="0"/>
        <w:rPr>
          <w:rFonts w:eastAsia="Calibri"/>
          <w:szCs w:val="24"/>
        </w:rPr>
      </w:pPr>
      <w:bookmarkStart w:id="8" w:name="_Toc18538225"/>
      <w:r w:rsidRPr="001A3595">
        <w:rPr>
          <w:rFonts w:eastAsia="Calibri"/>
          <w:szCs w:val="24"/>
        </w:rPr>
        <w:t>3</w:t>
      </w:r>
      <w:r w:rsidR="004046FF" w:rsidRPr="001A3595">
        <w:rPr>
          <w:rFonts w:eastAsia="Calibri"/>
          <w:szCs w:val="24"/>
        </w:rPr>
        <w:t>.5. Atención a personas alteradas</w:t>
      </w:r>
      <w:bookmarkEnd w:id="8"/>
      <w:r w:rsidR="004046FF" w:rsidRPr="001A3595">
        <w:rPr>
          <w:rFonts w:eastAsia="Calibri"/>
          <w:szCs w:val="24"/>
        </w:rPr>
        <w:t xml:space="preserve"> </w:t>
      </w:r>
    </w:p>
    <w:p w14:paraId="7FC706B1" w14:textId="77777777" w:rsidR="00440D00" w:rsidRPr="001A3595" w:rsidRDefault="00440D00" w:rsidP="00440D00">
      <w:pPr>
        <w:autoSpaceDE w:val="0"/>
        <w:autoSpaceDN w:val="0"/>
        <w:adjustRightInd w:val="0"/>
        <w:spacing w:after="0" w:line="240" w:lineRule="auto"/>
        <w:jc w:val="both"/>
        <w:rPr>
          <w:rFonts w:ascii="Arial" w:eastAsia="Calibri" w:hAnsi="Arial" w:cs="Arial"/>
        </w:rPr>
      </w:pPr>
    </w:p>
    <w:p w14:paraId="499290F5" w14:textId="7C2727F6" w:rsidR="005F4679" w:rsidRPr="001A3595" w:rsidRDefault="00440D00" w:rsidP="00535CC7">
      <w:pPr>
        <w:jc w:val="both"/>
        <w:rPr>
          <w:rFonts w:ascii="Arial" w:hAnsi="Arial" w:cs="Arial"/>
        </w:rPr>
      </w:pPr>
      <w:r w:rsidRPr="001A3595">
        <w:rPr>
          <w:rFonts w:ascii="Arial" w:eastAsia="Calibri" w:hAnsi="Arial" w:cs="Arial"/>
        </w:rPr>
        <w:t>En</w:t>
      </w:r>
      <w:r w:rsidR="00535CC7" w:rsidRPr="001A3595">
        <w:rPr>
          <w:rFonts w:ascii="Arial" w:eastAsia="Calibri" w:hAnsi="Arial" w:cs="Arial"/>
        </w:rPr>
        <w:t xml:space="preserve"> los</w:t>
      </w:r>
      <w:r w:rsidRPr="001A3595">
        <w:rPr>
          <w:rFonts w:ascii="Arial" w:eastAsia="Calibri" w:hAnsi="Arial" w:cs="Arial"/>
        </w:rPr>
        <w:t xml:space="preserve"> casos donde </w:t>
      </w:r>
      <w:r w:rsidR="005F4679" w:rsidRPr="001A3595">
        <w:rPr>
          <w:rFonts w:ascii="Arial" w:eastAsia="Calibri" w:hAnsi="Arial" w:cs="Arial"/>
        </w:rPr>
        <w:t xml:space="preserve">los </w:t>
      </w:r>
      <w:r w:rsidR="005F4679" w:rsidRPr="001A3595">
        <w:rPr>
          <w:rFonts w:ascii="Arial" w:hAnsi="Arial" w:cs="Arial"/>
        </w:rPr>
        <w:t>ciudadanos llegan  inconformes, confundidos, ofuscados o furiosos, a veces por desinformación</w:t>
      </w:r>
      <w:r w:rsidRPr="001A3595">
        <w:rPr>
          <w:rFonts w:ascii="Arial" w:eastAsia="Calibri" w:hAnsi="Arial" w:cs="Arial"/>
        </w:rPr>
        <w:t xml:space="preserve">, </w:t>
      </w:r>
      <w:r w:rsidR="005F4679" w:rsidRPr="001A3595">
        <w:rPr>
          <w:rFonts w:ascii="Arial" w:hAnsi="Arial" w:cs="Arial"/>
        </w:rPr>
        <w:t>o por que la respuesta no es la esperada,</w:t>
      </w:r>
      <w:r w:rsidR="00535CC7" w:rsidRPr="001A3595">
        <w:rPr>
          <w:rFonts w:ascii="Arial" w:hAnsi="Arial" w:cs="Arial"/>
        </w:rPr>
        <w:t xml:space="preserve">  es recomendable que el servidor público mantenga una actitud amigable, preste atención al ciudadano y </w:t>
      </w:r>
      <w:r w:rsidR="00793E32" w:rsidRPr="001A3595">
        <w:rPr>
          <w:rFonts w:ascii="Arial" w:hAnsi="Arial" w:cs="Arial"/>
        </w:rPr>
        <w:t>atienda las siguientes recomendaciones pa</w:t>
      </w:r>
      <w:r w:rsidR="005F4679" w:rsidRPr="001A3595">
        <w:rPr>
          <w:rFonts w:ascii="Arial" w:hAnsi="Arial" w:cs="Arial"/>
        </w:rPr>
        <w:t xml:space="preserve">ra </w:t>
      </w:r>
      <w:r w:rsidR="00535CC7" w:rsidRPr="001A3595">
        <w:rPr>
          <w:rFonts w:ascii="Arial" w:hAnsi="Arial" w:cs="Arial"/>
        </w:rPr>
        <w:t>solucionar</w:t>
      </w:r>
      <w:r w:rsidR="001712E7" w:rsidRPr="001A3595">
        <w:rPr>
          <w:rFonts w:ascii="Arial" w:hAnsi="Arial" w:cs="Arial"/>
        </w:rPr>
        <w:t xml:space="preserve"> este tipo de situaciones</w:t>
      </w:r>
      <w:r w:rsidR="005F4679" w:rsidRPr="001A3595">
        <w:rPr>
          <w:rFonts w:ascii="Arial" w:hAnsi="Arial" w:cs="Arial"/>
        </w:rPr>
        <w:t>:</w:t>
      </w:r>
    </w:p>
    <w:p w14:paraId="37364968" w14:textId="6F7FD155" w:rsidR="0033182E" w:rsidRPr="001A3595" w:rsidRDefault="00535CC7"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N</w:t>
      </w:r>
      <w:r w:rsidR="009962F2" w:rsidRPr="001A3595">
        <w:rPr>
          <w:rFonts w:ascii="Arial" w:hAnsi="Arial" w:cs="Arial"/>
        </w:rPr>
        <w:t xml:space="preserve">o mostrarse agresivo verbalmente ni con los gestos ni con la postura corporal. </w:t>
      </w:r>
    </w:p>
    <w:p w14:paraId="123DA083" w14:textId="03C42207" w:rsidR="0033182E"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Dejar que el ciudadano se desahogue, escucharlo atentamente, no interrumpirlo ni entablar una discusión con él.</w:t>
      </w:r>
    </w:p>
    <w:p w14:paraId="2C0536B1" w14:textId="1726E034" w:rsidR="00A07C0F"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Evitar calificar su estado de ánimo, y no pedirle que se calme.</w:t>
      </w:r>
    </w:p>
    <w:p w14:paraId="773ED8B2" w14:textId="77777777" w:rsidR="0033182E"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No tomar la situación como algo personal: la ciudadanía se queja de un servicio, no de la persona.</w:t>
      </w:r>
    </w:p>
    <w:p w14:paraId="5460E050" w14:textId="77777777" w:rsidR="0033182E"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 xml:space="preserve">No perder el control; si el servidor conserva la calma es probable que el ciudadano también se calme. </w:t>
      </w:r>
    </w:p>
    <w:p w14:paraId="05E738C1" w14:textId="448C86F2" w:rsidR="0033182E"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Cuidar el tono de la voz: muchas veces no cuenta tanto qué se dice, sino cómo se dice.</w:t>
      </w:r>
    </w:p>
    <w:p w14:paraId="432CEB25" w14:textId="6599B27A" w:rsidR="0033182E"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 xml:space="preserve">Usar frases como “lo comprendo”, “qué pena”, “claro que sí”. Estas demuestran que el servidor público es consciente del malestar del ciudadano. </w:t>
      </w:r>
    </w:p>
    <w:p w14:paraId="66294B1D" w14:textId="513960CB" w:rsidR="0033182E"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Dar alternativas de solución, si es que las hay, y comprometerse sólo con lo que se pueda cumplir.</w:t>
      </w:r>
    </w:p>
    <w:p w14:paraId="5610CE12" w14:textId="29DA4816" w:rsidR="009962F2" w:rsidRPr="001A3595" w:rsidRDefault="009962F2" w:rsidP="00B635C5">
      <w:pPr>
        <w:pStyle w:val="Prrafodelista"/>
        <w:numPr>
          <w:ilvl w:val="0"/>
          <w:numId w:val="29"/>
        </w:numPr>
        <w:autoSpaceDE w:val="0"/>
        <w:autoSpaceDN w:val="0"/>
        <w:adjustRightInd w:val="0"/>
        <w:spacing w:after="0" w:line="240" w:lineRule="auto"/>
        <w:jc w:val="both"/>
        <w:rPr>
          <w:rFonts w:ascii="Arial" w:hAnsi="Arial" w:cs="Arial"/>
        </w:rPr>
      </w:pPr>
      <w:r w:rsidRPr="001A3595">
        <w:rPr>
          <w:rFonts w:ascii="Arial" w:hAnsi="Arial" w:cs="Arial"/>
        </w:rPr>
        <w:t>Si el mismo problema ocurre con otro ciudadano, informar al jefe inmediato para dar una solución de fondo.</w:t>
      </w:r>
    </w:p>
    <w:p w14:paraId="158E9780" w14:textId="77777777" w:rsidR="00E12D88" w:rsidRPr="001A3595" w:rsidRDefault="00E12D88" w:rsidP="00793E32">
      <w:pPr>
        <w:jc w:val="both"/>
        <w:rPr>
          <w:rFonts w:ascii="Arial" w:eastAsia="Calibri" w:hAnsi="Arial" w:cs="Arial"/>
        </w:rPr>
      </w:pPr>
    </w:p>
    <w:p w14:paraId="3466A0A9" w14:textId="4ECD5023" w:rsidR="00793E32" w:rsidRPr="001A3595" w:rsidRDefault="00793E32" w:rsidP="00793E32">
      <w:pPr>
        <w:jc w:val="both"/>
        <w:rPr>
          <w:rFonts w:ascii="Arial" w:hAnsi="Arial" w:cs="Arial"/>
        </w:rPr>
      </w:pPr>
      <w:r w:rsidRPr="001A3595">
        <w:rPr>
          <w:rFonts w:ascii="Arial" w:eastAsia="Calibri" w:hAnsi="Arial" w:cs="Arial"/>
        </w:rPr>
        <w:t xml:space="preserve">Si el ciudadano persiste con esa actitud, </w:t>
      </w:r>
      <w:r w:rsidR="00E12D88" w:rsidRPr="001A3595">
        <w:rPr>
          <w:rFonts w:ascii="Arial" w:eastAsia="Calibri" w:hAnsi="Arial" w:cs="Arial"/>
        </w:rPr>
        <w:t xml:space="preserve">pasa a ser </w:t>
      </w:r>
      <w:r w:rsidRPr="001A3595">
        <w:rPr>
          <w:rFonts w:ascii="Arial" w:eastAsia="Calibri" w:hAnsi="Arial" w:cs="Arial"/>
        </w:rPr>
        <w:t>grosero</w:t>
      </w:r>
      <w:r w:rsidR="00E12D88" w:rsidRPr="001A3595">
        <w:rPr>
          <w:rFonts w:ascii="Arial" w:eastAsia="Calibri" w:hAnsi="Arial" w:cs="Arial"/>
        </w:rPr>
        <w:t xml:space="preserve"> y altamente agresivo </w:t>
      </w:r>
      <w:r w:rsidRPr="001A3595">
        <w:rPr>
          <w:rFonts w:ascii="Arial" w:eastAsia="Calibri" w:hAnsi="Arial" w:cs="Arial"/>
        </w:rPr>
        <w:t>es importante  exigirle respeto de manera cortés, y si la situación se complica  el servidor debe llamar a su jefe inmediato para que lo apoye en el manejo de la situación.</w:t>
      </w:r>
    </w:p>
    <w:p w14:paraId="706FEB9F" w14:textId="037B1424" w:rsidR="004046FF" w:rsidRPr="001A3595" w:rsidRDefault="007351B6" w:rsidP="00775A77">
      <w:pPr>
        <w:pStyle w:val="Ttulo2"/>
        <w:spacing w:before="0"/>
        <w:rPr>
          <w:rFonts w:eastAsia="Calibri"/>
          <w:szCs w:val="24"/>
        </w:rPr>
      </w:pPr>
      <w:bookmarkStart w:id="9" w:name="_Toc18538226"/>
      <w:r w:rsidRPr="001A3595">
        <w:rPr>
          <w:rFonts w:eastAsia="Calibri"/>
          <w:szCs w:val="24"/>
        </w:rPr>
        <w:lastRenderedPageBreak/>
        <w:t>3</w:t>
      </w:r>
      <w:r w:rsidR="004046FF" w:rsidRPr="001A3595">
        <w:rPr>
          <w:rFonts w:eastAsia="Calibri"/>
          <w:szCs w:val="24"/>
        </w:rPr>
        <w:t>.6. Atención de reclamos</w:t>
      </w:r>
      <w:bookmarkEnd w:id="9"/>
      <w:r w:rsidR="004046FF" w:rsidRPr="001A3595">
        <w:rPr>
          <w:rFonts w:eastAsia="Calibri"/>
          <w:szCs w:val="24"/>
        </w:rPr>
        <w:t xml:space="preserve"> </w:t>
      </w:r>
    </w:p>
    <w:p w14:paraId="10AF19F1" w14:textId="77777777" w:rsidR="004046FF" w:rsidRPr="001A3595" w:rsidRDefault="004046FF" w:rsidP="00775A77">
      <w:pPr>
        <w:spacing w:after="0"/>
        <w:rPr>
          <w:rFonts w:eastAsia="Calibri"/>
          <w:color w:val="365F91" w:themeColor="accent1" w:themeShade="BF"/>
          <w:sz w:val="24"/>
          <w:szCs w:val="24"/>
        </w:rPr>
      </w:pPr>
    </w:p>
    <w:p w14:paraId="1FC4E1C9" w14:textId="7834C716" w:rsidR="00E527A5" w:rsidRPr="001A3595" w:rsidRDefault="00E527A5" w:rsidP="00E527A5">
      <w:pPr>
        <w:spacing w:after="0"/>
        <w:jc w:val="both"/>
        <w:rPr>
          <w:rFonts w:ascii="Arial" w:hAnsi="Arial" w:cs="Arial"/>
        </w:rPr>
      </w:pPr>
      <w:r w:rsidRPr="001A3595">
        <w:rPr>
          <w:rFonts w:ascii="Arial" w:hAnsi="Arial" w:cs="Arial"/>
          <w:lang w:val="es-MX"/>
        </w:rPr>
        <w:t>Aguas del Huila S.A. E.S.P</w:t>
      </w:r>
      <w:r w:rsidRPr="001A3595">
        <w:rPr>
          <w:rFonts w:ascii="Arial" w:hAnsi="Arial" w:cs="Arial"/>
        </w:rPr>
        <w:t xml:space="preserve">  atenderá  todas la PQRDF de la ciudadanía  a través de</w:t>
      </w:r>
      <w:r w:rsidR="00C7014A">
        <w:rPr>
          <w:rFonts w:ascii="Arial" w:hAnsi="Arial" w:cs="Arial"/>
        </w:rPr>
        <w:t xml:space="preserve"> sus servidores públicos en</w:t>
      </w:r>
      <w:r w:rsidRPr="001A3595">
        <w:rPr>
          <w:rFonts w:ascii="Arial" w:hAnsi="Arial" w:cs="Arial"/>
        </w:rPr>
        <w:t xml:space="preserve"> cada uno de los  municipios  </w:t>
      </w:r>
      <w:r w:rsidR="007A0BEA" w:rsidRPr="001A3595">
        <w:rPr>
          <w:rFonts w:ascii="Arial" w:hAnsi="Arial" w:cs="Arial"/>
        </w:rPr>
        <w:t xml:space="preserve">a través de </w:t>
      </w:r>
      <w:r w:rsidRPr="001A3595">
        <w:rPr>
          <w:rFonts w:ascii="Arial" w:hAnsi="Arial" w:cs="Arial"/>
        </w:rPr>
        <w:t xml:space="preserve"> los diferentes canales de comunicación, </w:t>
      </w:r>
      <w:r w:rsidR="007A0BEA" w:rsidRPr="001A3595">
        <w:rPr>
          <w:rFonts w:ascii="Arial" w:hAnsi="Arial" w:cs="Arial"/>
        </w:rPr>
        <w:t xml:space="preserve"> haciendo uso del Procedimiento PQRDF y  </w:t>
      </w:r>
      <w:r w:rsidRPr="001A3595">
        <w:rPr>
          <w:rFonts w:ascii="Arial" w:hAnsi="Arial" w:cs="Arial"/>
        </w:rPr>
        <w:t xml:space="preserve">considerando para una adecuada atención las siguientes </w:t>
      </w:r>
      <w:r w:rsidR="00A07C0F" w:rsidRPr="001A3595">
        <w:rPr>
          <w:rFonts w:ascii="Arial" w:hAnsi="Arial" w:cs="Arial"/>
        </w:rPr>
        <w:t xml:space="preserve"> recomendaciones: </w:t>
      </w:r>
    </w:p>
    <w:p w14:paraId="3810AADA" w14:textId="77777777" w:rsidR="00442608" w:rsidRPr="001A3595" w:rsidRDefault="00442608" w:rsidP="00E527A5">
      <w:pPr>
        <w:spacing w:after="0"/>
        <w:jc w:val="both"/>
        <w:rPr>
          <w:rFonts w:ascii="Arial" w:hAnsi="Arial" w:cs="Arial"/>
        </w:rPr>
      </w:pPr>
    </w:p>
    <w:p w14:paraId="72774CBA" w14:textId="5B81969E" w:rsidR="00442608" w:rsidRPr="001A3595" w:rsidRDefault="00A07C0F" w:rsidP="00B635C5">
      <w:pPr>
        <w:pStyle w:val="Prrafodelista"/>
        <w:numPr>
          <w:ilvl w:val="1"/>
          <w:numId w:val="28"/>
        </w:numPr>
        <w:spacing w:after="0"/>
        <w:jc w:val="both"/>
        <w:rPr>
          <w:rFonts w:ascii="Arial" w:hAnsi="Arial" w:cs="Arial"/>
        </w:rPr>
      </w:pPr>
      <w:r w:rsidRPr="001A3595">
        <w:rPr>
          <w:rFonts w:ascii="Arial" w:hAnsi="Arial" w:cs="Arial"/>
        </w:rPr>
        <w:t>Escuchar con atención y sin interrumpir al ciudadano.</w:t>
      </w:r>
    </w:p>
    <w:p w14:paraId="1AB1470F" w14:textId="2747C51A" w:rsidR="00836E10" w:rsidRPr="001A3595" w:rsidRDefault="00836E10" w:rsidP="00B635C5">
      <w:pPr>
        <w:pStyle w:val="Prrafodelista"/>
        <w:numPr>
          <w:ilvl w:val="1"/>
          <w:numId w:val="28"/>
        </w:numPr>
        <w:spacing w:after="0"/>
        <w:jc w:val="both"/>
        <w:rPr>
          <w:rFonts w:ascii="Arial" w:hAnsi="Arial" w:cs="Arial"/>
        </w:rPr>
      </w:pPr>
      <w:r w:rsidRPr="001A3595">
        <w:rPr>
          <w:rFonts w:ascii="Arial" w:hAnsi="Arial" w:cs="Arial"/>
        </w:rPr>
        <w:t>Explicar en primera instancia lo que puede hacer y luego dejar claro, de manera tranquila, aquello que no puede hacer.</w:t>
      </w:r>
    </w:p>
    <w:p w14:paraId="490C95F5" w14:textId="65D1A2F5" w:rsidR="00836E10" w:rsidRPr="001A3595" w:rsidRDefault="00836E10" w:rsidP="00B635C5">
      <w:pPr>
        <w:pStyle w:val="Prrafodelista"/>
        <w:numPr>
          <w:ilvl w:val="1"/>
          <w:numId w:val="28"/>
        </w:numPr>
        <w:spacing w:after="0"/>
        <w:jc w:val="both"/>
        <w:rPr>
          <w:rFonts w:ascii="Arial" w:eastAsia="Calibri" w:hAnsi="Arial" w:cs="Arial"/>
          <w:sz w:val="24"/>
          <w:szCs w:val="24"/>
        </w:rPr>
      </w:pPr>
      <w:r w:rsidRPr="001A3595">
        <w:rPr>
          <w:rFonts w:ascii="Arial" w:hAnsi="Arial" w:cs="Arial"/>
        </w:rPr>
        <w:t>Radicar de manera inmediata el reclamo en el evento de que el mismo sea presentada.</w:t>
      </w:r>
    </w:p>
    <w:p w14:paraId="2E8B67C8" w14:textId="2E1750F5" w:rsidR="00442608" w:rsidRPr="001A3595" w:rsidRDefault="00A07C0F" w:rsidP="00B635C5">
      <w:pPr>
        <w:pStyle w:val="Prrafodelista"/>
        <w:numPr>
          <w:ilvl w:val="1"/>
          <w:numId w:val="28"/>
        </w:numPr>
        <w:spacing w:after="0"/>
        <w:jc w:val="both"/>
        <w:rPr>
          <w:rFonts w:ascii="Arial" w:hAnsi="Arial" w:cs="Arial"/>
        </w:rPr>
      </w:pPr>
      <w:r w:rsidRPr="001A3595">
        <w:rPr>
          <w:rFonts w:ascii="Arial" w:hAnsi="Arial" w:cs="Arial"/>
        </w:rPr>
        <w:t xml:space="preserve">Formular todas las preguntas que sean necesarias para tener una comprensión exacta del problema y de lo que el usuario está solicitando. </w:t>
      </w:r>
    </w:p>
    <w:p w14:paraId="09DCC22F" w14:textId="363254A7" w:rsidR="00442608" w:rsidRPr="001A3595" w:rsidRDefault="00A07C0F" w:rsidP="00B635C5">
      <w:pPr>
        <w:pStyle w:val="Prrafodelista"/>
        <w:numPr>
          <w:ilvl w:val="1"/>
          <w:numId w:val="28"/>
        </w:numPr>
        <w:spacing w:after="0"/>
        <w:jc w:val="both"/>
        <w:rPr>
          <w:rFonts w:ascii="Arial" w:hAnsi="Arial" w:cs="Arial"/>
        </w:rPr>
      </w:pPr>
      <w:r w:rsidRPr="001A3595">
        <w:rPr>
          <w:rFonts w:ascii="Arial" w:hAnsi="Arial" w:cs="Arial"/>
        </w:rPr>
        <w:t xml:space="preserve">Tener en cuenta los tiempos establecidos para responder, especialmente, en caso de que el usuario haya interpuesto un derecho de petición. </w:t>
      </w:r>
    </w:p>
    <w:p w14:paraId="54DA045F" w14:textId="2298E378" w:rsidR="00442608" w:rsidRPr="001A3595" w:rsidRDefault="00A07C0F" w:rsidP="00B635C5">
      <w:pPr>
        <w:pStyle w:val="Prrafodelista"/>
        <w:numPr>
          <w:ilvl w:val="1"/>
          <w:numId w:val="28"/>
        </w:numPr>
        <w:spacing w:after="0"/>
        <w:jc w:val="both"/>
        <w:rPr>
          <w:rFonts w:ascii="Arial" w:hAnsi="Arial" w:cs="Arial"/>
        </w:rPr>
      </w:pPr>
      <w:r w:rsidRPr="001A3595">
        <w:rPr>
          <w:rFonts w:ascii="Arial" w:hAnsi="Arial" w:cs="Arial"/>
        </w:rPr>
        <w:t xml:space="preserve">Si es posible, contactar posteriormente al usuario para saber si quedó satisfecho con la solución. </w:t>
      </w:r>
    </w:p>
    <w:p w14:paraId="00D25C91" w14:textId="77777777" w:rsidR="00A07C0F" w:rsidRPr="001A3595" w:rsidRDefault="00A07C0F" w:rsidP="00775A77">
      <w:pPr>
        <w:spacing w:after="0"/>
        <w:rPr>
          <w:rFonts w:eastAsia="Calibri"/>
          <w:color w:val="365F91" w:themeColor="accent1" w:themeShade="BF"/>
          <w:sz w:val="24"/>
          <w:szCs w:val="24"/>
        </w:rPr>
      </w:pPr>
    </w:p>
    <w:p w14:paraId="2882EAAD" w14:textId="0DE35D88" w:rsidR="004046FF" w:rsidRPr="001A3595" w:rsidRDefault="004046FF" w:rsidP="00B635C5">
      <w:pPr>
        <w:pStyle w:val="Ttulo1"/>
        <w:numPr>
          <w:ilvl w:val="0"/>
          <w:numId w:val="23"/>
        </w:numPr>
        <w:spacing w:before="0"/>
        <w:rPr>
          <w:rFonts w:eastAsia="Calibri"/>
          <w:szCs w:val="24"/>
        </w:rPr>
      </w:pPr>
      <w:bookmarkStart w:id="10" w:name="_Toc18538227"/>
      <w:r w:rsidRPr="001A3595">
        <w:rPr>
          <w:rFonts w:eastAsia="Calibri"/>
          <w:szCs w:val="24"/>
        </w:rPr>
        <w:t>CANAL ESCRITO</w:t>
      </w:r>
      <w:bookmarkEnd w:id="10"/>
      <w:r w:rsidRPr="001A3595">
        <w:rPr>
          <w:rFonts w:eastAsia="Calibri"/>
          <w:szCs w:val="24"/>
        </w:rPr>
        <w:t xml:space="preserve"> </w:t>
      </w:r>
    </w:p>
    <w:p w14:paraId="6E8E9F74" w14:textId="77777777" w:rsidR="0027096F" w:rsidRPr="001A3595" w:rsidRDefault="0027096F" w:rsidP="0085472D">
      <w:pPr>
        <w:spacing w:after="0"/>
        <w:rPr>
          <w:rFonts w:eastAsia="Calibri"/>
        </w:rPr>
      </w:pPr>
    </w:p>
    <w:p w14:paraId="02265BF9" w14:textId="2483B4B2" w:rsidR="00F504D5" w:rsidRPr="001A3595" w:rsidRDefault="00CC6B47" w:rsidP="00B635C5">
      <w:pPr>
        <w:pStyle w:val="Ttulo2"/>
        <w:numPr>
          <w:ilvl w:val="0"/>
          <w:numId w:val="30"/>
        </w:numPr>
        <w:spacing w:before="0"/>
        <w:rPr>
          <w:rFonts w:eastAsia="Calibri"/>
          <w:szCs w:val="24"/>
        </w:rPr>
      </w:pPr>
      <w:r w:rsidRPr="001A3595">
        <w:rPr>
          <w:rFonts w:eastAsia="Calibri"/>
          <w:szCs w:val="24"/>
        </w:rPr>
        <w:t xml:space="preserve"> </w:t>
      </w:r>
      <w:bookmarkStart w:id="11" w:name="_Toc18538228"/>
      <w:r w:rsidR="004046FF" w:rsidRPr="001A3595">
        <w:rPr>
          <w:rFonts w:eastAsia="Calibri"/>
          <w:szCs w:val="24"/>
        </w:rPr>
        <w:t>Correspondencia</w:t>
      </w:r>
      <w:bookmarkEnd w:id="11"/>
      <w:r w:rsidR="004046FF" w:rsidRPr="001A3595">
        <w:rPr>
          <w:rFonts w:eastAsia="Calibri"/>
          <w:szCs w:val="24"/>
        </w:rPr>
        <w:t xml:space="preserve"> </w:t>
      </w:r>
    </w:p>
    <w:p w14:paraId="708826B0" w14:textId="77777777" w:rsidR="0027096F" w:rsidRPr="001A3595" w:rsidRDefault="0027096F" w:rsidP="00116027">
      <w:pPr>
        <w:spacing w:after="0" w:line="240" w:lineRule="auto"/>
        <w:jc w:val="both"/>
        <w:rPr>
          <w:rFonts w:ascii="Arial" w:hAnsi="Arial" w:cs="Arial"/>
          <w:lang w:val="es-ES" w:eastAsia="es-ES"/>
        </w:rPr>
      </w:pPr>
    </w:p>
    <w:p w14:paraId="6C34C7A4" w14:textId="633C3175" w:rsidR="00116027" w:rsidRPr="001A3595" w:rsidRDefault="00C2132B" w:rsidP="00116027">
      <w:pPr>
        <w:spacing w:after="0" w:line="240" w:lineRule="auto"/>
        <w:jc w:val="both"/>
        <w:rPr>
          <w:rFonts w:ascii="Arial" w:hAnsi="Arial" w:cs="Arial"/>
          <w:lang w:val="es-ES" w:eastAsia="es-ES"/>
        </w:rPr>
      </w:pPr>
      <w:r w:rsidRPr="001A3595">
        <w:rPr>
          <w:noProof/>
        </w:rPr>
        <w:drawing>
          <wp:anchor distT="0" distB="0" distL="114300" distR="114300" simplePos="0" relativeHeight="251686400" behindDoc="0" locked="0" layoutInCell="1" allowOverlap="1" wp14:anchorId="1742302C" wp14:editId="42F5A153">
            <wp:simplePos x="0" y="0"/>
            <wp:positionH relativeFrom="margin">
              <wp:align>left</wp:align>
            </wp:positionH>
            <wp:positionV relativeFrom="paragraph">
              <wp:posOffset>35662</wp:posOffset>
            </wp:positionV>
            <wp:extent cx="828675" cy="828675"/>
            <wp:effectExtent l="0" t="0" r="9525" b="9525"/>
            <wp:wrapThrough wrapText="bothSides">
              <wp:wrapPolygon edited="0">
                <wp:start x="0" y="0"/>
                <wp:lineTo x="0" y="21352"/>
                <wp:lineTo x="21352" y="21352"/>
                <wp:lineTo x="21352" y="0"/>
                <wp:lineTo x="0" y="0"/>
              </wp:wrapPolygon>
            </wp:wrapThrough>
            <wp:docPr id="11" name="Imagen 1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6027" w:rsidRPr="001A3595">
        <w:rPr>
          <w:rFonts w:ascii="Arial" w:hAnsi="Arial" w:cs="Arial"/>
          <w:lang w:val="es-ES" w:eastAsia="es-ES"/>
        </w:rPr>
        <w:t xml:space="preserve">Este escenario permite a los ciudadanos, a través de comunicaciones escritas, físicas o electrónicas, solicitar servicios, trámites, </w:t>
      </w:r>
      <w:r w:rsidR="00116027" w:rsidRPr="001A3595">
        <w:rPr>
          <w:rFonts w:ascii="Arial" w:hAnsi="Arial" w:cs="Arial"/>
        </w:rPr>
        <w:t xml:space="preserve">PQRDF, </w:t>
      </w:r>
      <w:r w:rsidR="00116027" w:rsidRPr="001A3595">
        <w:rPr>
          <w:rFonts w:ascii="Arial" w:hAnsi="Arial" w:cs="Arial"/>
          <w:lang w:val="es-ES" w:eastAsia="es-ES"/>
        </w:rPr>
        <w:t xml:space="preserve">información u orientación relacionada con el que hacer de Aguas del Huila S.A. E.S.P. El horario de recepción de documentos debe estar en un lugar visible al ciudadano y disponible en los diferentes canales de comunicación de la Entidad. </w:t>
      </w:r>
    </w:p>
    <w:p w14:paraId="070B86CD" w14:textId="4DA7F8A9" w:rsidR="00134C74" w:rsidRPr="001A3595" w:rsidRDefault="00134C74" w:rsidP="00134C74">
      <w:pPr>
        <w:jc w:val="both"/>
        <w:rPr>
          <w:rFonts w:ascii="Arial" w:hAnsi="Arial" w:cs="Arial"/>
        </w:rPr>
      </w:pPr>
      <w:r w:rsidRPr="001A3595">
        <w:rPr>
          <w:rFonts w:ascii="Arial" w:hAnsi="Arial" w:cs="Arial"/>
        </w:rPr>
        <w:t xml:space="preserve">Es ideal que el funcionario delegado para recibir la </w:t>
      </w:r>
      <w:proofErr w:type="gramStart"/>
      <w:r w:rsidRPr="001A3595">
        <w:rPr>
          <w:rFonts w:ascii="Arial" w:hAnsi="Arial" w:cs="Arial"/>
        </w:rPr>
        <w:t>correspondencia</w:t>
      </w:r>
      <w:r w:rsidR="00A840AA" w:rsidRPr="001A3595">
        <w:rPr>
          <w:rFonts w:ascii="Arial" w:hAnsi="Arial" w:cs="Arial"/>
        </w:rPr>
        <w:t>,</w:t>
      </w:r>
      <w:proofErr w:type="gramEnd"/>
      <w:r w:rsidR="00A840AA" w:rsidRPr="001A3595">
        <w:rPr>
          <w:rFonts w:ascii="Arial" w:hAnsi="Arial" w:cs="Arial"/>
        </w:rPr>
        <w:t xml:space="preserve"> </w:t>
      </w:r>
      <w:r w:rsidRPr="001A3595">
        <w:rPr>
          <w:rFonts w:ascii="Arial" w:hAnsi="Arial" w:cs="Arial"/>
        </w:rPr>
        <w:t>cumpla estrictamente con su horario laboral y cuente con todo lo necesario para atender a la ciudadanía de manera oportuna y eficiente.</w:t>
      </w:r>
    </w:p>
    <w:tbl>
      <w:tblPr>
        <w:tblStyle w:val="Tablaconcuadrcula"/>
        <w:tblW w:w="9214" w:type="dxa"/>
        <w:tblInd w:w="-5" w:type="dxa"/>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1418"/>
        <w:gridCol w:w="2126"/>
        <w:gridCol w:w="5670"/>
      </w:tblGrid>
      <w:tr w:rsidR="008B648D" w:rsidRPr="001A3595" w14:paraId="324EBFDE" w14:textId="77777777" w:rsidTr="00580EBE">
        <w:tc>
          <w:tcPr>
            <w:tcW w:w="1418" w:type="dxa"/>
          </w:tcPr>
          <w:p w14:paraId="5D84A092" w14:textId="77777777" w:rsidR="008B648D" w:rsidRPr="001A3595" w:rsidRDefault="008B648D" w:rsidP="00580EBE">
            <w:pPr>
              <w:pStyle w:val="Prrafodelista"/>
              <w:spacing w:after="0" w:line="240" w:lineRule="auto"/>
              <w:ind w:left="0"/>
              <w:jc w:val="both"/>
              <w:rPr>
                <w:rFonts w:ascii="Arial Rounded MT Bold" w:hAnsi="Arial Rounded MT Bold" w:cs="Arial"/>
                <w:sz w:val="20"/>
                <w:szCs w:val="20"/>
              </w:rPr>
            </w:pPr>
            <w:r w:rsidRPr="001A3595">
              <w:rPr>
                <w:rFonts w:ascii="Arial Rounded MT Bold" w:hAnsi="Arial Rounded MT Bold" w:cs="Arial"/>
                <w:sz w:val="20"/>
                <w:szCs w:val="20"/>
              </w:rPr>
              <w:t>MUNICIPIO</w:t>
            </w:r>
          </w:p>
        </w:tc>
        <w:tc>
          <w:tcPr>
            <w:tcW w:w="2126" w:type="dxa"/>
          </w:tcPr>
          <w:p w14:paraId="4410DF73" w14:textId="77777777" w:rsidR="008B648D" w:rsidRPr="001A3595" w:rsidRDefault="008B648D" w:rsidP="00580EBE">
            <w:pPr>
              <w:pStyle w:val="Prrafodelista"/>
              <w:spacing w:after="0" w:line="240" w:lineRule="auto"/>
              <w:ind w:left="0"/>
              <w:jc w:val="both"/>
              <w:rPr>
                <w:rFonts w:ascii="Arial Rounded MT Bold" w:hAnsi="Arial Rounded MT Bold" w:cs="Arial"/>
                <w:sz w:val="20"/>
                <w:szCs w:val="20"/>
              </w:rPr>
            </w:pPr>
            <w:r w:rsidRPr="001A3595">
              <w:rPr>
                <w:rFonts w:ascii="Arial Rounded MT Bold" w:hAnsi="Arial Rounded MT Bold" w:cs="Arial"/>
                <w:sz w:val="20"/>
                <w:szCs w:val="20"/>
              </w:rPr>
              <w:t>DIRECCION</w:t>
            </w:r>
          </w:p>
        </w:tc>
        <w:tc>
          <w:tcPr>
            <w:tcW w:w="5670" w:type="dxa"/>
          </w:tcPr>
          <w:p w14:paraId="56591385" w14:textId="77777777" w:rsidR="008B648D" w:rsidRPr="001A3595" w:rsidRDefault="008B648D" w:rsidP="00580EBE">
            <w:pPr>
              <w:pStyle w:val="Prrafodelista"/>
              <w:spacing w:after="0" w:line="240" w:lineRule="auto"/>
              <w:ind w:left="0"/>
              <w:jc w:val="both"/>
              <w:rPr>
                <w:rFonts w:ascii="Arial Rounded MT Bold" w:hAnsi="Arial Rounded MT Bold" w:cs="Arial"/>
                <w:sz w:val="20"/>
                <w:szCs w:val="20"/>
              </w:rPr>
            </w:pPr>
            <w:r w:rsidRPr="001A3595">
              <w:rPr>
                <w:rFonts w:ascii="Arial Rounded MT Bold" w:hAnsi="Arial Rounded MT Bold" w:cs="Arial"/>
                <w:sz w:val="20"/>
                <w:szCs w:val="20"/>
              </w:rPr>
              <w:t>HORARIO DE ATENCION</w:t>
            </w:r>
          </w:p>
        </w:tc>
      </w:tr>
      <w:tr w:rsidR="008B648D" w:rsidRPr="001A3595" w14:paraId="5A2601B7" w14:textId="77777777" w:rsidTr="00580EBE">
        <w:tc>
          <w:tcPr>
            <w:tcW w:w="1418" w:type="dxa"/>
            <w:vAlign w:val="center"/>
          </w:tcPr>
          <w:p w14:paraId="1223665E"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Neiva</w:t>
            </w:r>
          </w:p>
        </w:tc>
        <w:tc>
          <w:tcPr>
            <w:tcW w:w="2126" w:type="dxa"/>
            <w:vAlign w:val="center"/>
          </w:tcPr>
          <w:p w14:paraId="731AD8E5"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Calle 21 No. 1C-17</w:t>
            </w:r>
          </w:p>
        </w:tc>
        <w:tc>
          <w:tcPr>
            <w:tcW w:w="5670" w:type="dxa"/>
            <w:vAlign w:val="center"/>
          </w:tcPr>
          <w:p w14:paraId="67FFC499" w14:textId="77777777" w:rsidR="008B648D" w:rsidRPr="001A3595" w:rsidRDefault="008B648D" w:rsidP="00580EBE">
            <w:pPr>
              <w:spacing w:after="0" w:line="240" w:lineRule="auto"/>
              <w:rPr>
                <w:rFonts w:ascii="Arial" w:hAnsi="Arial" w:cs="Arial"/>
                <w:sz w:val="20"/>
                <w:szCs w:val="20"/>
              </w:rPr>
            </w:pPr>
            <w:r w:rsidRPr="001A3595">
              <w:rPr>
                <w:rFonts w:ascii="Arial" w:hAnsi="Arial" w:cs="Arial"/>
                <w:sz w:val="20"/>
                <w:szCs w:val="20"/>
              </w:rPr>
              <w:t>Lunes a jueves de 7.00am a 12.00 pm y 2:00pm a 6.00pm, y los viernes de 7.00am a 12.00 pm y 2:00pm a 5.00pm.</w:t>
            </w:r>
          </w:p>
        </w:tc>
      </w:tr>
      <w:tr w:rsidR="008B648D" w:rsidRPr="001A3595" w14:paraId="36656606" w14:textId="77777777" w:rsidTr="00580EBE">
        <w:tc>
          <w:tcPr>
            <w:tcW w:w="1418" w:type="dxa"/>
            <w:vAlign w:val="center"/>
          </w:tcPr>
          <w:p w14:paraId="7F1CA50A" w14:textId="77777777" w:rsidR="008B648D" w:rsidRPr="001A3595" w:rsidRDefault="008B648D" w:rsidP="00580EBE">
            <w:pPr>
              <w:spacing w:after="0" w:line="240" w:lineRule="auto"/>
              <w:jc w:val="center"/>
              <w:rPr>
                <w:rFonts w:ascii="Arial" w:hAnsi="Arial" w:cs="Arial"/>
                <w:sz w:val="20"/>
                <w:szCs w:val="20"/>
              </w:rPr>
            </w:pPr>
            <w:proofErr w:type="spellStart"/>
            <w:r w:rsidRPr="001A3595">
              <w:rPr>
                <w:rFonts w:ascii="Arial" w:hAnsi="Arial" w:cs="Arial"/>
                <w:sz w:val="20"/>
                <w:szCs w:val="20"/>
              </w:rPr>
              <w:t>Natagá</w:t>
            </w:r>
            <w:proofErr w:type="spellEnd"/>
          </w:p>
        </w:tc>
        <w:tc>
          <w:tcPr>
            <w:tcW w:w="2126" w:type="dxa"/>
            <w:vAlign w:val="center"/>
          </w:tcPr>
          <w:p w14:paraId="08F46F7D"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Carrera 7 No. 1-47</w:t>
            </w:r>
          </w:p>
          <w:p w14:paraId="2465D5D2" w14:textId="77777777" w:rsidR="008B648D" w:rsidRPr="001A3595" w:rsidRDefault="008B648D" w:rsidP="00580EBE">
            <w:pPr>
              <w:spacing w:after="0" w:line="240" w:lineRule="auto"/>
              <w:jc w:val="center"/>
              <w:rPr>
                <w:rFonts w:ascii="Arial" w:hAnsi="Arial" w:cs="Arial"/>
                <w:sz w:val="20"/>
                <w:szCs w:val="20"/>
              </w:rPr>
            </w:pPr>
          </w:p>
        </w:tc>
        <w:tc>
          <w:tcPr>
            <w:tcW w:w="5670" w:type="dxa"/>
            <w:vAlign w:val="center"/>
          </w:tcPr>
          <w:p w14:paraId="71C890BC" w14:textId="77777777" w:rsidR="008B648D" w:rsidRPr="001A3595" w:rsidRDefault="008B648D"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r w:rsidR="008B648D" w:rsidRPr="001A3595" w14:paraId="6D1C2071" w14:textId="77777777" w:rsidTr="00580EBE">
        <w:tc>
          <w:tcPr>
            <w:tcW w:w="1418" w:type="dxa"/>
            <w:vAlign w:val="center"/>
          </w:tcPr>
          <w:p w14:paraId="6B07B30B"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Paicol</w:t>
            </w:r>
          </w:p>
        </w:tc>
        <w:tc>
          <w:tcPr>
            <w:tcW w:w="2126" w:type="dxa"/>
            <w:vAlign w:val="center"/>
          </w:tcPr>
          <w:p w14:paraId="216C960C"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Carrera 8 No. 5-29</w:t>
            </w:r>
          </w:p>
        </w:tc>
        <w:tc>
          <w:tcPr>
            <w:tcW w:w="5670" w:type="dxa"/>
            <w:vAlign w:val="center"/>
          </w:tcPr>
          <w:p w14:paraId="5DC5174F" w14:textId="77777777" w:rsidR="008B648D" w:rsidRPr="001A3595" w:rsidRDefault="008B648D"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r w:rsidR="008B648D" w:rsidRPr="001A3595" w14:paraId="4AB24213" w14:textId="77777777" w:rsidTr="00580EBE">
        <w:tc>
          <w:tcPr>
            <w:tcW w:w="1418" w:type="dxa"/>
            <w:vAlign w:val="center"/>
          </w:tcPr>
          <w:p w14:paraId="6B157AB8"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Santa María</w:t>
            </w:r>
          </w:p>
        </w:tc>
        <w:tc>
          <w:tcPr>
            <w:tcW w:w="2126" w:type="dxa"/>
            <w:vAlign w:val="center"/>
          </w:tcPr>
          <w:p w14:paraId="3211E5CC"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Calle  8 No. 3-55</w:t>
            </w:r>
          </w:p>
        </w:tc>
        <w:tc>
          <w:tcPr>
            <w:tcW w:w="5670" w:type="dxa"/>
            <w:vAlign w:val="center"/>
          </w:tcPr>
          <w:p w14:paraId="73A98DCF" w14:textId="77777777" w:rsidR="008B648D" w:rsidRPr="001A3595" w:rsidRDefault="008B648D"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r w:rsidR="008B648D" w:rsidRPr="001A3595" w14:paraId="401DEADE" w14:textId="77777777" w:rsidTr="00580EBE">
        <w:tc>
          <w:tcPr>
            <w:tcW w:w="1418" w:type="dxa"/>
            <w:vAlign w:val="center"/>
          </w:tcPr>
          <w:p w14:paraId="339DA0C1"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lastRenderedPageBreak/>
              <w:t>Tarqui</w:t>
            </w:r>
          </w:p>
        </w:tc>
        <w:tc>
          <w:tcPr>
            <w:tcW w:w="2126" w:type="dxa"/>
            <w:vAlign w:val="center"/>
          </w:tcPr>
          <w:p w14:paraId="412CDB63" w14:textId="77777777" w:rsidR="008B648D" w:rsidRPr="001A3595" w:rsidRDefault="008B648D" w:rsidP="00580EBE">
            <w:pPr>
              <w:spacing w:after="0" w:line="240" w:lineRule="auto"/>
              <w:jc w:val="center"/>
              <w:rPr>
                <w:rFonts w:ascii="Arial" w:hAnsi="Arial" w:cs="Arial"/>
                <w:sz w:val="20"/>
                <w:szCs w:val="20"/>
              </w:rPr>
            </w:pPr>
            <w:r w:rsidRPr="001A3595">
              <w:rPr>
                <w:rFonts w:ascii="Arial" w:hAnsi="Arial" w:cs="Arial"/>
                <w:sz w:val="20"/>
                <w:szCs w:val="20"/>
              </w:rPr>
              <w:t>Calle 8 No. 4-63</w:t>
            </w:r>
          </w:p>
        </w:tc>
        <w:tc>
          <w:tcPr>
            <w:tcW w:w="5670" w:type="dxa"/>
            <w:vAlign w:val="center"/>
          </w:tcPr>
          <w:p w14:paraId="70E9458B" w14:textId="77777777" w:rsidR="008B648D" w:rsidRPr="001A3595" w:rsidRDefault="008B648D"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bl>
    <w:p w14:paraId="6017F0FF" w14:textId="77777777" w:rsidR="00F67FA0" w:rsidRPr="001A3595" w:rsidRDefault="00F67FA0" w:rsidP="00134C74">
      <w:pPr>
        <w:jc w:val="both"/>
        <w:rPr>
          <w:rFonts w:ascii="Arial" w:hAnsi="Arial" w:cs="Arial"/>
        </w:rPr>
      </w:pPr>
    </w:p>
    <w:p w14:paraId="14A30D17" w14:textId="284CC6E4" w:rsidR="00F504D5" w:rsidRPr="001A3595" w:rsidRDefault="00134C74" w:rsidP="00134C74">
      <w:pPr>
        <w:jc w:val="both"/>
        <w:rPr>
          <w:rFonts w:ascii="Arial" w:hAnsi="Arial" w:cs="Arial"/>
        </w:rPr>
      </w:pPr>
      <w:r w:rsidRPr="001A3595">
        <w:rPr>
          <w:rFonts w:ascii="Arial" w:hAnsi="Arial" w:cs="Arial"/>
        </w:rPr>
        <w:t>Es importante que:</w:t>
      </w:r>
    </w:p>
    <w:p w14:paraId="246C06B3" w14:textId="77777777" w:rsidR="00E729C0" w:rsidRPr="001A3595" w:rsidRDefault="00E729C0" w:rsidP="00B635C5">
      <w:pPr>
        <w:pStyle w:val="Prrafodelista"/>
        <w:numPr>
          <w:ilvl w:val="1"/>
          <w:numId w:val="31"/>
        </w:numPr>
        <w:spacing w:after="0" w:line="360" w:lineRule="auto"/>
        <w:jc w:val="both"/>
        <w:rPr>
          <w:rFonts w:ascii="Arial" w:hAnsi="Arial" w:cs="Arial"/>
          <w:lang w:val="es-ES" w:eastAsia="es-ES"/>
        </w:rPr>
      </w:pPr>
      <w:r w:rsidRPr="001A3595">
        <w:rPr>
          <w:rFonts w:ascii="Arial" w:hAnsi="Arial" w:cs="Arial"/>
          <w:lang w:val="es-ES" w:eastAsia="es-ES"/>
        </w:rPr>
        <w:t>Atender por orden de llegada.</w:t>
      </w:r>
    </w:p>
    <w:p w14:paraId="18EF8632" w14:textId="1187B56A" w:rsidR="006B20F2" w:rsidRPr="001A3595" w:rsidRDefault="006B20F2" w:rsidP="00B635C5">
      <w:pPr>
        <w:pStyle w:val="Prrafodelista"/>
        <w:numPr>
          <w:ilvl w:val="1"/>
          <w:numId w:val="31"/>
        </w:numPr>
        <w:jc w:val="both"/>
        <w:rPr>
          <w:rFonts w:ascii="Arial" w:hAnsi="Arial" w:cs="Arial"/>
        </w:rPr>
      </w:pPr>
      <w:r w:rsidRPr="001A3595">
        <w:rPr>
          <w:rFonts w:ascii="Arial" w:hAnsi="Arial" w:cs="Arial"/>
        </w:rPr>
        <w:t xml:space="preserve">Saludar con una sonrisa, haciendo contacto visual, y manifestar con la expresión del rostro la disposición para servir al ciudadano. Puede </w:t>
      </w:r>
      <w:r w:rsidR="0044098C" w:rsidRPr="001A3595">
        <w:rPr>
          <w:rFonts w:ascii="Arial" w:hAnsi="Arial" w:cs="Arial"/>
        </w:rPr>
        <w:t>utilizar frases como:</w:t>
      </w:r>
      <w:r w:rsidRPr="001A3595">
        <w:rPr>
          <w:rFonts w:ascii="Arial" w:hAnsi="Arial" w:cs="Arial"/>
        </w:rPr>
        <w:t xml:space="preserve"> “Buenos días/tardes, ¿en qué le puedo servir?”</w:t>
      </w:r>
    </w:p>
    <w:p w14:paraId="2178F18E" w14:textId="6811F7C6" w:rsidR="00134C74" w:rsidRPr="001A3595" w:rsidRDefault="00817B9F" w:rsidP="00B635C5">
      <w:pPr>
        <w:pStyle w:val="Prrafodelista"/>
        <w:numPr>
          <w:ilvl w:val="1"/>
          <w:numId w:val="31"/>
        </w:numPr>
        <w:jc w:val="both"/>
        <w:rPr>
          <w:rFonts w:ascii="Arial" w:hAnsi="Arial" w:cs="Arial"/>
        </w:rPr>
      </w:pPr>
      <w:r w:rsidRPr="001A3595">
        <w:rPr>
          <w:rFonts w:ascii="Arial" w:hAnsi="Arial" w:cs="Arial"/>
        </w:rPr>
        <w:t xml:space="preserve">Tener </w:t>
      </w:r>
      <w:r w:rsidR="0044098C" w:rsidRPr="001A3595">
        <w:rPr>
          <w:rFonts w:ascii="Arial" w:hAnsi="Arial" w:cs="Arial"/>
        </w:rPr>
        <w:t xml:space="preserve">a su alcance </w:t>
      </w:r>
      <w:r w:rsidRPr="001A3595">
        <w:rPr>
          <w:rFonts w:ascii="Arial" w:hAnsi="Arial" w:cs="Arial"/>
        </w:rPr>
        <w:t xml:space="preserve"> y en</w:t>
      </w:r>
      <w:r w:rsidR="0044098C" w:rsidRPr="001A3595">
        <w:rPr>
          <w:rFonts w:ascii="Arial" w:hAnsi="Arial" w:cs="Arial"/>
        </w:rPr>
        <w:t xml:space="preserve"> buen</w:t>
      </w:r>
      <w:r w:rsidRPr="001A3595">
        <w:rPr>
          <w:rFonts w:ascii="Arial" w:hAnsi="Arial" w:cs="Arial"/>
        </w:rPr>
        <w:t xml:space="preserve"> funcionamiento los elementos necesarios para recibir y radicar la correspondencia. </w:t>
      </w:r>
    </w:p>
    <w:p w14:paraId="4095372E" w14:textId="7DCC8EFE" w:rsidR="001666ED" w:rsidRPr="001A3595" w:rsidRDefault="001666ED" w:rsidP="00B635C5">
      <w:pPr>
        <w:pStyle w:val="Prrafodelista"/>
        <w:numPr>
          <w:ilvl w:val="1"/>
          <w:numId w:val="31"/>
        </w:numPr>
        <w:jc w:val="both"/>
        <w:rPr>
          <w:rFonts w:ascii="Arial" w:hAnsi="Arial" w:cs="Arial"/>
        </w:rPr>
      </w:pPr>
      <w:r w:rsidRPr="001A3595">
        <w:rPr>
          <w:rFonts w:ascii="Arial" w:hAnsi="Arial" w:cs="Arial"/>
        </w:rPr>
        <w:t>Preguntar respetosamente al ciudadano su nombre y usarlo para dirigirse a él, anteponiendo “Sr.”, “Sra.”</w:t>
      </w:r>
    </w:p>
    <w:p w14:paraId="69FCE0EE" w14:textId="1530CF57" w:rsidR="00134C74" w:rsidRPr="001A3595" w:rsidRDefault="00817B9F" w:rsidP="00B635C5">
      <w:pPr>
        <w:pStyle w:val="Prrafodelista"/>
        <w:numPr>
          <w:ilvl w:val="1"/>
          <w:numId w:val="31"/>
        </w:numPr>
        <w:jc w:val="both"/>
        <w:rPr>
          <w:rFonts w:ascii="Arial" w:hAnsi="Arial" w:cs="Arial"/>
        </w:rPr>
      </w:pPr>
      <w:r w:rsidRPr="001A3595">
        <w:rPr>
          <w:rFonts w:ascii="Arial" w:hAnsi="Arial" w:cs="Arial"/>
        </w:rPr>
        <w:t xml:space="preserve">Recibir los documentos que el ciudadano quiere radicar; si el documento no es de competencia de la entidad, informar de esta circunstancia al ciudadano. </w:t>
      </w:r>
    </w:p>
    <w:p w14:paraId="4C11BA24" w14:textId="3FA5B1FD" w:rsidR="00E729C0" w:rsidRPr="001A3595" w:rsidRDefault="00E729C0" w:rsidP="00B635C5">
      <w:pPr>
        <w:pStyle w:val="Prrafodelista"/>
        <w:numPr>
          <w:ilvl w:val="1"/>
          <w:numId w:val="31"/>
        </w:numPr>
        <w:jc w:val="both"/>
        <w:rPr>
          <w:rFonts w:ascii="Arial" w:hAnsi="Arial" w:cs="Arial"/>
        </w:rPr>
      </w:pPr>
      <w:r w:rsidRPr="001A3595">
        <w:rPr>
          <w:rFonts w:ascii="Arial" w:hAnsi="Arial" w:cs="Arial"/>
          <w:lang w:val="es-ES" w:eastAsia="es-ES"/>
        </w:rPr>
        <w:t>Verificar el contenido y los anexos de los documentos a radicar.</w:t>
      </w:r>
      <w:r w:rsidRPr="001A3595">
        <w:rPr>
          <w:rFonts w:ascii="Arial" w:hAnsi="Arial" w:cs="Arial"/>
        </w:rPr>
        <w:t xml:space="preserve"> </w:t>
      </w:r>
    </w:p>
    <w:p w14:paraId="098EBFB6" w14:textId="5F1EE78B" w:rsidR="00134C74" w:rsidRPr="001A3595" w:rsidRDefault="00817B9F" w:rsidP="00B635C5">
      <w:pPr>
        <w:pStyle w:val="Prrafodelista"/>
        <w:numPr>
          <w:ilvl w:val="1"/>
          <w:numId w:val="31"/>
        </w:numPr>
        <w:jc w:val="both"/>
        <w:rPr>
          <w:rFonts w:ascii="Arial" w:hAnsi="Arial" w:cs="Arial"/>
        </w:rPr>
      </w:pPr>
      <w:r w:rsidRPr="001A3595">
        <w:rPr>
          <w:rFonts w:ascii="Arial" w:hAnsi="Arial" w:cs="Arial"/>
        </w:rPr>
        <w:t xml:space="preserve">Asignar un número de radicado a cada documento; la numeración debe hacerse en estricto orden de llegada o salida. Los números de radicado no deben estar repetidos, enmendados o tachados. </w:t>
      </w:r>
    </w:p>
    <w:p w14:paraId="0F854D75" w14:textId="77777777" w:rsidR="003737CA" w:rsidRPr="001A3595" w:rsidRDefault="00817B9F" w:rsidP="00B635C5">
      <w:pPr>
        <w:pStyle w:val="Prrafodelista"/>
        <w:numPr>
          <w:ilvl w:val="1"/>
          <w:numId w:val="31"/>
        </w:numPr>
        <w:jc w:val="both"/>
        <w:rPr>
          <w:rFonts w:ascii="Arial" w:hAnsi="Arial" w:cs="Arial"/>
        </w:rPr>
      </w:pPr>
      <w:r w:rsidRPr="001A3595">
        <w:rPr>
          <w:rFonts w:ascii="Arial" w:hAnsi="Arial" w:cs="Arial"/>
        </w:rPr>
        <w:t>Registrar en el sistema fecha y hora de recibo, sin cubrir o alterar el texto del documento.</w:t>
      </w:r>
    </w:p>
    <w:p w14:paraId="077B2969" w14:textId="13C7700F" w:rsidR="00134C74" w:rsidRPr="001A3595" w:rsidRDefault="00817B9F" w:rsidP="00B635C5">
      <w:pPr>
        <w:pStyle w:val="Prrafodelista"/>
        <w:numPr>
          <w:ilvl w:val="1"/>
          <w:numId w:val="31"/>
        </w:numPr>
        <w:jc w:val="both"/>
        <w:rPr>
          <w:rFonts w:ascii="Arial" w:hAnsi="Arial" w:cs="Arial"/>
        </w:rPr>
      </w:pPr>
      <w:r w:rsidRPr="001A3595">
        <w:rPr>
          <w:rFonts w:ascii="Arial" w:hAnsi="Arial" w:cs="Arial"/>
        </w:rPr>
        <w:t xml:space="preserve">Al finalizar el servicio Firmar y sellar la copia o planilla del remitente e informar al ciudadano el proceso que sigue en la entidad. </w:t>
      </w:r>
    </w:p>
    <w:p w14:paraId="2FCF1E94" w14:textId="5936AC83" w:rsidR="00116027" w:rsidRPr="001A3595" w:rsidRDefault="00D013BF" w:rsidP="00B635C5">
      <w:pPr>
        <w:pStyle w:val="Prrafodelista"/>
        <w:numPr>
          <w:ilvl w:val="1"/>
          <w:numId w:val="31"/>
        </w:numPr>
        <w:spacing w:after="0" w:line="240" w:lineRule="auto"/>
        <w:jc w:val="both"/>
        <w:rPr>
          <w:rFonts w:ascii="Arial" w:hAnsi="Arial" w:cs="Arial"/>
          <w:lang w:val="es-ES" w:eastAsia="es-ES"/>
        </w:rPr>
      </w:pPr>
      <w:r w:rsidRPr="001A3595">
        <w:rPr>
          <w:rFonts w:ascii="Arial" w:hAnsi="Arial" w:cs="Arial"/>
          <w:lang w:val="es-ES" w:eastAsia="es-ES"/>
        </w:rPr>
        <w:t>Si el documento no es competencia de la Entidad, informe al ciudadano y si éste insiste en radicarlo, reciba el documento. Traslade el requerimiento a la Entidad competente, en el menor tiempo posible e infórmele al ciudadano sobre el traslado.</w:t>
      </w:r>
    </w:p>
    <w:p w14:paraId="2391FEA1" w14:textId="77777777" w:rsidR="00116027" w:rsidRPr="001A3595" w:rsidRDefault="00116027" w:rsidP="00B635C5">
      <w:pPr>
        <w:pStyle w:val="Prrafodelista"/>
        <w:numPr>
          <w:ilvl w:val="1"/>
          <w:numId w:val="31"/>
        </w:numPr>
        <w:spacing w:after="0" w:line="240" w:lineRule="auto"/>
        <w:jc w:val="both"/>
        <w:rPr>
          <w:rFonts w:ascii="Arial" w:hAnsi="Arial" w:cs="Arial"/>
          <w:lang w:val="es-ES" w:eastAsia="es-ES"/>
        </w:rPr>
      </w:pPr>
      <w:r w:rsidRPr="001A3595">
        <w:rPr>
          <w:rFonts w:ascii="Arial" w:hAnsi="Arial" w:cs="Arial"/>
          <w:lang w:val="es-ES" w:eastAsia="es-ES"/>
        </w:rPr>
        <w:t xml:space="preserve">Agradezca al ciudadano por acudir a la Entidad e invítelo a comunicarse nuevamente cuando lo requiera. </w:t>
      </w:r>
    </w:p>
    <w:p w14:paraId="15DF170A" w14:textId="77777777" w:rsidR="00116027" w:rsidRPr="001A3595" w:rsidRDefault="00116027" w:rsidP="008B648D">
      <w:pPr>
        <w:pStyle w:val="Prrafodelista"/>
        <w:spacing w:after="0"/>
        <w:jc w:val="both"/>
        <w:rPr>
          <w:rFonts w:ascii="Arial" w:eastAsia="Calibri" w:hAnsi="Arial" w:cs="Arial"/>
        </w:rPr>
      </w:pPr>
    </w:p>
    <w:p w14:paraId="3FB4F897" w14:textId="7A3DA171" w:rsidR="004046FF" w:rsidRPr="001A3595" w:rsidRDefault="00CC6B47" w:rsidP="00B635C5">
      <w:pPr>
        <w:pStyle w:val="Ttulo2"/>
        <w:numPr>
          <w:ilvl w:val="0"/>
          <w:numId w:val="30"/>
        </w:numPr>
        <w:spacing w:before="0"/>
        <w:rPr>
          <w:rFonts w:eastAsia="Calibri"/>
          <w:szCs w:val="24"/>
        </w:rPr>
      </w:pPr>
      <w:r w:rsidRPr="001A3595">
        <w:rPr>
          <w:rFonts w:eastAsia="Calibri"/>
          <w:szCs w:val="24"/>
        </w:rPr>
        <w:t xml:space="preserve"> </w:t>
      </w:r>
      <w:bookmarkStart w:id="12" w:name="_Toc18538229"/>
      <w:r w:rsidR="004046FF" w:rsidRPr="001A3595">
        <w:rPr>
          <w:rFonts w:eastAsia="Calibri"/>
          <w:szCs w:val="24"/>
        </w:rPr>
        <w:t>Correo electrónico</w:t>
      </w:r>
      <w:bookmarkEnd w:id="12"/>
      <w:r w:rsidR="004046FF" w:rsidRPr="001A3595">
        <w:rPr>
          <w:rFonts w:eastAsia="Calibri"/>
          <w:szCs w:val="24"/>
        </w:rPr>
        <w:t xml:space="preserve"> </w:t>
      </w:r>
    </w:p>
    <w:p w14:paraId="56C82CC6" w14:textId="77777777" w:rsidR="008B648D" w:rsidRPr="001A3595" w:rsidRDefault="008B648D" w:rsidP="008B648D">
      <w:pPr>
        <w:spacing w:after="0"/>
        <w:jc w:val="both"/>
        <w:rPr>
          <w:rFonts w:ascii="Arial" w:hAnsi="Arial" w:cs="Arial"/>
        </w:rPr>
      </w:pPr>
    </w:p>
    <w:p w14:paraId="361DA500" w14:textId="51946574" w:rsidR="006F7EB0" w:rsidRPr="001A3595" w:rsidRDefault="002B03E8" w:rsidP="008B648D">
      <w:pPr>
        <w:spacing w:after="0"/>
        <w:jc w:val="both"/>
        <w:rPr>
          <w:rFonts w:ascii="Arial" w:hAnsi="Arial" w:cs="Arial"/>
        </w:rPr>
      </w:pPr>
      <w:r w:rsidRPr="001A3595">
        <w:rPr>
          <w:rFonts w:ascii="Arial" w:hAnsi="Arial" w:cs="Arial"/>
        </w:rPr>
        <w:t xml:space="preserve">Cada uno de los </w:t>
      </w:r>
      <w:r w:rsidR="00817B9F" w:rsidRPr="001A3595">
        <w:rPr>
          <w:rFonts w:ascii="Arial" w:hAnsi="Arial" w:cs="Arial"/>
        </w:rPr>
        <w:t>servidor</w:t>
      </w:r>
      <w:r w:rsidRPr="001A3595">
        <w:rPr>
          <w:rFonts w:ascii="Arial" w:hAnsi="Arial" w:cs="Arial"/>
        </w:rPr>
        <w:t>es</w:t>
      </w:r>
      <w:r w:rsidR="00817B9F" w:rsidRPr="001A3595">
        <w:rPr>
          <w:rFonts w:ascii="Arial" w:hAnsi="Arial" w:cs="Arial"/>
        </w:rPr>
        <w:t xml:space="preserve"> público</w:t>
      </w:r>
      <w:r w:rsidRPr="001A3595">
        <w:rPr>
          <w:rFonts w:ascii="Arial" w:hAnsi="Arial" w:cs="Arial"/>
        </w:rPr>
        <w:t xml:space="preserve">s </w:t>
      </w:r>
      <w:r w:rsidR="00C7014A">
        <w:rPr>
          <w:rFonts w:ascii="Arial" w:hAnsi="Arial" w:cs="Arial"/>
        </w:rPr>
        <w:t>encargados del</w:t>
      </w:r>
      <w:r w:rsidRPr="001A3595">
        <w:rPr>
          <w:rFonts w:ascii="Arial" w:hAnsi="Arial" w:cs="Arial"/>
        </w:rPr>
        <w:t xml:space="preserve"> servicio al ciudadano</w:t>
      </w:r>
      <w:r w:rsidR="00817B9F" w:rsidRPr="001A3595">
        <w:rPr>
          <w:rFonts w:ascii="Arial" w:hAnsi="Arial" w:cs="Arial"/>
        </w:rPr>
        <w:t xml:space="preserve"> </w:t>
      </w:r>
      <w:r w:rsidR="00793A12" w:rsidRPr="001A3595">
        <w:rPr>
          <w:rFonts w:ascii="Arial" w:hAnsi="Arial" w:cs="Arial"/>
        </w:rPr>
        <w:t xml:space="preserve">son los </w:t>
      </w:r>
      <w:r w:rsidR="000F557A" w:rsidRPr="001A3595">
        <w:rPr>
          <w:rFonts w:ascii="Arial" w:hAnsi="Arial" w:cs="Arial"/>
        </w:rPr>
        <w:t xml:space="preserve"> único</w:t>
      </w:r>
      <w:r w:rsidR="00793A12" w:rsidRPr="001A3595">
        <w:rPr>
          <w:rFonts w:ascii="Arial" w:hAnsi="Arial" w:cs="Arial"/>
        </w:rPr>
        <w:t>s</w:t>
      </w:r>
      <w:r w:rsidR="000F557A" w:rsidRPr="001A3595">
        <w:rPr>
          <w:rFonts w:ascii="Arial" w:hAnsi="Arial" w:cs="Arial"/>
        </w:rPr>
        <w:t xml:space="preserve"> </w:t>
      </w:r>
      <w:r w:rsidR="00817B9F" w:rsidRPr="001A3595">
        <w:rPr>
          <w:rFonts w:ascii="Arial" w:hAnsi="Arial" w:cs="Arial"/>
        </w:rPr>
        <w:t xml:space="preserve"> responsable</w:t>
      </w:r>
      <w:r w:rsidR="00793A12" w:rsidRPr="001A3595">
        <w:rPr>
          <w:rFonts w:ascii="Arial" w:hAnsi="Arial" w:cs="Arial"/>
        </w:rPr>
        <w:t>s</w:t>
      </w:r>
      <w:r w:rsidR="00817B9F" w:rsidRPr="001A3595">
        <w:rPr>
          <w:rFonts w:ascii="Arial" w:hAnsi="Arial" w:cs="Arial"/>
        </w:rPr>
        <w:t xml:space="preserve"> del uso </w:t>
      </w:r>
      <w:r w:rsidR="000F557A" w:rsidRPr="001A3595">
        <w:rPr>
          <w:rFonts w:ascii="Arial" w:hAnsi="Arial" w:cs="Arial"/>
        </w:rPr>
        <w:t xml:space="preserve">adecuado o indebido </w:t>
      </w:r>
      <w:r w:rsidR="00817B9F" w:rsidRPr="001A3595">
        <w:rPr>
          <w:rFonts w:ascii="Arial" w:hAnsi="Arial" w:cs="Arial"/>
        </w:rPr>
        <w:t>de su cuenta de correo</w:t>
      </w:r>
      <w:r w:rsidR="000F557A" w:rsidRPr="001A3595">
        <w:rPr>
          <w:rFonts w:ascii="Arial" w:hAnsi="Arial" w:cs="Arial"/>
        </w:rPr>
        <w:t xml:space="preserve"> electrónico</w:t>
      </w:r>
      <w:r w:rsidR="00817B9F" w:rsidRPr="001A3595">
        <w:rPr>
          <w:rFonts w:ascii="Arial" w:hAnsi="Arial" w:cs="Arial"/>
        </w:rPr>
        <w:t>, razón por la cual no debe permitirle a terceros acceder.</w:t>
      </w:r>
    </w:p>
    <w:p w14:paraId="64CA27F7" w14:textId="721BF856" w:rsidR="006154BA" w:rsidRPr="001A3595" w:rsidRDefault="002D4BAC" w:rsidP="006154BA">
      <w:pPr>
        <w:jc w:val="both"/>
        <w:rPr>
          <w:rFonts w:ascii="Arial" w:hAnsi="Arial" w:cs="Arial"/>
        </w:rPr>
      </w:pPr>
      <w:r w:rsidRPr="001A3595">
        <w:rPr>
          <w:rFonts w:ascii="Arial" w:hAnsi="Arial" w:cs="Arial"/>
        </w:rPr>
        <w:t>A continuación las siguientes r</w:t>
      </w:r>
      <w:r w:rsidR="006154BA" w:rsidRPr="001A3595">
        <w:rPr>
          <w:rFonts w:ascii="Arial" w:hAnsi="Arial" w:cs="Arial"/>
        </w:rPr>
        <w:t>ecomendaciones generales</w:t>
      </w:r>
      <w:r w:rsidRPr="001A3595">
        <w:rPr>
          <w:rFonts w:ascii="Arial" w:hAnsi="Arial" w:cs="Arial"/>
        </w:rPr>
        <w:t>:</w:t>
      </w:r>
      <w:r w:rsidR="006154BA" w:rsidRPr="001A3595">
        <w:rPr>
          <w:rFonts w:ascii="Arial" w:hAnsi="Arial" w:cs="Arial"/>
        </w:rPr>
        <w:t xml:space="preserve"> </w:t>
      </w:r>
    </w:p>
    <w:p w14:paraId="510038F8" w14:textId="754808CE"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El correo electrónico institucional no debe usarse para temas personales, ni para enviar cadenas o distribuir mensajes con contenidos que puedan afectar a la entidad. </w:t>
      </w:r>
    </w:p>
    <w:p w14:paraId="7301351D" w14:textId="6D7E79EF"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Imprimir los correos electrónicos únicamente en los casos en que sea necesario.</w:t>
      </w:r>
    </w:p>
    <w:p w14:paraId="3E93F9AA" w14:textId="53BC76E1"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Los comunicados internos, se deben realizar a través de correos electrónicos por lo cual estos no se deben imprimir. </w:t>
      </w:r>
    </w:p>
    <w:p w14:paraId="529BADC7" w14:textId="567DCE3A"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lastRenderedPageBreak/>
        <w:t xml:space="preserve">Definir </w:t>
      </w:r>
      <w:r w:rsidR="00793A12" w:rsidRPr="001A3595">
        <w:rPr>
          <w:rFonts w:ascii="Arial" w:hAnsi="Arial" w:cs="Arial"/>
        </w:rPr>
        <w:t xml:space="preserve">brevemente </w:t>
      </w:r>
      <w:r w:rsidRPr="001A3595">
        <w:rPr>
          <w:rFonts w:ascii="Arial" w:hAnsi="Arial" w:cs="Arial"/>
        </w:rPr>
        <w:t xml:space="preserve">el tema del mensaje en el campo “Asunto”. </w:t>
      </w:r>
    </w:p>
    <w:p w14:paraId="3E98EACF" w14:textId="42A01DB5"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Al responder un mensaje verificar si es necesario que todos a quienes se envió copia del mismo necesitan conocer la respuesta. </w:t>
      </w:r>
    </w:p>
    <w:p w14:paraId="1CFB790B" w14:textId="48FCE2DE"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Empezar la comunicación con una frase como “Según su solicitud de fecha…, relacionada con…” o “En respuesta a su solicitud de fecha…, relacionada con…”.</w:t>
      </w:r>
    </w:p>
    <w:p w14:paraId="40C56FF7" w14:textId="33877DA2"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Escribir siempre en un tono impersonal. </w:t>
      </w:r>
    </w:p>
    <w:p w14:paraId="537AD1E6" w14:textId="0BEE0777" w:rsidR="006F7EB0" w:rsidRPr="001A3595" w:rsidRDefault="00817B9F" w:rsidP="00B635C5">
      <w:pPr>
        <w:pStyle w:val="Prrafodelista"/>
        <w:numPr>
          <w:ilvl w:val="0"/>
          <w:numId w:val="32"/>
        </w:numPr>
        <w:shd w:val="clear" w:color="auto" w:fill="FFFFFF" w:themeFill="background1"/>
        <w:jc w:val="both"/>
        <w:rPr>
          <w:rFonts w:ascii="Arial" w:hAnsi="Arial" w:cs="Arial"/>
        </w:rPr>
      </w:pPr>
      <w:r w:rsidRPr="001A3595">
        <w:rPr>
          <w:rFonts w:ascii="Arial" w:hAnsi="Arial" w:cs="Arial"/>
        </w:rPr>
        <w:t xml:space="preserve">Ser conciso. </w:t>
      </w:r>
    </w:p>
    <w:p w14:paraId="282FF8D0" w14:textId="4990C55A"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Redactar oraciones cortas y precisas. Si el mensaje es largo, dividirlo en varios párrafos para que sea más fácil de leer. </w:t>
      </w:r>
    </w:p>
    <w:p w14:paraId="45A126F6" w14:textId="3048232D" w:rsidR="002D4BAC" w:rsidRPr="001A3595" w:rsidRDefault="00817B9F" w:rsidP="00B635C5">
      <w:pPr>
        <w:pStyle w:val="Prrafodelista"/>
        <w:numPr>
          <w:ilvl w:val="0"/>
          <w:numId w:val="32"/>
        </w:numPr>
        <w:jc w:val="both"/>
        <w:rPr>
          <w:rFonts w:ascii="Arial" w:hAnsi="Arial" w:cs="Arial"/>
        </w:rPr>
      </w:pPr>
      <w:r w:rsidRPr="001A3595">
        <w:rPr>
          <w:rFonts w:ascii="Arial" w:hAnsi="Arial" w:cs="Arial"/>
        </w:rPr>
        <w:t>No escribir</w:t>
      </w:r>
      <w:r w:rsidR="002D4BAC" w:rsidRPr="001A3595">
        <w:rPr>
          <w:rFonts w:ascii="Arial" w:hAnsi="Arial" w:cs="Arial"/>
        </w:rPr>
        <w:t xml:space="preserve"> más de 80 caracteres en una línea.</w:t>
      </w:r>
      <w:r w:rsidRPr="001A3595">
        <w:rPr>
          <w:rFonts w:ascii="Arial" w:hAnsi="Arial" w:cs="Arial"/>
        </w:rPr>
        <w:t xml:space="preserve"> </w:t>
      </w:r>
    </w:p>
    <w:p w14:paraId="00DF1E03" w14:textId="5E94F4E3"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No use mayúsculas sostenidas, negrillas ni signos de pregunta y admiración si no son estrictamente necesarios. </w:t>
      </w:r>
    </w:p>
    <w:p w14:paraId="5E7ACDEA" w14:textId="1B728234"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Si se debe adjuntar documentos al mensaje, considerar quiénes son los destinatarios. Es posible que el destinatario de un archivo adjunto no tenga el software para leerlo.</w:t>
      </w:r>
    </w:p>
    <w:p w14:paraId="2A300763" w14:textId="33F55E30"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Guardar el archivo en un formato que la mayoría de software puedan leer. </w:t>
      </w:r>
    </w:p>
    <w:p w14:paraId="66F670DB" w14:textId="1AE36C3D" w:rsidR="006F7EB0" w:rsidRPr="001A3595" w:rsidRDefault="00817B9F" w:rsidP="00B635C5">
      <w:pPr>
        <w:pStyle w:val="Prrafodelista"/>
        <w:numPr>
          <w:ilvl w:val="0"/>
          <w:numId w:val="32"/>
        </w:numPr>
        <w:jc w:val="both"/>
        <w:rPr>
          <w:rFonts w:ascii="Arial" w:hAnsi="Arial" w:cs="Arial"/>
        </w:rPr>
      </w:pPr>
      <w:r w:rsidRPr="001A3595">
        <w:rPr>
          <w:rFonts w:ascii="Arial" w:hAnsi="Arial" w:cs="Arial"/>
        </w:rPr>
        <w:t xml:space="preserve">El servidor público debe asegurarse de que debajo de su firma aparezcan todos los datos necesarios para que el usuario lo identifique y se pueda poner en contacto en caso de necesitarlo. </w:t>
      </w:r>
    </w:p>
    <w:p w14:paraId="1CB19E50" w14:textId="71BBAF70" w:rsidR="004046FF" w:rsidRPr="001A3595" w:rsidRDefault="00817B9F" w:rsidP="00B635C5">
      <w:pPr>
        <w:pStyle w:val="Prrafodelista"/>
        <w:numPr>
          <w:ilvl w:val="0"/>
          <w:numId w:val="32"/>
        </w:numPr>
        <w:jc w:val="both"/>
        <w:rPr>
          <w:rFonts w:eastAsia="Calibri"/>
          <w:szCs w:val="24"/>
        </w:rPr>
      </w:pPr>
      <w:r w:rsidRPr="001A3595">
        <w:rPr>
          <w:rFonts w:ascii="Arial" w:hAnsi="Arial" w:cs="Arial"/>
        </w:rPr>
        <w:t xml:space="preserve">Revisar de manera completa el mensaje antes de hacer clic en “Enviar”. </w:t>
      </w:r>
      <w:r w:rsidR="004046FF" w:rsidRPr="001A3595">
        <w:rPr>
          <w:rFonts w:eastAsia="Calibri"/>
          <w:szCs w:val="24"/>
        </w:rPr>
        <w:t xml:space="preserve">Formulario Electrónico </w:t>
      </w:r>
    </w:p>
    <w:p w14:paraId="5545980E" w14:textId="11BA5273" w:rsidR="003B7F22" w:rsidRPr="001A3595" w:rsidRDefault="003B7F22" w:rsidP="000311CD">
      <w:pPr>
        <w:spacing w:after="0"/>
        <w:jc w:val="both"/>
        <w:rPr>
          <w:rFonts w:ascii="Arial" w:hAnsi="Arial" w:cs="Arial"/>
        </w:rPr>
      </w:pPr>
      <w:r w:rsidRPr="001A3595">
        <w:rPr>
          <w:rFonts w:ascii="Arial" w:hAnsi="Arial" w:cs="Arial"/>
          <w:lang w:val="es-MX"/>
        </w:rPr>
        <w:t>Aguas del Huila S.A. E.S.P</w:t>
      </w:r>
      <w:r w:rsidRPr="001A3595">
        <w:rPr>
          <w:rFonts w:ascii="Arial" w:hAnsi="Arial" w:cs="Arial"/>
        </w:rPr>
        <w:t xml:space="preserve">   tiene a disposición los “formatos de PQRDF”  para los productos y servicios;  y para</w:t>
      </w:r>
      <w:r w:rsidR="00094C72" w:rsidRPr="001A3595">
        <w:rPr>
          <w:rFonts w:ascii="Arial" w:hAnsi="Arial" w:cs="Arial"/>
        </w:rPr>
        <w:t xml:space="preserve"> el</w:t>
      </w:r>
      <w:r w:rsidRPr="001A3595">
        <w:rPr>
          <w:rFonts w:ascii="Arial" w:hAnsi="Arial" w:cs="Arial"/>
        </w:rPr>
        <w:t xml:space="preserve"> sector de agua potable y saneamiento básico.</w:t>
      </w:r>
      <w:r w:rsidR="005B66A3" w:rsidRPr="001A3595">
        <w:rPr>
          <w:rFonts w:ascii="Arial" w:hAnsi="Arial" w:cs="Arial"/>
        </w:rPr>
        <w:t xml:space="preserve"> Y </w:t>
      </w:r>
      <w:hyperlink r:id="rId11" w:history="1">
        <w:r w:rsidR="005B66A3" w:rsidRPr="001A3595">
          <w:rPr>
            <w:rFonts w:ascii="Arial" w:hAnsi="Arial" w:cs="Arial"/>
            <w:color w:val="0000FF"/>
            <w:u w:val="single"/>
          </w:rPr>
          <w:t>http://aguasdelhuila.gov.co/index.php/pqr</w:t>
        </w:r>
      </w:hyperlink>
      <w:r w:rsidR="00956F6D" w:rsidRPr="001A3595">
        <w:rPr>
          <w:rFonts w:ascii="Arial" w:hAnsi="Arial" w:cs="Arial"/>
        </w:rPr>
        <w:t xml:space="preserve"> para registrar la PQRDF</w:t>
      </w:r>
      <w:r w:rsidR="00094C72" w:rsidRPr="001A3595">
        <w:rPr>
          <w:rFonts w:ascii="Arial" w:hAnsi="Arial" w:cs="Arial"/>
        </w:rPr>
        <w:t>.</w:t>
      </w:r>
    </w:p>
    <w:p w14:paraId="11DDDF54" w14:textId="77777777" w:rsidR="000311CD" w:rsidRPr="001A3595" w:rsidRDefault="000311CD" w:rsidP="000311CD">
      <w:pPr>
        <w:spacing w:after="0"/>
        <w:jc w:val="both"/>
        <w:rPr>
          <w:rFonts w:ascii="Arial" w:hAnsi="Arial" w:cs="Arial"/>
        </w:rPr>
      </w:pPr>
    </w:p>
    <w:p w14:paraId="324C46F3" w14:textId="5AAC912A" w:rsidR="00CD67D2" w:rsidRPr="001A3595" w:rsidRDefault="00CC6B47" w:rsidP="00B635C5">
      <w:pPr>
        <w:pStyle w:val="Ttulo2"/>
        <w:numPr>
          <w:ilvl w:val="0"/>
          <w:numId w:val="30"/>
        </w:numPr>
        <w:spacing w:before="0"/>
        <w:rPr>
          <w:rFonts w:eastAsia="Calibri" w:cs="Calibri"/>
          <w:szCs w:val="24"/>
        </w:rPr>
      </w:pPr>
      <w:r w:rsidRPr="001A3595">
        <w:rPr>
          <w:rFonts w:eastAsia="Calibri"/>
          <w:szCs w:val="24"/>
        </w:rPr>
        <w:t xml:space="preserve"> </w:t>
      </w:r>
      <w:bookmarkStart w:id="13" w:name="_Toc18538230"/>
      <w:r w:rsidR="004046FF" w:rsidRPr="001A3595">
        <w:rPr>
          <w:rFonts w:eastAsia="Calibri"/>
          <w:szCs w:val="24"/>
        </w:rPr>
        <w:t>Buzón de sugerencias</w:t>
      </w:r>
      <w:bookmarkEnd w:id="13"/>
      <w:r w:rsidR="004046FF" w:rsidRPr="001A3595">
        <w:rPr>
          <w:rFonts w:eastAsia="Calibri" w:cs="Calibri"/>
          <w:szCs w:val="24"/>
        </w:rPr>
        <w:t xml:space="preserve"> </w:t>
      </w:r>
    </w:p>
    <w:p w14:paraId="4EFE1D35" w14:textId="77777777" w:rsidR="0085472D" w:rsidRPr="001A3595" w:rsidRDefault="0085472D" w:rsidP="000311CD">
      <w:pPr>
        <w:spacing w:after="0"/>
        <w:jc w:val="both"/>
        <w:rPr>
          <w:rFonts w:ascii="Arial" w:hAnsi="Arial" w:cs="Arial"/>
        </w:rPr>
      </w:pPr>
    </w:p>
    <w:p w14:paraId="7DCA57CB" w14:textId="25084685" w:rsidR="00CD67D2" w:rsidRDefault="002E35DA" w:rsidP="000311CD">
      <w:pPr>
        <w:spacing w:after="0"/>
        <w:jc w:val="both"/>
        <w:rPr>
          <w:rFonts w:ascii="Arial" w:hAnsi="Arial" w:cs="Arial"/>
        </w:rPr>
      </w:pPr>
      <w:r w:rsidRPr="001A3595">
        <w:rPr>
          <w:rFonts w:ascii="Arial" w:hAnsi="Arial" w:cs="Arial"/>
        </w:rPr>
        <w:t xml:space="preserve">Los buzones de sugerencias de  </w:t>
      </w:r>
      <w:r w:rsidRPr="001A3595">
        <w:rPr>
          <w:rFonts w:ascii="Arial" w:hAnsi="Arial" w:cs="Arial"/>
          <w:lang w:val="es-MX"/>
        </w:rPr>
        <w:t>Aguas del Huila S.A. E.S.P</w:t>
      </w:r>
      <w:r w:rsidRPr="001A3595">
        <w:rPr>
          <w:rFonts w:ascii="Arial" w:hAnsi="Arial" w:cs="Arial"/>
        </w:rPr>
        <w:t xml:space="preserve">  estarán a disposición del ciudadano en cada una de las de </w:t>
      </w:r>
      <w:r w:rsidR="00CD67D2" w:rsidRPr="001A3595">
        <w:rPr>
          <w:rFonts w:ascii="Arial" w:hAnsi="Arial" w:cs="Arial"/>
        </w:rPr>
        <w:t>oficinas de servicio al ciudadano.</w:t>
      </w:r>
    </w:p>
    <w:p w14:paraId="45050422" w14:textId="77777777" w:rsidR="00C7014A" w:rsidRPr="001A3595" w:rsidRDefault="00C7014A" w:rsidP="000311CD">
      <w:pPr>
        <w:spacing w:after="0"/>
        <w:jc w:val="both"/>
        <w:rPr>
          <w:rFonts w:ascii="Arial" w:eastAsia="Calibri" w:hAnsi="Arial" w:cs="Arial"/>
        </w:rPr>
      </w:pPr>
    </w:p>
    <w:p w14:paraId="1FCF29D8" w14:textId="69C6DF70" w:rsidR="006F7EB0" w:rsidRPr="001A3595" w:rsidRDefault="00817B9F" w:rsidP="00B635C5">
      <w:pPr>
        <w:pStyle w:val="Prrafodelista"/>
        <w:numPr>
          <w:ilvl w:val="1"/>
          <w:numId w:val="33"/>
        </w:numPr>
        <w:jc w:val="both"/>
        <w:rPr>
          <w:rFonts w:ascii="Arial" w:hAnsi="Arial" w:cs="Arial"/>
        </w:rPr>
      </w:pPr>
      <w:r w:rsidRPr="001A3595">
        <w:rPr>
          <w:rFonts w:ascii="Arial" w:hAnsi="Arial" w:cs="Arial"/>
        </w:rPr>
        <w:t>Revisar la disponibilidad de formatos a disposición de los ciudadanos.</w:t>
      </w:r>
    </w:p>
    <w:p w14:paraId="2C8F78C3" w14:textId="241F15F2" w:rsidR="006F7EB0" w:rsidRPr="001A3595" w:rsidRDefault="00817B9F" w:rsidP="00B635C5">
      <w:pPr>
        <w:pStyle w:val="Prrafodelista"/>
        <w:numPr>
          <w:ilvl w:val="1"/>
          <w:numId w:val="33"/>
        </w:numPr>
        <w:jc w:val="both"/>
        <w:rPr>
          <w:rFonts w:ascii="Arial" w:hAnsi="Arial" w:cs="Arial"/>
        </w:rPr>
      </w:pPr>
      <w:r w:rsidRPr="001A3595">
        <w:rPr>
          <w:rFonts w:ascii="Arial" w:hAnsi="Arial" w:cs="Arial"/>
        </w:rPr>
        <w:t xml:space="preserve">Abrir </w:t>
      </w:r>
      <w:r w:rsidR="004857CD" w:rsidRPr="001A3595">
        <w:rPr>
          <w:rFonts w:ascii="Arial" w:hAnsi="Arial" w:cs="Arial"/>
        </w:rPr>
        <w:t xml:space="preserve">una </w:t>
      </w:r>
      <w:r w:rsidRPr="001A3595">
        <w:rPr>
          <w:rFonts w:ascii="Arial" w:hAnsi="Arial" w:cs="Arial"/>
        </w:rPr>
        <w:t xml:space="preserve"> (</w:t>
      </w:r>
      <w:r w:rsidR="004857CD" w:rsidRPr="001A3595">
        <w:rPr>
          <w:rFonts w:ascii="Arial" w:hAnsi="Arial" w:cs="Arial"/>
        </w:rPr>
        <w:t xml:space="preserve">1) </w:t>
      </w:r>
      <w:proofErr w:type="spellStart"/>
      <w:r w:rsidR="004857CD" w:rsidRPr="001A3595">
        <w:rPr>
          <w:rFonts w:ascii="Arial" w:hAnsi="Arial" w:cs="Arial"/>
        </w:rPr>
        <w:t>ves</w:t>
      </w:r>
      <w:proofErr w:type="spellEnd"/>
      <w:r w:rsidRPr="001A3595">
        <w:rPr>
          <w:rFonts w:ascii="Arial" w:hAnsi="Arial" w:cs="Arial"/>
        </w:rPr>
        <w:t xml:space="preserve"> por semana el buzón de sugerencias.</w:t>
      </w:r>
    </w:p>
    <w:p w14:paraId="243C9638" w14:textId="3FAAEA1F" w:rsidR="006F7EB0" w:rsidRPr="001A3595" w:rsidRDefault="00817B9F" w:rsidP="00B635C5">
      <w:pPr>
        <w:pStyle w:val="Prrafodelista"/>
        <w:numPr>
          <w:ilvl w:val="1"/>
          <w:numId w:val="33"/>
        </w:numPr>
        <w:jc w:val="both"/>
        <w:rPr>
          <w:rFonts w:ascii="Arial" w:hAnsi="Arial" w:cs="Arial"/>
        </w:rPr>
      </w:pPr>
      <w:r w:rsidRPr="001A3595">
        <w:rPr>
          <w:rFonts w:ascii="Arial" w:hAnsi="Arial" w:cs="Arial"/>
        </w:rPr>
        <w:t>Extraer los formatos diligenciados y remitirlos al área de Gestión Docu</w:t>
      </w:r>
      <w:r w:rsidR="005A7850" w:rsidRPr="001A3595">
        <w:rPr>
          <w:rFonts w:ascii="Arial" w:hAnsi="Arial" w:cs="Arial"/>
        </w:rPr>
        <w:t>mental para que sean radicados.</w:t>
      </w:r>
    </w:p>
    <w:p w14:paraId="6F721532" w14:textId="77777777" w:rsidR="00DE1C12" w:rsidRPr="001A3595" w:rsidRDefault="002A7538" w:rsidP="00B635C5">
      <w:pPr>
        <w:pStyle w:val="Prrafodelista"/>
        <w:numPr>
          <w:ilvl w:val="1"/>
          <w:numId w:val="33"/>
        </w:numPr>
        <w:spacing w:after="0"/>
        <w:jc w:val="both"/>
        <w:rPr>
          <w:rFonts w:ascii="Arial" w:eastAsia="Calibri" w:hAnsi="Arial" w:cs="Arial"/>
          <w:sz w:val="24"/>
          <w:szCs w:val="24"/>
        </w:rPr>
      </w:pPr>
      <w:r w:rsidRPr="001A3595">
        <w:rPr>
          <w:rFonts w:ascii="Arial" w:hAnsi="Arial" w:cs="Arial"/>
        </w:rPr>
        <w:t>D</w:t>
      </w:r>
      <w:r w:rsidR="00817B9F" w:rsidRPr="001A3595">
        <w:rPr>
          <w:rFonts w:ascii="Arial" w:hAnsi="Arial" w:cs="Arial"/>
        </w:rPr>
        <w:t xml:space="preserve">ar respuesta oportuna y dentro de los términos establecidos por la entidad, </w:t>
      </w:r>
    </w:p>
    <w:p w14:paraId="5EF5A61B" w14:textId="77777777" w:rsidR="00DE1C12" w:rsidRPr="001A3595" w:rsidRDefault="00DE1C12" w:rsidP="009D224D">
      <w:pPr>
        <w:pStyle w:val="Prrafodelista"/>
        <w:spacing w:after="0"/>
        <w:ind w:left="1440"/>
        <w:rPr>
          <w:rFonts w:eastAsia="Calibri"/>
          <w:sz w:val="24"/>
          <w:szCs w:val="24"/>
        </w:rPr>
      </w:pPr>
    </w:p>
    <w:p w14:paraId="27FE41B0" w14:textId="4E017828" w:rsidR="004046FF" w:rsidRPr="001A3595" w:rsidRDefault="004046FF" w:rsidP="009D224D">
      <w:pPr>
        <w:pStyle w:val="Ttulo1"/>
        <w:spacing w:before="0"/>
      </w:pPr>
      <w:bookmarkStart w:id="14" w:name="_Toc18538231"/>
      <w:r w:rsidRPr="001A3595">
        <w:rPr>
          <w:rFonts w:eastAsia="Calibri"/>
        </w:rPr>
        <w:t xml:space="preserve">5. </w:t>
      </w:r>
      <w:r w:rsidRPr="001A3595">
        <w:t>CANAL PRESENCIAL</w:t>
      </w:r>
      <w:bookmarkEnd w:id="14"/>
    </w:p>
    <w:p w14:paraId="602AB881" w14:textId="7A47BC8D" w:rsidR="00003D2D" w:rsidRPr="001A3595" w:rsidRDefault="00003D2D" w:rsidP="009D224D">
      <w:pPr>
        <w:spacing w:after="0"/>
        <w:rPr>
          <w:rFonts w:eastAsia="Calibri"/>
        </w:rPr>
      </w:pPr>
    </w:p>
    <w:p w14:paraId="10769B11" w14:textId="2D196569" w:rsidR="00410DDF" w:rsidRPr="001A3595" w:rsidRDefault="00BA5D41" w:rsidP="009D224D">
      <w:pPr>
        <w:spacing w:after="0" w:line="240" w:lineRule="auto"/>
        <w:jc w:val="both"/>
        <w:rPr>
          <w:rFonts w:ascii="Arial" w:hAnsi="Arial" w:cs="Arial"/>
          <w:lang w:val="es-ES" w:eastAsia="es-ES"/>
        </w:rPr>
      </w:pPr>
      <w:r w:rsidRPr="001A3595">
        <w:rPr>
          <w:noProof/>
        </w:rPr>
        <w:lastRenderedPageBreak/>
        <w:drawing>
          <wp:anchor distT="0" distB="0" distL="114300" distR="114300" simplePos="0" relativeHeight="251681280" behindDoc="0" locked="0" layoutInCell="1" allowOverlap="1" wp14:anchorId="26BFF052" wp14:editId="3D6E13AD">
            <wp:simplePos x="0" y="0"/>
            <wp:positionH relativeFrom="margin">
              <wp:align>left</wp:align>
            </wp:positionH>
            <wp:positionV relativeFrom="paragraph">
              <wp:posOffset>5080</wp:posOffset>
            </wp:positionV>
            <wp:extent cx="944245" cy="723900"/>
            <wp:effectExtent l="0" t="0" r="8255" b="0"/>
            <wp:wrapThrough wrapText="bothSides">
              <wp:wrapPolygon edited="0">
                <wp:start x="0" y="0"/>
                <wp:lineTo x="0" y="21032"/>
                <wp:lineTo x="21353" y="21032"/>
                <wp:lineTo x="21353" y="0"/>
                <wp:lineTo x="0" y="0"/>
              </wp:wrapPolygon>
            </wp:wrapThrough>
            <wp:docPr id="9" name="Imagen 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relacionada"/>
                    <pic:cNvPicPr>
                      <a:picLocks noChangeAspect="1" noChangeArrowheads="1"/>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4424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520B" w:rsidRPr="001A3595">
        <w:rPr>
          <w:rFonts w:ascii="Arial" w:hAnsi="Arial" w:cs="Arial"/>
          <w:lang w:val="es-ES" w:eastAsia="es-ES"/>
        </w:rPr>
        <w:t>Canal en el que</w:t>
      </w:r>
      <w:r w:rsidR="00911274" w:rsidRPr="001A3595">
        <w:rPr>
          <w:rFonts w:ascii="Arial" w:hAnsi="Arial" w:cs="Arial"/>
          <w:lang w:val="es-ES" w:eastAsia="es-ES"/>
        </w:rPr>
        <w:t xml:space="preserve"> los </w:t>
      </w:r>
      <w:r w:rsidR="0071520B" w:rsidRPr="001A3595">
        <w:rPr>
          <w:rFonts w:ascii="Arial" w:hAnsi="Arial" w:cs="Arial"/>
          <w:lang w:val="es-ES" w:eastAsia="es-ES"/>
        </w:rPr>
        <w:t xml:space="preserve"> ciudadanos y </w:t>
      </w:r>
      <w:r w:rsidR="00911274" w:rsidRPr="001A3595">
        <w:rPr>
          <w:rFonts w:ascii="Arial" w:hAnsi="Arial" w:cs="Arial"/>
          <w:lang w:val="es-ES" w:eastAsia="es-ES"/>
        </w:rPr>
        <w:t xml:space="preserve">los </w:t>
      </w:r>
      <w:r w:rsidR="0071520B" w:rsidRPr="001A3595">
        <w:rPr>
          <w:rFonts w:ascii="Arial" w:hAnsi="Arial" w:cs="Arial"/>
          <w:lang w:val="es-ES" w:eastAsia="es-ES"/>
        </w:rPr>
        <w:t>servidores públicos interactúan en persona para realizar trámites</w:t>
      </w:r>
      <w:r w:rsidR="00911274" w:rsidRPr="001A3595">
        <w:rPr>
          <w:rFonts w:ascii="Arial" w:hAnsi="Arial" w:cs="Arial"/>
          <w:lang w:val="es-ES" w:eastAsia="es-ES"/>
        </w:rPr>
        <w:t xml:space="preserve"> </w:t>
      </w:r>
      <w:r w:rsidR="00124DE3" w:rsidRPr="001A3595">
        <w:rPr>
          <w:rFonts w:ascii="Arial" w:hAnsi="Arial" w:cs="Arial"/>
          <w:lang w:val="es-ES" w:eastAsia="es-ES"/>
        </w:rPr>
        <w:t xml:space="preserve">de </w:t>
      </w:r>
      <w:r w:rsidR="00911274" w:rsidRPr="001A3595">
        <w:rPr>
          <w:rFonts w:ascii="Arial" w:hAnsi="Arial" w:cs="Arial"/>
          <w:lang w:val="es-ES" w:eastAsia="es-ES"/>
        </w:rPr>
        <w:t>PQRDF</w:t>
      </w:r>
      <w:r w:rsidR="0071520B" w:rsidRPr="001A3595">
        <w:rPr>
          <w:rFonts w:ascii="Arial" w:hAnsi="Arial" w:cs="Arial"/>
          <w:lang w:val="es-ES" w:eastAsia="es-ES"/>
        </w:rPr>
        <w:t xml:space="preserve"> o solicitar servicios, información y alguna orientación relacionada con el </w:t>
      </w:r>
      <w:r w:rsidR="00124DE3" w:rsidRPr="001A3595">
        <w:rPr>
          <w:rFonts w:ascii="Arial" w:hAnsi="Arial" w:cs="Arial"/>
          <w:lang w:val="es-ES" w:eastAsia="es-ES"/>
        </w:rPr>
        <w:t>objeto de la e</w:t>
      </w:r>
      <w:r w:rsidR="0071520B" w:rsidRPr="001A3595">
        <w:rPr>
          <w:rFonts w:ascii="Arial" w:hAnsi="Arial" w:cs="Arial"/>
          <w:lang w:val="es-ES" w:eastAsia="es-ES"/>
        </w:rPr>
        <w:t xml:space="preserve">ntidad. </w:t>
      </w:r>
    </w:p>
    <w:p w14:paraId="54655391" w14:textId="51D2440D" w:rsidR="0071520B" w:rsidRPr="001A3595" w:rsidRDefault="0071520B" w:rsidP="00775A77">
      <w:pPr>
        <w:spacing w:after="0" w:line="240" w:lineRule="auto"/>
        <w:jc w:val="both"/>
        <w:rPr>
          <w:rFonts w:ascii="Arial" w:hAnsi="Arial" w:cs="Arial"/>
          <w:lang w:val="es-ES" w:eastAsia="es-ES"/>
        </w:rPr>
      </w:pPr>
      <w:r w:rsidRPr="001A3595">
        <w:rPr>
          <w:rFonts w:ascii="Arial" w:hAnsi="Arial" w:cs="Arial"/>
          <w:lang w:val="es-ES" w:eastAsia="es-ES"/>
        </w:rPr>
        <w:t>Es el contacto directo</w:t>
      </w:r>
      <w:r w:rsidR="00410DDF" w:rsidRPr="001A3595">
        <w:rPr>
          <w:rFonts w:ascii="Arial" w:hAnsi="Arial" w:cs="Arial"/>
          <w:lang w:val="es-ES" w:eastAsia="es-ES"/>
        </w:rPr>
        <w:t xml:space="preserve"> con la ciudadanía en general;  e</w:t>
      </w:r>
      <w:r w:rsidRPr="001A3595">
        <w:rPr>
          <w:rFonts w:ascii="Arial" w:hAnsi="Arial" w:cs="Arial"/>
          <w:lang w:val="es-ES" w:eastAsia="es-ES"/>
        </w:rPr>
        <w:t xml:space="preserve">n el mismo sentido, se recibe, registra y direccionan las comunicaciones y documentos </w:t>
      </w:r>
      <w:r w:rsidR="00410DDF" w:rsidRPr="001A3595">
        <w:rPr>
          <w:rFonts w:ascii="Arial" w:hAnsi="Arial" w:cs="Arial"/>
          <w:lang w:val="es-ES" w:eastAsia="es-ES"/>
        </w:rPr>
        <w:t xml:space="preserve"> a las diferentes dependencias de</w:t>
      </w:r>
      <w:r w:rsidRPr="001A3595">
        <w:rPr>
          <w:rFonts w:ascii="Arial" w:hAnsi="Arial" w:cs="Arial"/>
          <w:lang w:val="es-ES" w:eastAsia="es-ES"/>
        </w:rPr>
        <w:t xml:space="preserve"> Aguas del Huila S.A. E.S.P. para su respectiva atención, respuesta o solución.</w:t>
      </w:r>
    </w:p>
    <w:p w14:paraId="4E43D716" w14:textId="77777777" w:rsidR="0071520B" w:rsidRPr="001A3595" w:rsidRDefault="0071520B" w:rsidP="00775A77">
      <w:pPr>
        <w:spacing w:after="0"/>
        <w:rPr>
          <w:lang w:val="es-ES" w:eastAsia="es-ES"/>
        </w:rPr>
      </w:pPr>
    </w:p>
    <w:p w14:paraId="00848E84" w14:textId="77777777" w:rsidR="007A1991" w:rsidRPr="001A3595" w:rsidRDefault="007A1991" w:rsidP="00775A77">
      <w:pPr>
        <w:spacing w:after="0"/>
        <w:rPr>
          <w:lang w:val="es-ES" w:eastAsia="es-ES"/>
        </w:rPr>
      </w:pPr>
    </w:p>
    <w:p w14:paraId="785C0CDB" w14:textId="77777777" w:rsidR="007A1991" w:rsidRPr="001A3595" w:rsidRDefault="007A1991" w:rsidP="00775A77">
      <w:pPr>
        <w:spacing w:after="0"/>
        <w:rPr>
          <w:lang w:val="es-ES" w:eastAsia="es-ES"/>
        </w:rPr>
      </w:pPr>
    </w:p>
    <w:tbl>
      <w:tblPr>
        <w:tblStyle w:val="Tablaconcuadrcula"/>
        <w:tblW w:w="9214" w:type="dxa"/>
        <w:tblInd w:w="-5" w:type="dxa"/>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1418"/>
        <w:gridCol w:w="2126"/>
        <w:gridCol w:w="5670"/>
      </w:tblGrid>
      <w:tr w:rsidR="00BA5D41" w:rsidRPr="001A3595" w14:paraId="60802485" w14:textId="77777777" w:rsidTr="00BA5D41">
        <w:tc>
          <w:tcPr>
            <w:tcW w:w="1418" w:type="dxa"/>
          </w:tcPr>
          <w:p w14:paraId="7650C57E" w14:textId="77777777" w:rsidR="00BA5D41" w:rsidRPr="001A3595" w:rsidRDefault="00BA5D41" w:rsidP="00580EBE">
            <w:pPr>
              <w:pStyle w:val="Prrafodelista"/>
              <w:spacing w:after="0" w:line="240" w:lineRule="auto"/>
              <w:ind w:left="0"/>
              <w:jc w:val="both"/>
              <w:rPr>
                <w:rFonts w:ascii="Arial Rounded MT Bold" w:hAnsi="Arial Rounded MT Bold" w:cs="Arial"/>
                <w:sz w:val="20"/>
                <w:szCs w:val="20"/>
              </w:rPr>
            </w:pPr>
            <w:r w:rsidRPr="001A3595">
              <w:rPr>
                <w:rFonts w:ascii="Arial Rounded MT Bold" w:hAnsi="Arial Rounded MT Bold" w:cs="Arial"/>
                <w:sz w:val="20"/>
                <w:szCs w:val="20"/>
              </w:rPr>
              <w:t>MUNICIPIO</w:t>
            </w:r>
          </w:p>
        </w:tc>
        <w:tc>
          <w:tcPr>
            <w:tcW w:w="2126" w:type="dxa"/>
          </w:tcPr>
          <w:p w14:paraId="13B55D66" w14:textId="77777777" w:rsidR="00BA5D41" w:rsidRPr="001A3595" w:rsidRDefault="00BA5D41" w:rsidP="00580EBE">
            <w:pPr>
              <w:pStyle w:val="Prrafodelista"/>
              <w:spacing w:after="0" w:line="240" w:lineRule="auto"/>
              <w:ind w:left="0"/>
              <w:jc w:val="both"/>
              <w:rPr>
                <w:rFonts w:ascii="Arial Rounded MT Bold" w:hAnsi="Arial Rounded MT Bold" w:cs="Arial"/>
                <w:sz w:val="20"/>
                <w:szCs w:val="20"/>
              </w:rPr>
            </w:pPr>
            <w:r w:rsidRPr="001A3595">
              <w:rPr>
                <w:rFonts w:ascii="Arial Rounded MT Bold" w:hAnsi="Arial Rounded MT Bold" w:cs="Arial"/>
                <w:sz w:val="20"/>
                <w:szCs w:val="20"/>
              </w:rPr>
              <w:t>DIRECCION</w:t>
            </w:r>
          </w:p>
        </w:tc>
        <w:tc>
          <w:tcPr>
            <w:tcW w:w="5670" w:type="dxa"/>
          </w:tcPr>
          <w:p w14:paraId="2FCCD7D0" w14:textId="77777777" w:rsidR="00BA5D41" w:rsidRPr="001A3595" w:rsidRDefault="00BA5D41" w:rsidP="00580EBE">
            <w:pPr>
              <w:pStyle w:val="Prrafodelista"/>
              <w:spacing w:after="0" w:line="240" w:lineRule="auto"/>
              <w:ind w:left="0"/>
              <w:jc w:val="both"/>
              <w:rPr>
                <w:rFonts w:ascii="Arial Rounded MT Bold" w:hAnsi="Arial Rounded MT Bold" w:cs="Arial"/>
                <w:sz w:val="20"/>
                <w:szCs w:val="20"/>
              </w:rPr>
            </w:pPr>
            <w:r w:rsidRPr="001A3595">
              <w:rPr>
                <w:rFonts w:ascii="Arial Rounded MT Bold" w:hAnsi="Arial Rounded MT Bold" w:cs="Arial"/>
                <w:sz w:val="20"/>
                <w:szCs w:val="20"/>
              </w:rPr>
              <w:t>HORARIO DE ATENCION</w:t>
            </w:r>
          </w:p>
        </w:tc>
      </w:tr>
      <w:tr w:rsidR="00BA5D41" w:rsidRPr="001A3595" w14:paraId="4AE67915" w14:textId="77777777" w:rsidTr="00BA5D41">
        <w:tc>
          <w:tcPr>
            <w:tcW w:w="1418" w:type="dxa"/>
            <w:vAlign w:val="center"/>
          </w:tcPr>
          <w:p w14:paraId="2F05F9FA"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Neiva</w:t>
            </w:r>
          </w:p>
        </w:tc>
        <w:tc>
          <w:tcPr>
            <w:tcW w:w="2126" w:type="dxa"/>
            <w:vAlign w:val="center"/>
          </w:tcPr>
          <w:p w14:paraId="1353C8BC"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Calle 21 No. 1C-17</w:t>
            </w:r>
          </w:p>
        </w:tc>
        <w:tc>
          <w:tcPr>
            <w:tcW w:w="5670" w:type="dxa"/>
            <w:vAlign w:val="center"/>
          </w:tcPr>
          <w:p w14:paraId="104890C4" w14:textId="77777777" w:rsidR="00BA5D41" w:rsidRPr="001A3595" w:rsidRDefault="00BA5D41" w:rsidP="00580EBE">
            <w:pPr>
              <w:spacing w:after="0" w:line="240" w:lineRule="auto"/>
              <w:rPr>
                <w:rFonts w:ascii="Arial" w:hAnsi="Arial" w:cs="Arial"/>
                <w:sz w:val="20"/>
                <w:szCs w:val="20"/>
              </w:rPr>
            </w:pPr>
            <w:r w:rsidRPr="001A3595">
              <w:rPr>
                <w:rFonts w:ascii="Arial" w:hAnsi="Arial" w:cs="Arial"/>
                <w:sz w:val="20"/>
                <w:szCs w:val="20"/>
              </w:rPr>
              <w:t>Lunes a jueves de 7.00am a 12.00 pm y 2:00pm a 6.00pm, y los viernes de 7.00am a 12.00 pm y 2:00pm a 5.00pm.</w:t>
            </w:r>
          </w:p>
        </w:tc>
      </w:tr>
      <w:tr w:rsidR="00BA5D41" w:rsidRPr="001A3595" w14:paraId="34D13D1E" w14:textId="77777777" w:rsidTr="00BA5D41">
        <w:tc>
          <w:tcPr>
            <w:tcW w:w="1418" w:type="dxa"/>
            <w:vAlign w:val="center"/>
          </w:tcPr>
          <w:p w14:paraId="06BFF838" w14:textId="77777777" w:rsidR="00BA5D41" w:rsidRPr="001A3595" w:rsidRDefault="00BA5D41" w:rsidP="00580EBE">
            <w:pPr>
              <w:spacing w:after="0" w:line="240" w:lineRule="auto"/>
              <w:jc w:val="center"/>
              <w:rPr>
                <w:rFonts w:ascii="Arial" w:hAnsi="Arial" w:cs="Arial"/>
                <w:sz w:val="20"/>
                <w:szCs w:val="20"/>
              </w:rPr>
            </w:pPr>
            <w:proofErr w:type="spellStart"/>
            <w:r w:rsidRPr="001A3595">
              <w:rPr>
                <w:rFonts w:ascii="Arial" w:hAnsi="Arial" w:cs="Arial"/>
                <w:sz w:val="20"/>
                <w:szCs w:val="20"/>
              </w:rPr>
              <w:t>Natagá</w:t>
            </w:r>
            <w:proofErr w:type="spellEnd"/>
          </w:p>
        </w:tc>
        <w:tc>
          <w:tcPr>
            <w:tcW w:w="2126" w:type="dxa"/>
            <w:vAlign w:val="center"/>
          </w:tcPr>
          <w:p w14:paraId="0DA22ACD"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Carrera 7 No. 1-47</w:t>
            </w:r>
          </w:p>
          <w:p w14:paraId="2150C5A1" w14:textId="77777777" w:rsidR="00BA5D41" w:rsidRPr="001A3595" w:rsidRDefault="00BA5D41" w:rsidP="00580EBE">
            <w:pPr>
              <w:spacing w:after="0" w:line="240" w:lineRule="auto"/>
              <w:jc w:val="center"/>
              <w:rPr>
                <w:rFonts w:ascii="Arial" w:hAnsi="Arial" w:cs="Arial"/>
                <w:sz w:val="20"/>
                <w:szCs w:val="20"/>
              </w:rPr>
            </w:pPr>
          </w:p>
        </w:tc>
        <w:tc>
          <w:tcPr>
            <w:tcW w:w="5670" w:type="dxa"/>
            <w:vAlign w:val="center"/>
          </w:tcPr>
          <w:p w14:paraId="32BA6C15" w14:textId="77777777" w:rsidR="00BA5D41" w:rsidRPr="001A3595" w:rsidRDefault="00BA5D41"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r w:rsidR="00BA5D41" w:rsidRPr="001A3595" w14:paraId="6AE5A5EF" w14:textId="77777777" w:rsidTr="00BA5D41">
        <w:tc>
          <w:tcPr>
            <w:tcW w:w="1418" w:type="dxa"/>
            <w:vAlign w:val="center"/>
          </w:tcPr>
          <w:p w14:paraId="5A22796B"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Paicol</w:t>
            </w:r>
          </w:p>
        </w:tc>
        <w:tc>
          <w:tcPr>
            <w:tcW w:w="2126" w:type="dxa"/>
            <w:vAlign w:val="center"/>
          </w:tcPr>
          <w:p w14:paraId="7798EFAF"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Carrera 8 No. 5-29</w:t>
            </w:r>
          </w:p>
        </w:tc>
        <w:tc>
          <w:tcPr>
            <w:tcW w:w="5670" w:type="dxa"/>
            <w:vAlign w:val="center"/>
          </w:tcPr>
          <w:p w14:paraId="41300968" w14:textId="77777777" w:rsidR="00BA5D41" w:rsidRPr="001A3595" w:rsidRDefault="00BA5D41"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r w:rsidR="00BA5D41" w:rsidRPr="001A3595" w14:paraId="6650ACF6" w14:textId="77777777" w:rsidTr="00BA5D41">
        <w:tc>
          <w:tcPr>
            <w:tcW w:w="1418" w:type="dxa"/>
            <w:vAlign w:val="center"/>
          </w:tcPr>
          <w:p w14:paraId="071BA2C9"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Santa María</w:t>
            </w:r>
          </w:p>
        </w:tc>
        <w:tc>
          <w:tcPr>
            <w:tcW w:w="2126" w:type="dxa"/>
            <w:vAlign w:val="center"/>
          </w:tcPr>
          <w:p w14:paraId="4A40AE4B"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Calle  8 No. 3-55</w:t>
            </w:r>
          </w:p>
        </w:tc>
        <w:tc>
          <w:tcPr>
            <w:tcW w:w="5670" w:type="dxa"/>
            <w:vAlign w:val="center"/>
          </w:tcPr>
          <w:p w14:paraId="2E6B52B5" w14:textId="77777777" w:rsidR="00BA5D41" w:rsidRPr="001A3595" w:rsidRDefault="00BA5D41"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r w:rsidR="00BA5D41" w:rsidRPr="001A3595" w14:paraId="5438145B" w14:textId="77777777" w:rsidTr="00BA5D41">
        <w:tc>
          <w:tcPr>
            <w:tcW w:w="1418" w:type="dxa"/>
            <w:vAlign w:val="center"/>
          </w:tcPr>
          <w:p w14:paraId="400856F3"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Tarqui</w:t>
            </w:r>
          </w:p>
        </w:tc>
        <w:tc>
          <w:tcPr>
            <w:tcW w:w="2126" w:type="dxa"/>
            <w:vAlign w:val="center"/>
          </w:tcPr>
          <w:p w14:paraId="1AFC6C3D" w14:textId="77777777" w:rsidR="00BA5D41" w:rsidRPr="001A3595" w:rsidRDefault="00BA5D41" w:rsidP="00580EBE">
            <w:pPr>
              <w:spacing w:after="0" w:line="240" w:lineRule="auto"/>
              <w:jc w:val="center"/>
              <w:rPr>
                <w:rFonts w:ascii="Arial" w:hAnsi="Arial" w:cs="Arial"/>
                <w:sz w:val="20"/>
                <w:szCs w:val="20"/>
              </w:rPr>
            </w:pPr>
            <w:r w:rsidRPr="001A3595">
              <w:rPr>
                <w:rFonts w:ascii="Arial" w:hAnsi="Arial" w:cs="Arial"/>
                <w:sz w:val="20"/>
                <w:szCs w:val="20"/>
              </w:rPr>
              <w:t>Calle 8 No. 4-63</w:t>
            </w:r>
          </w:p>
        </w:tc>
        <w:tc>
          <w:tcPr>
            <w:tcW w:w="5670" w:type="dxa"/>
            <w:vAlign w:val="center"/>
          </w:tcPr>
          <w:p w14:paraId="60D13055" w14:textId="77777777" w:rsidR="00BA5D41" w:rsidRPr="001A3595" w:rsidRDefault="00BA5D41" w:rsidP="00580EBE">
            <w:pPr>
              <w:spacing w:after="0" w:line="240" w:lineRule="auto"/>
              <w:rPr>
                <w:rFonts w:ascii="Arial" w:hAnsi="Arial" w:cs="Arial"/>
                <w:sz w:val="20"/>
                <w:szCs w:val="20"/>
              </w:rPr>
            </w:pPr>
            <w:r w:rsidRPr="001A3595">
              <w:rPr>
                <w:rFonts w:ascii="Arial" w:hAnsi="Arial" w:cs="Arial"/>
                <w:sz w:val="20"/>
                <w:szCs w:val="20"/>
              </w:rPr>
              <w:t>Lunes a Viernes de 7.30am a 12.00 pm y 2:00pm a 6.00pm, y los Sábados de 8:00am a 11:00 pm</w:t>
            </w:r>
          </w:p>
        </w:tc>
      </w:tr>
    </w:tbl>
    <w:p w14:paraId="7AC518AE" w14:textId="77777777" w:rsidR="00BA5D41" w:rsidRPr="001A3595" w:rsidRDefault="00BA5D41" w:rsidP="00775A77">
      <w:pPr>
        <w:spacing w:after="0"/>
        <w:rPr>
          <w:lang w:val="es-ES" w:eastAsia="es-ES"/>
        </w:rPr>
      </w:pPr>
    </w:p>
    <w:p w14:paraId="437E4FCC" w14:textId="6EC2AF70" w:rsidR="0071520B" w:rsidRPr="001A3595" w:rsidRDefault="00F878CE" w:rsidP="00F878CE">
      <w:pPr>
        <w:pStyle w:val="Ttulo2"/>
        <w:rPr>
          <w:lang w:val="es-ES" w:eastAsia="es-ES"/>
        </w:rPr>
      </w:pPr>
      <w:bookmarkStart w:id="15" w:name="_Toc18538232"/>
      <w:r w:rsidRPr="001A3595">
        <w:rPr>
          <w:lang w:val="es-ES" w:eastAsia="es-ES"/>
        </w:rPr>
        <w:t xml:space="preserve">5.1 </w:t>
      </w:r>
      <w:r w:rsidR="0071520B" w:rsidRPr="001A3595">
        <w:rPr>
          <w:lang w:val="es-ES" w:eastAsia="es-ES"/>
        </w:rPr>
        <w:t>Recomendaciones generales</w:t>
      </w:r>
      <w:bookmarkEnd w:id="15"/>
    </w:p>
    <w:p w14:paraId="2F474287" w14:textId="77777777" w:rsidR="007A1991" w:rsidRPr="001A3595" w:rsidRDefault="007A1991" w:rsidP="00257383">
      <w:pPr>
        <w:jc w:val="both"/>
        <w:rPr>
          <w:rFonts w:ascii="Arial" w:hAnsi="Arial" w:cs="Arial"/>
          <w:lang w:val="es-ES" w:eastAsia="es-ES"/>
        </w:rPr>
      </w:pPr>
    </w:p>
    <w:p w14:paraId="2A4F4216" w14:textId="16D45797" w:rsidR="00911274" w:rsidRPr="001A3595" w:rsidRDefault="00257383" w:rsidP="00257383">
      <w:pPr>
        <w:jc w:val="both"/>
        <w:rPr>
          <w:rFonts w:ascii="Arial" w:hAnsi="Arial" w:cs="Arial"/>
          <w:lang w:val="es-ES" w:eastAsia="es-ES"/>
        </w:rPr>
      </w:pPr>
      <w:r w:rsidRPr="001A3595">
        <w:rPr>
          <w:rFonts w:ascii="Arial" w:hAnsi="Arial" w:cs="Arial"/>
          <w:lang w:val="es-ES" w:eastAsia="es-ES"/>
        </w:rPr>
        <w:t>Es importante para la prestar un servicio de excelente calidad las siguientes recomendaciones:</w:t>
      </w:r>
    </w:p>
    <w:p w14:paraId="1A7DABC8" w14:textId="77777777" w:rsidR="0071520B" w:rsidRPr="001A3595" w:rsidRDefault="0071520B" w:rsidP="00B635C5">
      <w:pPr>
        <w:numPr>
          <w:ilvl w:val="0"/>
          <w:numId w:val="3"/>
        </w:numPr>
        <w:spacing w:after="0" w:line="240" w:lineRule="auto"/>
        <w:jc w:val="both"/>
        <w:rPr>
          <w:rFonts w:ascii="Arial" w:hAnsi="Arial" w:cs="Arial"/>
          <w:lang w:val="es-ES" w:eastAsia="es-ES"/>
        </w:rPr>
      </w:pPr>
      <w:r w:rsidRPr="001A3595">
        <w:rPr>
          <w:rFonts w:ascii="Arial" w:hAnsi="Arial" w:cs="Arial"/>
          <w:b/>
          <w:lang w:val="es-ES" w:eastAsia="es-ES"/>
        </w:rPr>
        <w:t>Presentación personal</w:t>
      </w:r>
      <w:r w:rsidRPr="001A3595">
        <w:rPr>
          <w:rFonts w:ascii="Arial" w:hAnsi="Arial" w:cs="Arial"/>
          <w:lang w:val="es-ES" w:eastAsia="es-ES"/>
        </w:rPr>
        <w:t xml:space="preserve">: la presentación personal influye en la percepción que tendrá el ciudadano respecto al servidor público y a la Entidad. Es importante mantener una buena presentación, un vestuario adecuado y sobrio en el ambiente laboral, que genere confianza en el ciudadano, para proyectar adecuadamente la imagen institucional. </w:t>
      </w:r>
    </w:p>
    <w:p w14:paraId="7EDBE1DA" w14:textId="77777777" w:rsidR="006B1376" w:rsidRPr="001A3595" w:rsidRDefault="006B1376" w:rsidP="006B1376">
      <w:pPr>
        <w:spacing w:after="0" w:line="240" w:lineRule="auto"/>
        <w:ind w:left="720"/>
        <w:jc w:val="both"/>
        <w:rPr>
          <w:rFonts w:ascii="Arial" w:hAnsi="Arial" w:cs="Arial"/>
          <w:lang w:val="es-ES" w:eastAsia="es-ES"/>
        </w:rPr>
      </w:pPr>
    </w:p>
    <w:p w14:paraId="6233D0FA" w14:textId="07029F7A" w:rsidR="0071520B" w:rsidRPr="001A3595" w:rsidRDefault="0071520B" w:rsidP="00B635C5">
      <w:pPr>
        <w:numPr>
          <w:ilvl w:val="0"/>
          <w:numId w:val="3"/>
        </w:numPr>
        <w:spacing w:after="0" w:line="240" w:lineRule="auto"/>
        <w:jc w:val="both"/>
        <w:rPr>
          <w:rFonts w:ascii="Arial" w:hAnsi="Arial" w:cs="Arial"/>
          <w:lang w:val="es-ES" w:eastAsia="es-ES"/>
        </w:rPr>
      </w:pPr>
      <w:r w:rsidRPr="001A3595">
        <w:rPr>
          <w:rFonts w:ascii="Arial" w:hAnsi="Arial" w:cs="Arial"/>
          <w:b/>
          <w:lang w:val="es-ES" w:eastAsia="es-ES"/>
        </w:rPr>
        <w:t>Comportamiento:</w:t>
      </w:r>
      <w:r w:rsidRPr="001A3595">
        <w:rPr>
          <w:rFonts w:ascii="Arial" w:hAnsi="Arial" w:cs="Arial"/>
          <w:lang w:val="es-ES" w:eastAsia="es-ES"/>
        </w:rPr>
        <w:t xml:space="preserve"> mantener un comportamiento adecuado frente al ciudadano. Actuar con diligencia, amabilidad y agi</w:t>
      </w:r>
      <w:r w:rsidR="0080022C" w:rsidRPr="001A3595">
        <w:rPr>
          <w:rFonts w:ascii="Arial" w:hAnsi="Arial" w:cs="Arial"/>
          <w:lang w:val="es-ES" w:eastAsia="es-ES"/>
        </w:rPr>
        <w:t xml:space="preserve">lidad en la atención que brinda, evitar </w:t>
      </w:r>
      <w:r w:rsidR="006B1376" w:rsidRPr="001A3595">
        <w:rPr>
          <w:rFonts w:ascii="Arial" w:hAnsi="Arial" w:cs="Arial"/>
        </w:rPr>
        <w:t>: comer en el puesto de trabajo, masticar chicle, realizar actividades como maquillarse o arreglarse las uñas frente al ciudadano; o hablar por celular o chatear o interactuar con sus compañeros</w:t>
      </w:r>
    </w:p>
    <w:p w14:paraId="78E4DEEF" w14:textId="77777777" w:rsidR="0071520B" w:rsidRPr="001A3595" w:rsidRDefault="0071520B" w:rsidP="00775A77">
      <w:pPr>
        <w:spacing w:after="0" w:line="240" w:lineRule="auto"/>
        <w:jc w:val="both"/>
        <w:rPr>
          <w:rFonts w:ascii="Arial" w:hAnsi="Arial" w:cs="Arial"/>
          <w:lang w:val="es-ES" w:eastAsia="es-ES"/>
        </w:rPr>
      </w:pPr>
    </w:p>
    <w:p w14:paraId="7F49680A" w14:textId="77777777" w:rsidR="0071520B" w:rsidRPr="001A3595" w:rsidRDefault="0071520B" w:rsidP="00B635C5">
      <w:pPr>
        <w:numPr>
          <w:ilvl w:val="0"/>
          <w:numId w:val="3"/>
        </w:numPr>
        <w:spacing w:after="0" w:line="240" w:lineRule="auto"/>
        <w:jc w:val="both"/>
        <w:rPr>
          <w:rFonts w:ascii="Arial" w:hAnsi="Arial" w:cs="Arial"/>
          <w:lang w:val="es-ES" w:eastAsia="es-ES"/>
        </w:rPr>
      </w:pPr>
      <w:r w:rsidRPr="001A3595">
        <w:rPr>
          <w:rFonts w:ascii="Arial" w:hAnsi="Arial" w:cs="Arial"/>
          <w:b/>
          <w:lang w:val="es-ES" w:eastAsia="es-ES"/>
        </w:rPr>
        <w:t>La expresividad en el rostro</w:t>
      </w:r>
      <w:r w:rsidRPr="001A3595">
        <w:rPr>
          <w:rFonts w:ascii="Arial" w:hAnsi="Arial" w:cs="Arial"/>
          <w:lang w:val="es-ES" w:eastAsia="es-ES"/>
        </w:rPr>
        <w:t xml:space="preserve">: la expresión facial es relevante, dado que el rostro es el primer punto de contacto con el ciudadano. Ofrezca una sonrisa no forzada, esto le agrega un carácter acogedor a la atención que le está brindando al ciudadano. Demuestre interés, actitud de escucha y refleje seguridad en la información que le está transmitiendo. El lenguaje gestual y corporal debe ser acorde con el trato verbal, es decir, educado, cortés. </w:t>
      </w:r>
    </w:p>
    <w:p w14:paraId="3E293328" w14:textId="77777777" w:rsidR="0071520B" w:rsidRPr="001A3595" w:rsidRDefault="0071520B" w:rsidP="00775A77">
      <w:pPr>
        <w:spacing w:after="0" w:line="240" w:lineRule="auto"/>
        <w:ind w:left="720"/>
        <w:contextualSpacing/>
        <w:jc w:val="both"/>
        <w:rPr>
          <w:rFonts w:ascii="Arial" w:hAnsi="Arial" w:cs="Arial"/>
          <w:lang w:val="es-ES" w:eastAsia="es-ES"/>
        </w:rPr>
      </w:pPr>
    </w:p>
    <w:p w14:paraId="4D9C522F" w14:textId="77777777" w:rsidR="0071520B" w:rsidRPr="001A3595" w:rsidRDefault="0071520B" w:rsidP="00B635C5">
      <w:pPr>
        <w:numPr>
          <w:ilvl w:val="0"/>
          <w:numId w:val="3"/>
        </w:numPr>
        <w:spacing w:after="0" w:line="240" w:lineRule="auto"/>
        <w:jc w:val="both"/>
        <w:rPr>
          <w:rFonts w:ascii="Arial" w:hAnsi="Arial" w:cs="Arial"/>
          <w:lang w:val="es-ES" w:eastAsia="es-ES"/>
        </w:rPr>
      </w:pPr>
      <w:r w:rsidRPr="001A3595">
        <w:rPr>
          <w:rFonts w:ascii="Arial" w:hAnsi="Arial" w:cs="Arial"/>
          <w:b/>
          <w:lang w:val="es-ES" w:eastAsia="es-ES"/>
        </w:rPr>
        <w:lastRenderedPageBreak/>
        <w:t>La voz y el lenguaje</w:t>
      </w:r>
      <w:r w:rsidRPr="001A3595">
        <w:rPr>
          <w:rFonts w:ascii="Arial" w:hAnsi="Arial" w:cs="Arial"/>
          <w:lang w:val="es-ES" w:eastAsia="es-ES"/>
        </w:rPr>
        <w:t xml:space="preserve">: el lenguaje y el tono de voz para dirigirse a los ciudadanos debe ser respetuoso, claro y sencillo. La modulación debe adaptarse a las diferentes situaciones para que el mensaje sea entendible. </w:t>
      </w:r>
    </w:p>
    <w:p w14:paraId="0109A7F3" w14:textId="77777777" w:rsidR="0071520B" w:rsidRPr="001A3595" w:rsidRDefault="0071520B" w:rsidP="00775A77">
      <w:pPr>
        <w:spacing w:after="0" w:line="240" w:lineRule="auto"/>
        <w:ind w:left="720"/>
        <w:contextualSpacing/>
        <w:jc w:val="both"/>
        <w:rPr>
          <w:rFonts w:ascii="Arial" w:hAnsi="Arial" w:cs="Arial"/>
          <w:lang w:val="es-ES" w:eastAsia="es-ES"/>
        </w:rPr>
      </w:pPr>
    </w:p>
    <w:p w14:paraId="6A7CC4B4" w14:textId="77777777" w:rsidR="0071520B" w:rsidRPr="001A3595" w:rsidRDefault="0071520B" w:rsidP="00B635C5">
      <w:pPr>
        <w:numPr>
          <w:ilvl w:val="0"/>
          <w:numId w:val="3"/>
        </w:numPr>
        <w:spacing w:after="0" w:line="240" w:lineRule="auto"/>
        <w:jc w:val="both"/>
        <w:rPr>
          <w:rFonts w:ascii="Arial" w:hAnsi="Arial" w:cs="Arial"/>
          <w:lang w:val="es-ES" w:eastAsia="es-ES"/>
        </w:rPr>
      </w:pPr>
      <w:r w:rsidRPr="001A3595">
        <w:rPr>
          <w:rFonts w:ascii="Arial" w:hAnsi="Arial" w:cs="Arial"/>
          <w:b/>
          <w:lang w:val="es-ES" w:eastAsia="es-ES"/>
        </w:rPr>
        <w:t>La postura</w:t>
      </w:r>
      <w:r w:rsidRPr="001A3595">
        <w:rPr>
          <w:rFonts w:ascii="Arial" w:hAnsi="Arial" w:cs="Arial"/>
          <w:lang w:val="es-ES" w:eastAsia="es-ES"/>
        </w:rPr>
        <w:t>: la postura adoptada mientras se atiende al ciudadano refleja lo que se siente y piensa; es aconsejable mantener la columna flexible, el cuello y los hombros relajados.</w:t>
      </w:r>
    </w:p>
    <w:p w14:paraId="4F932CC5" w14:textId="77777777" w:rsidR="0071520B" w:rsidRPr="001A3595" w:rsidRDefault="0071520B" w:rsidP="00775A77">
      <w:pPr>
        <w:spacing w:after="0" w:line="240" w:lineRule="auto"/>
        <w:jc w:val="both"/>
        <w:rPr>
          <w:rFonts w:ascii="Arial" w:hAnsi="Arial" w:cs="Arial"/>
          <w:lang w:val="es-ES" w:eastAsia="es-ES"/>
        </w:rPr>
      </w:pPr>
    </w:p>
    <w:p w14:paraId="5C295EC7" w14:textId="77777777" w:rsidR="0071520B" w:rsidRPr="001A3595" w:rsidRDefault="0071520B" w:rsidP="00B635C5">
      <w:pPr>
        <w:numPr>
          <w:ilvl w:val="0"/>
          <w:numId w:val="3"/>
        </w:numPr>
        <w:spacing w:after="0" w:line="240" w:lineRule="auto"/>
        <w:jc w:val="both"/>
        <w:rPr>
          <w:rFonts w:ascii="Arial" w:hAnsi="Arial" w:cs="Arial"/>
          <w:lang w:val="es-ES" w:eastAsia="es-ES"/>
        </w:rPr>
      </w:pPr>
      <w:r w:rsidRPr="001A3595">
        <w:rPr>
          <w:rFonts w:ascii="Arial" w:hAnsi="Arial" w:cs="Arial"/>
          <w:b/>
          <w:lang w:val="es-ES" w:eastAsia="es-ES"/>
        </w:rPr>
        <w:t>El puesto de trabajo</w:t>
      </w:r>
      <w:r w:rsidRPr="001A3595">
        <w:rPr>
          <w:rFonts w:ascii="Arial" w:hAnsi="Arial" w:cs="Arial"/>
          <w:lang w:val="es-ES" w:eastAsia="es-ES"/>
        </w:rPr>
        <w:t xml:space="preserve">: mantener el puesto de trabajo ordenado y aseado para generar una percepción positiva en el ciudadano. </w:t>
      </w:r>
    </w:p>
    <w:p w14:paraId="3A25D0A2" w14:textId="77777777" w:rsidR="0071520B" w:rsidRPr="001A3595" w:rsidRDefault="0071520B" w:rsidP="00775A77">
      <w:pPr>
        <w:spacing w:after="0" w:line="240" w:lineRule="auto"/>
        <w:jc w:val="both"/>
        <w:rPr>
          <w:rFonts w:ascii="Arial" w:hAnsi="Arial" w:cs="Arial"/>
          <w:b/>
          <w:color w:val="7030A0"/>
          <w:lang w:val="es-ES" w:eastAsia="es-ES"/>
        </w:rPr>
      </w:pPr>
    </w:p>
    <w:p w14:paraId="0EE12468" w14:textId="77777777" w:rsidR="00333E31" w:rsidRPr="001A3595" w:rsidRDefault="00333E31" w:rsidP="00333E31">
      <w:pPr>
        <w:pStyle w:val="Ttulo2"/>
        <w:spacing w:before="0"/>
        <w:rPr>
          <w:rFonts w:eastAsia="Calibri"/>
          <w:szCs w:val="24"/>
        </w:rPr>
      </w:pPr>
      <w:bookmarkStart w:id="16" w:name="_Toc18538233"/>
      <w:r w:rsidRPr="001A3595">
        <w:rPr>
          <w:rFonts w:eastAsia="Calibri"/>
          <w:szCs w:val="24"/>
        </w:rPr>
        <w:t>5.2. Ingreso a la entidad</w:t>
      </w:r>
      <w:bookmarkEnd w:id="16"/>
      <w:r w:rsidRPr="001A3595">
        <w:rPr>
          <w:rFonts w:eastAsia="Calibri"/>
          <w:szCs w:val="24"/>
        </w:rPr>
        <w:t xml:space="preserve"> </w:t>
      </w:r>
    </w:p>
    <w:p w14:paraId="09EA28F3" w14:textId="77777777" w:rsidR="0027096F" w:rsidRPr="001A3595" w:rsidRDefault="0027096F" w:rsidP="006F4C47">
      <w:pPr>
        <w:jc w:val="both"/>
        <w:rPr>
          <w:rFonts w:ascii="Arial" w:hAnsi="Arial" w:cs="Arial"/>
        </w:rPr>
      </w:pPr>
    </w:p>
    <w:p w14:paraId="7B5EE0AC" w14:textId="41A01343" w:rsidR="006F4C47" w:rsidRPr="001A3595" w:rsidRDefault="00606822" w:rsidP="006F4C47">
      <w:pPr>
        <w:jc w:val="both"/>
        <w:rPr>
          <w:rFonts w:ascii="Arial" w:hAnsi="Arial" w:cs="Arial"/>
        </w:rPr>
      </w:pPr>
      <w:r w:rsidRPr="001A3595">
        <w:rPr>
          <w:rFonts w:ascii="Arial" w:hAnsi="Arial" w:cs="Arial"/>
        </w:rPr>
        <w:t xml:space="preserve">Al momento de Ingresar los ciudadanos a  la </w:t>
      </w:r>
      <w:r w:rsidR="0091170A" w:rsidRPr="001A3595">
        <w:rPr>
          <w:rFonts w:ascii="Arial" w:hAnsi="Arial" w:cs="Arial"/>
        </w:rPr>
        <w:t xml:space="preserve">sede principal del municipio de Neiva </w:t>
      </w:r>
      <w:r w:rsidRPr="001A3595">
        <w:rPr>
          <w:rFonts w:ascii="Arial" w:hAnsi="Arial" w:cs="Arial"/>
        </w:rPr>
        <w:t>a realizar cualquier tipo de trámite o consulta l</w:t>
      </w:r>
      <w:r w:rsidR="007915CB" w:rsidRPr="001A3595">
        <w:rPr>
          <w:rFonts w:ascii="Arial" w:hAnsi="Arial" w:cs="Arial"/>
        </w:rPr>
        <w:t xml:space="preserve">os guardias de seguridad deben: </w:t>
      </w:r>
    </w:p>
    <w:p w14:paraId="421A6423" w14:textId="0EF4C68A" w:rsidR="006F4C47" w:rsidRPr="001A3595" w:rsidRDefault="007915CB" w:rsidP="00B635C5">
      <w:pPr>
        <w:pStyle w:val="Prrafodelista"/>
        <w:numPr>
          <w:ilvl w:val="1"/>
          <w:numId w:val="34"/>
        </w:numPr>
        <w:jc w:val="both"/>
        <w:rPr>
          <w:rFonts w:ascii="Arial" w:hAnsi="Arial" w:cs="Arial"/>
        </w:rPr>
      </w:pPr>
      <w:r w:rsidRPr="001A3595">
        <w:rPr>
          <w:rFonts w:ascii="Arial" w:hAnsi="Arial" w:cs="Arial"/>
        </w:rPr>
        <w:t>Abrir la puerta cuando el ciudadano se aproxime, evitando obstruirle el paso.</w:t>
      </w:r>
    </w:p>
    <w:p w14:paraId="1D5E9CF2" w14:textId="1D36936D" w:rsidR="006F4C47" w:rsidRPr="001A3595" w:rsidRDefault="007915CB" w:rsidP="00B635C5">
      <w:pPr>
        <w:pStyle w:val="Prrafodelista"/>
        <w:numPr>
          <w:ilvl w:val="1"/>
          <w:numId w:val="34"/>
        </w:numPr>
        <w:jc w:val="both"/>
        <w:rPr>
          <w:rFonts w:ascii="Arial" w:hAnsi="Arial" w:cs="Arial"/>
        </w:rPr>
      </w:pPr>
      <w:r w:rsidRPr="001A3595">
        <w:rPr>
          <w:rFonts w:ascii="Arial" w:hAnsi="Arial" w:cs="Arial"/>
        </w:rPr>
        <w:t>Hacer contacto visual con él y sonreír, evitando mirarlo con desconfianza.</w:t>
      </w:r>
    </w:p>
    <w:p w14:paraId="1084DCA7" w14:textId="4AF537D9" w:rsidR="006F4C47" w:rsidRPr="001A3595" w:rsidRDefault="007915CB" w:rsidP="00B635C5">
      <w:pPr>
        <w:pStyle w:val="Prrafodelista"/>
        <w:numPr>
          <w:ilvl w:val="1"/>
          <w:numId w:val="34"/>
        </w:numPr>
        <w:jc w:val="both"/>
        <w:rPr>
          <w:rFonts w:ascii="Arial" w:hAnsi="Arial" w:cs="Arial"/>
        </w:rPr>
      </w:pPr>
      <w:r w:rsidRPr="001A3595">
        <w:rPr>
          <w:rFonts w:ascii="Arial" w:hAnsi="Arial" w:cs="Arial"/>
        </w:rPr>
        <w:t>Saludar diciendo: “Buenos días/tardes”, “Bienvenido/</w:t>
      </w:r>
      <w:proofErr w:type="gramStart"/>
      <w:r w:rsidRPr="001A3595">
        <w:rPr>
          <w:rFonts w:ascii="Arial" w:hAnsi="Arial" w:cs="Arial"/>
        </w:rPr>
        <w:t>a...</w:t>
      </w:r>
      <w:proofErr w:type="gramEnd"/>
      <w:r w:rsidRPr="001A3595">
        <w:rPr>
          <w:rFonts w:ascii="Arial" w:hAnsi="Arial" w:cs="Arial"/>
        </w:rPr>
        <w:t xml:space="preserve">”. </w:t>
      </w:r>
    </w:p>
    <w:p w14:paraId="46D74BD1" w14:textId="57B8E895" w:rsidR="006F4C47" w:rsidRPr="001A3595" w:rsidRDefault="007915CB" w:rsidP="00B635C5">
      <w:pPr>
        <w:pStyle w:val="Prrafodelista"/>
        <w:numPr>
          <w:ilvl w:val="1"/>
          <w:numId w:val="34"/>
        </w:numPr>
        <w:jc w:val="both"/>
        <w:rPr>
          <w:rFonts w:ascii="Arial" w:hAnsi="Arial" w:cs="Arial"/>
        </w:rPr>
      </w:pPr>
      <w:r w:rsidRPr="001A3595">
        <w:rPr>
          <w:rFonts w:ascii="Arial" w:hAnsi="Arial" w:cs="Arial"/>
        </w:rPr>
        <w:t xml:space="preserve">Al ingreso y salida de la entidad revisar los maletines, paquetes y demás elementos personales, informar al ciudadano, de manera cordial y respetuosa, sobre la necesidad de hacerlo para garantizar la seguridad de las personas que se encuentran </w:t>
      </w:r>
      <w:r w:rsidR="000514B0" w:rsidRPr="001A3595">
        <w:rPr>
          <w:rFonts w:ascii="Arial" w:hAnsi="Arial" w:cs="Arial"/>
        </w:rPr>
        <w:t>dentro de las instalaciones</w:t>
      </w:r>
      <w:r w:rsidRPr="001A3595">
        <w:rPr>
          <w:rFonts w:ascii="Arial" w:hAnsi="Arial" w:cs="Arial"/>
        </w:rPr>
        <w:t xml:space="preserve">. Dirigirse al ciudadano en los siguientes términos: “Me permite verificar la maleta, por favor… Gracias”. </w:t>
      </w:r>
    </w:p>
    <w:p w14:paraId="0EF53365" w14:textId="70EF535C" w:rsidR="006F4C47" w:rsidRPr="001A3595" w:rsidRDefault="007915CB" w:rsidP="00B635C5">
      <w:pPr>
        <w:pStyle w:val="Prrafodelista"/>
        <w:numPr>
          <w:ilvl w:val="1"/>
          <w:numId w:val="34"/>
        </w:numPr>
        <w:jc w:val="both"/>
        <w:rPr>
          <w:rFonts w:ascii="Arial" w:hAnsi="Arial" w:cs="Arial"/>
        </w:rPr>
      </w:pPr>
      <w:r w:rsidRPr="001A3595">
        <w:rPr>
          <w:rFonts w:ascii="Arial" w:hAnsi="Arial" w:cs="Arial"/>
        </w:rPr>
        <w:t xml:space="preserve">Orientar al ciudadano para que se dirija a la recepción </w:t>
      </w:r>
      <w:r w:rsidR="009F2530" w:rsidRPr="001A3595">
        <w:rPr>
          <w:rFonts w:ascii="Arial" w:hAnsi="Arial" w:cs="Arial"/>
        </w:rPr>
        <w:t xml:space="preserve">de servicio al cliente o </w:t>
      </w:r>
      <w:r w:rsidRPr="001A3595">
        <w:rPr>
          <w:rFonts w:ascii="Arial" w:hAnsi="Arial" w:cs="Arial"/>
        </w:rPr>
        <w:t xml:space="preserve">para ser anunciado ante la dependencia que le prestará el servicio. </w:t>
      </w:r>
    </w:p>
    <w:p w14:paraId="25F9B0D5" w14:textId="6F377C56" w:rsidR="006F4C47" w:rsidRPr="001A3595" w:rsidRDefault="007915CB" w:rsidP="00B635C5">
      <w:pPr>
        <w:pStyle w:val="Prrafodelista"/>
        <w:numPr>
          <w:ilvl w:val="1"/>
          <w:numId w:val="34"/>
        </w:numPr>
        <w:jc w:val="both"/>
        <w:rPr>
          <w:rFonts w:ascii="Arial" w:hAnsi="Arial" w:cs="Arial"/>
        </w:rPr>
      </w:pPr>
      <w:r w:rsidRPr="001A3595">
        <w:rPr>
          <w:rFonts w:ascii="Arial" w:hAnsi="Arial" w:cs="Arial"/>
        </w:rPr>
        <w:t xml:space="preserve">No debe dirigirse a los ciudadanos, con palabras como “mi seño”, “amigo”, entre otros. </w:t>
      </w:r>
    </w:p>
    <w:p w14:paraId="6061ED29" w14:textId="5690435E" w:rsidR="00C22A78" w:rsidRPr="001A3595" w:rsidRDefault="00F5046B" w:rsidP="00C22A78">
      <w:pPr>
        <w:spacing w:after="0" w:line="240" w:lineRule="auto"/>
        <w:jc w:val="both"/>
        <w:rPr>
          <w:rFonts w:ascii="Arial" w:hAnsi="Arial" w:cs="Arial"/>
          <w:lang w:val="es-ES" w:eastAsia="es-ES"/>
        </w:rPr>
      </w:pPr>
      <w:r>
        <w:rPr>
          <w:rFonts w:ascii="Arial" w:hAnsi="Arial" w:cs="Arial"/>
          <w:lang w:eastAsia="ar-SA"/>
        </w:rPr>
        <w:t xml:space="preserve">En todas las instalaciones de Aguas del Huila </w:t>
      </w:r>
      <w:r w:rsidR="0020225A" w:rsidRPr="001A3595">
        <w:rPr>
          <w:rFonts w:ascii="Arial" w:hAnsi="Arial" w:cs="Arial"/>
          <w:lang w:eastAsia="ar-SA"/>
        </w:rPr>
        <w:t>de los</w:t>
      </w:r>
      <w:r w:rsidR="00C22A78" w:rsidRPr="001A3595">
        <w:rPr>
          <w:rFonts w:ascii="Arial" w:hAnsi="Arial" w:cs="Arial"/>
          <w:lang w:eastAsia="ar-SA"/>
        </w:rPr>
        <w:t xml:space="preserve"> municipi</w:t>
      </w:r>
      <w:r w:rsidR="0020225A" w:rsidRPr="001A3595">
        <w:rPr>
          <w:rFonts w:ascii="Arial" w:hAnsi="Arial" w:cs="Arial"/>
          <w:lang w:eastAsia="ar-SA"/>
        </w:rPr>
        <w:t xml:space="preserve">os de Neiva, </w:t>
      </w:r>
      <w:proofErr w:type="spellStart"/>
      <w:r w:rsidR="0020225A" w:rsidRPr="001A3595">
        <w:rPr>
          <w:rFonts w:ascii="Arial" w:hAnsi="Arial" w:cs="Arial"/>
          <w:lang w:eastAsia="ar-SA"/>
        </w:rPr>
        <w:t>Nataga</w:t>
      </w:r>
      <w:proofErr w:type="spellEnd"/>
      <w:r w:rsidR="0020225A" w:rsidRPr="001A3595">
        <w:rPr>
          <w:rFonts w:ascii="Arial" w:hAnsi="Arial" w:cs="Arial"/>
          <w:lang w:eastAsia="ar-SA"/>
        </w:rPr>
        <w:t xml:space="preserve">, Tarqui, Santa </w:t>
      </w:r>
      <w:proofErr w:type="spellStart"/>
      <w:r w:rsidR="0020225A" w:rsidRPr="001A3595">
        <w:rPr>
          <w:rFonts w:ascii="Arial" w:hAnsi="Arial" w:cs="Arial"/>
          <w:lang w:eastAsia="ar-SA"/>
        </w:rPr>
        <w:t>Maria</w:t>
      </w:r>
      <w:proofErr w:type="spellEnd"/>
      <w:r w:rsidR="0020225A" w:rsidRPr="001A3595">
        <w:rPr>
          <w:rFonts w:ascii="Arial" w:hAnsi="Arial" w:cs="Arial"/>
          <w:lang w:eastAsia="ar-SA"/>
        </w:rPr>
        <w:t xml:space="preserve"> y Paicol,</w:t>
      </w:r>
      <w:r w:rsidR="00C22A78" w:rsidRPr="001A3595">
        <w:rPr>
          <w:rFonts w:ascii="Arial" w:hAnsi="Arial" w:cs="Arial"/>
          <w:lang w:eastAsia="ar-SA"/>
        </w:rPr>
        <w:t xml:space="preserve"> es importante que el e</w:t>
      </w:r>
      <w:r w:rsidR="0071520B" w:rsidRPr="001A3595">
        <w:rPr>
          <w:rFonts w:ascii="Arial" w:hAnsi="Arial" w:cs="Arial"/>
          <w:lang w:val="es-ES" w:eastAsia="es-ES"/>
        </w:rPr>
        <w:t xml:space="preserve">l orden y la pulcritud </w:t>
      </w:r>
      <w:r w:rsidR="00C22A78" w:rsidRPr="001A3595">
        <w:rPr>
          <w:rFonts w:ascii="Arial" w:hAnsi="Arial" w:cs="Arial"/>
          <w:lang w:val="es-ES" w:eastAsia="es-ES"/>
        </w:rPr>
        <w:t>genere</w:t>
      </w:r>
      <w:r w:rsidR="0071520B" w:rsidRPr="001A3595">
        <w:rPr>
          <w:rFonts w:ascii="Arial" w:hAnsi="Arial" w:cs="Arial"/>
          <w:lang w:val="es-ES" w:eastAsia="es-ES"/>
        </w:rPr>
        <w:t xml:space="preserve">n una sensación de armonía </w:t>
      </w:r>
      <w:r w:rsidR="00C22A78" w:rsidRPr="001A3595">
        <w:rPr>
          <w:rFonts w:ascii="Arial" w:hAnsi="Arial" w:cs="Arial"/>
          <w:lang w:val="es-ES" w:eastAsia="es-ES"/>
        </w:rPr>
        <w:t>que</w:t>
      </w:r>
      <w:r w:rsidR="0071520B" w:rsidRPr="001A3595">
        <w:rPr>
          <w:rFonts w:ascii="Arial" w:hAnsi="Arial" w:cs="Arial"/>
          <w:lang w:val="es-ES" w:eastAsia="es-ES"/>
        </w:rPr>
        <w:t xml:space="preserve"> impact</w:t>
      </w:r>
      <w:r w:rsidR="00C22A78" w:rsidRPr="001A3595">
        <w:rPr>
          <w:rFonts w:ascii="Arial" w:hAnsi="Arial" w:cs="Arial"/>
          <w:lang w:val="es-ES" w:eastAsia="es-ES"/>
        </w:rPr>
        <w:t>e</w:t>
      </w:r>
      <w:r w:rsidR="0071520B" w:rsidRPr="001A3595">
        <w:rPr>
          <w:rFonts w:ascii="Arial" w:hAnsi="Arial" w:cs="Arial"/>
          <w:lang w:val="es-ES" w:eastAsia="es-ES"/>
        </w:rPr>
        <w:t xml:space="preserve"> </w:t>
      </w:r>
      <w:r w:rsidR="00C22A78" w:rsidRPr="001A3595">
        <w:rPr>
          <w:rFonts w:ascii="Arial" w:hAnsi="Arial" w:cs="Arial"/>
          <w:lang w:val="es-ES" w:eastAsia="es-ES"/>
        </w:rPr>
        <w:t xml:space="preserve"> positivamente </w:t>
      </w:r>
      <w:r w:rsidR="0071520B" w:rsidRPr="001A3595">
        <w:rPr>
          <w:rFonts w:ascii="Arial" w:hAnsi="Arial" w:cs="Arial"/>
          <w:lang w:val="es-ES" w:eastAsia="es-ES"/>
        </w:rPr>
        <w:t>en la percepción del ciudadano.</w:t>
      </w:r>
    </w:p>
    <w:p w14:paraId="4A8770D5" w14:textId="4F72AA4B" w:rsidR="00C22A78" w:rsidRPr="001A3595" w:rsidRDefault="00C22A78" w:rsidP="00C22A78">
      <w:pPr>
        <w:spacing w:after="0" w:line="240" w:lineRule="auto"/>
        <w:jc w:val="both"/>
        <w:rPr>
          <w:rFonts w:ascii="Arial" w:hAnsi="Arial" w:cs="Arial"/>
          <w:lang w:val="es-ES" w:eastAsia="es-ES"/>
        </w:rPr>
      </w:pPr>
      <w:r w:rsidRPr="001A3595">
        <w:rPr>
          <w:rFonts w:ascii="Arial" w:hAnsi="Arial" w:cs="Arial"/>
          <w:lang w:val="es-ES" w:eastAsia="es-ES"/>
        </w:rPr>
        <w:t xml:space="preserve">Es ideal que el </w:t>
      </w:r>
      <w:r w:rsidR="00C11CC9" w:rsidRPr="001A3595">
        <w:rPr>
          <w:rFonts w:ascii="Arial" w:hAnsi="Arial" w:cs="Arial"/>
          <w:lang w:val="es-ES" w:eastAsia="es-ES"/>
        </w:rPr>
        <w:t xml:space="preserve">punto de atención </w:t>
      </w:r>
      <w:r w:rsidRPr="001A3595">
        <w:rPr>
          <w:rFonts w:ascii="Arial" w:hAnsi="Arial" w:cs="Arial"/>
          <w:lang w:val="es-ES" w:eastAsia="es-ES"/>
        </w:rPr>
        <w:t xml:space="preserve">ofrezca </w:t>
      </w:r>
      <w:r w:rsidR="0071520B" w:rsidRPr="001A3595">
        <w:rPr>
          <w:rFonts w:ascii="Arial" w:hAnsi="Arial" w:cs="Arial"/>
          <w:lang w:val="es-ES" w:eastAsia="es-ES"/>
        </w:rPr>
        <w:t xml:space="preserve"> a los ciudadanos espacios agradables, limpios y organizados, donde puedan recibir de manera óptima el servicio. </w:t>
      </w:r>
    </w:p>
    <w:p w14:paraId="30C90096" w14:textId="77777777" w:rsidR="00C22A78" w:rsidRPr="001A3595" w:rsidRDefault="00C22A78" w:rsidP="00C22A78">
      <w:pPr>
        <w:spacing w:after="0" w:line="240" w:lineRule="auto"/>
        <w:jc w:val="both"/>
        <w:rPr>
          <w:rFonts w:ascii="Arial" w:hAnsi="Arial" w:cs="Arial"/>
          <w:color w:val="7030A0"/>
          <w:lang w:val="es-ES" w:eastAsia="es-ES"/>
        </w:rPr>
      </w:pPr>
    </w:p>
    <w:p w14:paraId="45CF3C5A" w14:textId="49006FAC" w:rsidR="0071520B" w:rsidRPr="001A3595" w:rsidRDefault="0071520B" w:rsidP="00C22A78">
      <w:pPr>
        <w:spacing w:after="0" w:line="240" w:lineRule="auto"/>
        <w:jc w:val="both"/>
        <w:rPr>
          <w:rFonts w:ascii="Arial" w:hAnsi="Arial" w:cs="Arial"/>
          <w:lang w:val="es-ES" w:eastAsia="es-ES"/>
        </w:rPr>
      </w:pPr>
      <w:r w:rsidRPr="001A3595">
        <w:rPr>
          <w:rFonts w:ascii="Arial" w:hAnsi="Arial" w:cs="Arial"/>
          <w:lang w:val="es-ES" w:eastAsia="es-ES"/>
        </w:rPr>
        <w:t xml:space="preserve">Para esto se debe tener en cuenta:  </w:t>
      </w:r>
    </w:p>
    <w:p w14:paraId="3A4B2A7A" w14:textId="77777777" w:rsidR="0071520B" w:rsidRPr="001A3595" w:rsidRDefault="0071520B" w:rsidP="00775A77">
      <w:pPr>
        <w:suppressAutoHyphens/>
        <w:spacing w:after="0" w:line="240" w:lineRule="auto"/>
        <w:jc w:val="both"/>
        <w:rPr>
          <w:rFonts w:ascii="Arial" w:hAnsi="Arial" w:cs="Arial"/>
          <w:color w:val="7030A0"/>
          <w:lang w:val="es-ES" w:eastAsia="es-ES"/>
        </w:rPr>
      </w:pPr>
    </w:p>
    <w:p w14:paraId="7CD80982" w14:textId="77777777" w:rsidR="005E48A0" w:rsidRPr="001A3595" w:rsidRDefault="005E48A0"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Antes de iniciar la jornada, revisar que se encuentren disponibles los elementos necesarios para la atención (documentos, folletos informativos, computador, impresora, cosedora, ganchos, esferos, entre otros).</w:t>
      </w:r>
    </w:p>
    <w:p w14:paraId="06F1B618" w14:textId="77777777" w:rsidR="005E48A0" w:rsidRPr="001A3595" w:rsidRDefault="005E48A0" w:rsidP="005E48A0">
      <w:pPr>
        <w:suppressAutoHyphens/>
        <w:spacing w:after="0" w:line="240" w:lineRule="auto"/>
        <w:jc w:val="both"/>
        <w:rPr>
          <w:rFonts w:ascii="Arial" w:hAnsi="Arial" w:cs="Arial"/>
          <w:lang w:val="es-ES" w:eastAsia="es-ES"/>
        </w:rPr>
      </w:pPr>
    </w:p>
    <w:p w14:paraId="5829EB65" w14:textId="77777777" w:rsidR="00F50E57" w:rsidRPr="001A3595" w:rsidRDefault="00F50E57"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rPr>
        <w:t xml:space="preserve">Saludar amablemente diciendo: “Bienvenido/a, mi nombre es (nombre y apellido...), ¿qué servicio solicita?... ¿Trae usted computador, tableta o similares?... Por favor, diligencie el siguiente formato de ingreso y diríjase </w:t>
      </w:r>
      <w:proofErr w:type="gramStart"/>
      <w:r w:rsidRPr="001A3595">
        <w:rPr>
          <w:rFonts w:ascii="Arial" w:hAnsi="Arial" w:cs="Arial"/>
        </w:rPr>
        <w:t>a...</w:t>
      </w:r>
      <w:proofErr w:type="gramEnd"/>
      <w:r w:rsidRPr="001A3595">
        <w:rPr>
          <w:rFonts w:ascii="Arial" w:hAnsi="Arial" w:cs="Arial"/>
        </w:rPr>
        <w:t>”.</w:t>
      </w:r>
    </w:p>
    <w:p w14:paraId="70A965BB" w14:textId="5B387348" w:rsidR="0071520B" w:rsidRPr="001A3595" w:rsidRDefault="0071520B"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lastRenderedPageBreak/>
        <w:t>Proyectar una imagen de planeación, preparación y disposición de atención al ciudadano.</w:t>
      </w:r>
    </w:p>
    <w:p w14:paraId="2DB0A7DA" w14:textId="77777777" w:rsidR="0071520B" w:rsidRPr="001A3595" w:rsidRDefault="0071520B" w:rsidP="006030EE">
      <w:pPr>
        <w:suppressAutoHyphens/>
        <w:spacing w:after="0" w:line="240" w:lineRule="auto"/>
        <w:jc w:val="both"/>
        <w:rPr>
          <w:rFonts w:ascii="Arial" w:hAnsi="Arial" w:cs="Arial"/>
          <w:lang w:val="es-ES" w:eastAsia="es-ES"/>
        </w:rPr>
      </w:pPr>
    </w:p>
    <w:p w14:paraId="28501CDA" w14:textId="77777777" w:rsidR="00A11525" w:rsidRPr="001A3595" w:rsidRDefault="00A11525"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 xml:space="preserve">Evitar el uso de elementos distractores tales como radios, audífonos, revistas, fotos, adornos, juegos, afiches, letreros o imágenes que contaminen visualmente su lugar de trabajo. </w:t>
      </w:r>
    </w:p>
    <w:p w14:paraId="1694C7E0" w14:textId="15CD6681" w:rsidR="00A11525" w:rsidRPr="001A3595" w:rsidRDefault="00A11525"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 xml:space="preserve">Verificar el orden y aseo en el puesto de trabajo. </w:t>
      </w:r>
    </w:p>
    <w:p w14:paraId="64C4A368" w14:textId="77777777" w:rsidR="00A11525" w:rsidRPr="001A3595" w:rsidRDefault="00A11525" w:rsidP="006030EE">
      <w:pPr>
        <w:suppressAutoHyphens/>
        <w:spacing w:after="0" w:line="240" w:lineRule="auto"/>
        <w:jc w:val="both"/>
        <w:rPr>
          <w:rFonts w:ascii="Arial" w:hAnsi="Arial" w:cs="Arial"/>
          <w:lang w:val="es-ES" w:eastAsia="es-ES"/>
        </w:rPr>
      </w:pPr>
    </w:p>
    <w:p w14:paraId="004F57F2" w14:textId="03E21FC9" w:rsidR="0071520B" w:rsidRPr="001A3595" w:rsidRDefault="005E48A0"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rPr>
        <w:t xml:space="preserve">Solicitar los datos básicos de la persona que ingresa a la Entidad para realizar el registro de ingreso al </w:t>
      </w:r>
      <w:r w:rsidR="00A11525" w:rsidRPr="001A3595">
        <w:rPr>
          <w:rFonts w:ascii="Arial" w:hAnsi="Arial" w:cs="Arial"/>
        </w:rPr>
        <w:t>departamento</w:t>
      </w:r>
    </w:p>
    <w:p w14:paraId="7A861E77" w14:textId="77777777" w:rsidR="0071520B" w:rsidRPr="001A3595" w:rsidRDefault="0071520B" w:rsidP="006030EE">
      <w:pPr>
        <w:suppressAutoHyphens/>
        <w:spacing w:after="0" w:line="240" w:lineRule="auto"/>
        <w:jc w:val="both"/>
        <w:rPr>
          <w:rFonts w:ascii="Arial" w:hAnsi="Arial" w:cs="Arial"/>
          <w:lang w:val="es-ES" w:eastAsia="es-ES"/>
        </w:rPr>
      </w:pPr>
    </w:p>
    <w:p w14:paraId="1DBF0EE0" w14:textId="77777777" w:rsidR="00A11525" w:rsidRPr="001A3595" w:rsidRDefault="00A11525"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rPr>
        <w:t>Solicitar los datos básicos de la persona que ingresa a la Entidad para realizar el registro de ingreso al departamento.</w:t>
      </w:r>
    </w:p>
    <w:p w14:paraId="368B4AEA" w14:textId="77777777" w:rsidR="00A11525" w:rsidRPr="001A3595" w:rsidRDefault="00A11525" w:rsidP="006030EE">
      <w:pPr>
        <w:pStyle w:val="Prrafodelista"/>
        <w:rPr>
          <w:rFonts w:ascii="Arial" w:hAnsi="Arial" w:cs="Arial"/>
          <w:lang w:val="es-ES" w:eastAsia="es-ES"/>
        </w:rPr>
      </w:pPr>
    </w:p>
    <w:p w14:paraId="064BB13F" w14:textId="45AA6FAE" w:rsidR="0071520B" w:rsidRPr="001A3595" w:rsidRDefault="0071520B"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 xml:space="preserve">Realice los momentos de descanso, consumo de alimentos y bebidas en los turnos correspondientes. </w:t>
      </w:r>
    </w:p>
    <w:p w14:paraId="20DB74A9" w14:textId="77777777" w:rsidR="0071520B" w:rsidRPr="001A3595" w:rsidRDefault="0071520B" w:rsidP="006030EE">
      <w:pPr>
        <w:suppressAutoHyphens/>
        <w:spacing w:after="0" w:line="240" w:lineRule="auto"/>
        <w:jc w:val="both"/>
        <w:rPr>
          <w:rFonts w:ascii="Arial" w:hAnsi="Arial" w:cs="Arial"/>
          <w:lang w:val="es-ES" w:eastAsia="es-ES"/>
        </w:rPr>
      </w:pPr>
    </w:p>
    <w:p w14:paraId="1E1748C5" w14:textId="77777777" w:rsidR="0071520B" w:rsidRPr="001A3595" w:rsidRDefault="0071520B"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Guarde la papelería e insumos de manera organizada en los lugares destinados para tal fin.</w:t>
      </w:r>
    </w:p>
    <w:p w14:paraId="7E4F6B14" w14:textId="77777777" w:rsidR="0071520B" w:rsidRPr="001A3595" w:rsidRDefault="0071520B" w:rsidP="006030EE">
      <w:pPr>
        <w:suppressAutoHyphens/>
        <w:spacing w:after="0" w:line="240" w:lineRule="auto"/>
        <w:jc w:val="both"/>
        <w:rPr>
          <w:rFonts w:ascii="Arial" w:hAnsi="Arial" w:cs="Arial"/>
          <w:lang w:val="es-ES" w:eastAsia="es-ES"/>
        </w:rPr>
      </w:pPr>
    </w:p>
    <w:p w14:paraId="47CBE357" w14:textId="77777777" w:rsidR="0071520B" w:rsidRPr="001A3595" w:rsidRDefault="0071520B"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Procure que la papelera esté ubicada en un lugar poco visible y evite que esta se vea desbordada.</w:t>
      </w:r>
    </w:p>
    <w:p w14:paraId="73DD4ADB" w14:textId="77777777" w:rsidR="0071520B" w:rsidRPr="001A3595" w:rsidRDefault="0071520B" w:rsidP="006030EE">
      <w:pPr>
        <w:suppressAutoHyphens/>
        <w:spacing w:after="0" w:line="240" w:lineRule="auto"/>
        <w:jc w:val="both"/>
        <w:rPr>
          <w:rFonts w:ascii="Arial" w:hAnsi="Arial" w:cs="Arial"/>
          <w:lang w:val="es-ES" w:eastAsia="es-ES"/>
        </w:rPr>
      </w:pPr>
    </w:p>
    <w:p w14:paraId="0B8DB3FD" w14:textId="246F8D5F" w:rsidR="0071520B" w:rsidRPr="001A3595" w:rsidRDefault="0071520B" w:rsidP="00B635C5">
      <w:pPr>
        <w:pStyle w:val="Prrafodelista"/>
        <w:numPr>
          <w:ilvl w:val="0"/>
          <w:numId w:val="35"/>
        </w:numPr>
        <w:spacing w:after="0" w:line="240" w:lineRule="auto"/>
        <w:jc w:val="both"/>
        <w:rPr>
          <w:rFonts w:ascii="Arial" w:hAnsi="Arial" w:cs="Arial"/>
          <w:lang w:val="es-ES" w:eastAsia="es-ES"/>
        </w:rPr>
      </w:pPr>
      <w:r w:rsidRPr="001A3595">
        <w:rPr>
          <w:rFonts w:ascii="Arial" w:hAnsi="Arial" w:cs="Arial"/>
          <w:lang w:val="es-ES" w:eastAsia="es-ES"/>
        </w:rPr>
        <w:t xml:space="preserve">Revise el volumen de los aparatos telefónicos (teléfonos fijos y dispositivos móviles). </w:t>
      </w:r>
    </w:p>
    <w:p w14:paraId="563EB146" w14:textId="77777777" w:rsidR="0071520B" w:rsidRPr="001A3595" w:rsidRDefault="0071520B" w:rsidP="006030EE">
      <w:pPr>
        <w:suppressAutoHyphens/>
        <w:spacing w:after="0" w:line="240" w:lineRule="auto"/>
        <w:rPr>
          <w:rFonts w:ascii="Arial" w:hAnsi="Arial" w:cs="Arial"/>
          <w:lang w:val="es-ES" w:eastAsia="es-ES"/>
        </w:rPr>
      </w:pPr>
    </w:p>
    <w:p w14:paraId="788CDACC" w14:textId="77777777" w:rsidR="0071520B" w:rsidRPr="001A3595" w:rsidRDefault="0071520B" w:rsidP="00775A77">
      <w:pPr>
        <w:suppressAutoHyphens/>
        <w:spacing w:after="0" w:line="240" w:lineRule="auto"/>
        <w:jc w:val="both"/>
        <w:rPr>
          <w:rFonts w:ascii="Arial" w:hAnsi="Arial" w:cs="Arial"/>
          <w:color w:val="7030A0"/>
          <w:lang w:val="es-ES" w:eastAsia="es-ES"/>
        </w:rPr>
      </w:pPr>
    </w:p>
    <w:p w14:paraId="1B7C74D1" w14:textId="77777777" w:rsidR="00F83152" w:rsidRPr="001A3595" w:rsidRDefault="00F83152" w:rsidP="0085472D">
      <w:pPr>
        <w:pStyle w:val="Ttulo2"/>
        <w:spacing w:before="0"/>
        <w:rPr>
          <w:rFonts w:eastAsia="Calibri"/>
          <w:szCs w:val="24"/>
        </w:rPr>
      </w:pPr>
      <w:bookmarkStart w:id="17" w:name="_Toc18538234"/>
      <w:r w:rsidRPr="001A3595">
        <w:rPr>
          <w:rFonts w:eastAsia="Calibri"/>
          <w:szCs w:val="24"/>
        </w:rPr>
        <w:t>5.3. Desarrollo de la atención.</w:t>
      </w:r>
      <w:bookmarkEnd w:id="17"/>
      <w:r w:rsidRPr="001A3595">
        <w:rPr>
          <w:rFonts w:eastAsia="Calibri"/>
          <w:szCs w:val="24"/>
        </w:rPr>
        <w:t xml:space="preserve"> </w:t>
      </w:r>
    </w:p>
    <w:p w14:paraId="44FB38D6" w14:textId="77777777" w:rsidR="00665293" w:rsidRPr="001A3595" w:rsidRDefault="00665293" w:rsidP="0085472D">
      <w:pPr>
        <w:spacing w:after="0"/>
        <w:rPr>
          <w:rFonts w:eastAsia="Calibri"/>
          <w:color w:val="0070C0"/>
        </w:rPr>
      </w:pPr>
    </w:p>
    <w:p w14:paraId="0EE4F32F" w14:textId="0496D526" w:rsidR="00BE7439" w:rsidRPr="001A3595" w:rsidRDefault="008A3673" w:rsidP="00B635C5">
      <w:pPr>
        <w:pStyle w:val="Prrafodelista"/>
        <w:numPr>
          <w:ilvl w:val="0"/>
          <w:numId w:val="36"/>
        </w:numPr>
        <w:spacing w:after="0"/>
        <w:rPr>
          <w:rFonts w:ascii="Arial" w:eastAsia="Calibri" w:hAnsi="Arial" w:cs="Arial"/>
          <w:color w:val="0070C0"/>
        </w:rPr>
      </w:pPr>
      <w:r w:rsidRPr="001A3595">
        <w:rPr>
          <w:rFonts w:ascii="Arial" w:eastAsia="Calibri" w:hAnsi="Arial" w:cs="Arial"/>
          <w:color w:val="0070C0"/>
        </w:rPr>
        <w:t xml:space="preserve">Contacto </w:t>
      </w:r>
      <w:r w:rsidR="00117277" w:rsidRPr="001A3595">
        <w:rPr>
          <w:rFonts w:ascii="Arial" w:eastAsia="Calibri" w:hAnsi="Arial" w:cs="Arial"/>
          <w:color w:val="0070C0"/>
        </w:rPr>
        <w:t>I</w:t>
      </w:r>
      <w:r w:rsidRPr="001A3595">
        <w:rPr>
          <w:rFonts w:ascii="Arial" w:eastAsia="Calibri" w:hAnsi="Arial" w:cs="Arial"/>
          <w:color w:val="0070C0"/>
        </w:rPr>
        <w:t>nicial</w:t>
      </w:r>
    </w:p>
    <w:p w14:paraId="29184095" w14:textId="77777777" w:rsidR="0071520B" w:rsidRPr="001A3595" w:rsidRDefault="0071520B" w:rsidP="0085472D">
      <w:pPr>
        <w:suppressAutoHyphens/>
        <w:spacing w:after="0" w:line="240" w:lineRule="auto"/>
        <w:ind w:left="360"/>
        <w:jc w:val="both"/>
        <w:rPr>
          <w:rFonts w:ascii="Arial" w:hAnsi="Arial" w:cs="Arial"/>
          <w:color w:val="7030A0"/>
          <w:lang w:val="es-ES" w:eastAsia="es-ES"/>
        </w:rPr>
      </w:pPr>
    </w:p>
    <w:p w14:paraId="7FDCDCC6" w14:textId="77777777" w:rsidR="00BE7439" w:rsidRPr="001A3595" w:rsidRDefault="00BE7439" w:rsidP="00B635C5">
      <w:pPr>
        <w:numPr>
          <w:ilvl w:val="0"/>
          <w:numId w:val="38"/>
        </w:numPr>
        <w:spacing w:after="0" w:line="240" w:lineRule="auto"/>
        <w:jc w:val="both"/>
        <w:rPr>
          <w:rFonts w:ascii="Arial" w:hAnsi="Arial" w:cs="Arial"/>
          <w:lang w:val="es-ES" w:eastAsia="es-ES"/>
        </w:rPr>
      </w:pPr>
      <w:r w:rsidRPr="001A3595">
        <w:rPr>
          <w:rFonts w:ascii="Arial" w:hAnsi="Arial" w:cs="Arial"/>
        </w:rPr>
        <w:t xml:space="preserve">Saludar con una sonrisa, haciendo contacto visual y manifestando con la expresión de su rostro la disposición para servir: “Buenos días/tardes”, “Bienvenido a Aguas del Huila”, “Mi nombre es (nombre y apellido...), ¿en qué le puedo servir?”. </w:t>
      </w:r>
    </w:p>
    <w:p w14:paraId="7BC954C7" w14:textId="77777777" w:rsidR="00BE7439" w:rsidRPr="001A3595" w:rsidRDefault="00BE7439" w:rsidP="00BE7439">
      <w:pPr>
        <w:spacing w:after="0" w:line="240" w:lineRule="auto"/>
        <w:ind w:left="1080"/>
        <w:jc w:val="both"/>
        <w:rPr>
          <w:rFonts w:ascii="Arial" w:hAnsi="Arial" w:cs="Arial"/>
          <w:lang w:val="es-ES" w:eastAsia="es-ES"/>
        </w:rPr>
      </w:pPr>
    </w:p>
    <w:p w14:paraId="22725EE9" w14:textId="570E8865" w:rsidR="0071520B" w:rsidRPr="001A3595" w:rsidRDefault="0071520B" w:rsidP="00B635C5">
      <w:pPr>
        <w:numPr>
          <w:ilvl w:val="0"/>
          <w:numId w:val="38"/>
        </w:numPr>
        <w:spacing w:after="0" w:line="240" w:lineRule="auto"/>
        <w:jc w:val="both"/>
        <w:rPr>
          <w:rFonts w:ascii="Arial" w:hAnsi="Arial" w:cs="Arial"/>
          <w:lang w:val="es-ES" w:eastAsia="es-ES"/>
        </w:rPr>
      </w:pPr>
      <w:r w:rsidRPr="001A3595">
        <w:rPr>
          <w:rFonts w:ascii="Arial" w:hAnsi="Arial" w:cs="Arial"/>
          <w:lang w:val="es-ES" w:eastAsia="es-ES"/>
        </w:rPr>
        <w:t xml:space="preserve">Haga empatía con el ciudadano, preguntarle su nombre y usarlo para dirigirse a él, anteponiendo </w:t>
      </w:r>
      <w:r w:rsidRPr="001A3595">
        <w:rPr>
          <w:rFonts w:ascii="Arial" w:hAnsi="Arial" w:cs="Arial"/>
          <w:i/>
          <w:lang w:val="es-ES" w:eastAsia="es-ES"/>
        </w:rPr>
        <w:t>“Señor” o “Señora”,</w:t>
      </w:r>
      <w:r w:rsidRPr="001A3595">
        <w:rPr>
          <w:rFonts w:ascii="Arial" w:hAnsi="Arial" w:cs="Arial"/>
          <w:lang w:val="es-ES" w:eastAsia="es-ES"/>
        </w:rPr>
        <w:t xml:space="preserve"> esto le dará un aire de atención personalizada. </w:t>
      </w:r>
    </w:p>
    <w:p w14:paraId="18AFCEC3" w14:textId="77777777" w:rsidR="0071520B" w:rsidRPr="001A3595" w:rsidRDefault="0071520B" w:rsidP="0094215E">
      <w:pPr>
        <w:suppressAutoHyphens/>
        <w:spacing w:after="0" w:line="240" w:lineRule="auto"/>
        <w:ind w:left="1080"/>
        <w:jc w:val="both"/>
        <w:rPr>
          <w:rFonts w:ascii="Arial" w:hAnsi="Arial" w:cs="Arial"/>
          <w:lang w:val="es-ES" w:eastAsia="es-ES"/>
        </w:rPr>
      </w:pPr>
    </w:p>
    <w:p w14:paraId="49E9AC18" w14:textId="22DA1911" w:rsidR="00665293" w:rsidRPr="001A3595" w:rsidRDefault="00665293" w:rsidP="00B635C5">
      <w:pPr>
        <w:numPr>
          <w:ilvl w:val="0"/>
          <w:numId w:val="38"/>
        </w:numPr>
        <w:spacing w:after="0" w:line="240" w:lineRule="auto"/>
        <w:jc w:val="both"/>
        <w:rPr>
          <w:rFonts w:ascii="Arial" w:hAnsi="Arial" w:cs="Arial"/>
          <w:lang w:val="es-ES" w:eastAsia="es-ES"/>
        </w:rPr>
      </w:pPr>
      <w:r w:rsidRPr="001A3595">
        <w:rPr>
          <w:rFonts w:ascii="Arial" w:hAnsi="Arial" w:cs="Arial"/>
        </w:rPr>
        <w:t xml:space="preserve">No dirigirse al ciudadano en tercera persona. (no tutear). </w:t>
      </w:r>
    </w:p>
    <w:p w14:paraId="0104B31E" w14:textId="77777777" w:rsidR="0085472D" w:rsidRPr="001A3595" w:rsidRDefault="0085472D" w:rsidP="0085472D">
      <w:pPr>
        <w:spacing w:after="0" w:line="240" w:lineRule="auto"/>
        <w:ind w:left="720"/>
        <w:jc w:val="both"/>
        <w:rPr>
          <w:rFonts w:ascii="Arial" w:hAnsi="Arial" w:cs="Arial"/>
          <w:lang w:val="es-ES" w:eastAsia="es-ES"/>
        </w:rPr>
      </w:pPr>
    </w:p>
    <w:p w14:paraId="2B9BD892" w14:textId="247BF6E0" w:rsidR="0071520B" w:rsidRPr="001A3595" w:rsidRDefault="0071520B" w:rsidP="00B635C5">
      <w:pPr>
        <w:numPr>
          <w:ilvl w:val="0"/>
          <w:numId w:val="38"/>
        </w:numPr>
        <w:spacing w:after="0" w:line="240" w:lineRule="auto"/>
        <w:jc w:val="both"/>
        <w:rPr>
          <w:rFonts w:ascii="Arial" w:hAnsi="Arial" w:cs="Arial"/>
          <w:lang w:val="es-ES" w:eastAsia="es-ES"/>
        </w:rPr>
      </w:pPr>
      <w:r w:rsidRPr="001A3595">
        <w:rPr>
          <w:rFonts w:ascii="Arial" w:hAnsi="Arial" w:cs="Arial"/>
          <w:lang w:val="es-ES" w:eastAsia="es-ES"/>
        </w:rPr>
        <w:t xml:space="preserve">Dedicarse al ciudadano que está atendiendo, escucharlo con atención evitando hacer otras cosas. </w:t>
      </w:r>
    </w:p>
    <w:p w14:paraId="14D028B1" w14:textId="77777777" w:rsidR="0071520B" w:rsidRPr="001A3595" w:rsidRDefault="0071520B" w:rsidP="0094215E">
      <w:pPr>
        <w:suppressAutoHyphens/>
        <w:spacing w:after="0" w:line="240" w:lineRule="auto"/>
        <w:jc w:val="both"/>
        <w:rPr>
          <w:rFonts w:ascii="Arial" w:hAnsi="Arial" w:cs="Arial"/>
          <w:lang w:val="es-ES" w:eastAsia="es-ES"/>
        </w:rPr>
      </w:pPr>
    </w:p>
    <w:p w14:paraId="10B5C500" w14:textId="77777777" w:rsidR="0071520B" w:rsidRPr="001A3595" w:rsidRDefault="0071520B" w:rsidP="00B635C5">
      <w:pPr>
        <w:numPr>
          <w:ilvl w:val="0"/>
          <w:numId w:val="38"/>
        </w:numPr>
        <w:spacing w:after="0" w:line="240" w:lineRule="auto"/>
        <w:jc w:val="both"/>
        <w:rPr>
          <w:rFonts w:ascii="Arial" w:hAnsi="Arial" w:cs="Arial"/>
          <w:lang w:val="es-ES" w:eastAsia="es-ES"/>
        </w:rPr>
      </w:pPr>
      <w:r w:rsidRPr="001A3595">
        <w:rPr>
          <w:rFonts w:ascii="Arial" w:hAnsi="Arial" w:cs="Arial"/>
          <w:lang w:val="es-ES" w:eastAsia="es-ES"/>
        </w:rPr>
        <w:t>Demuestre interés y actitud de atención para identificar claramente sus necesidades. Haga uso de frases concluyentes, resuma las necesidades del usuario, hágale sentir que usted, como servidor público, lo acompaña en su necesidad. Ejemplos:</w:t>
      </w:r>
    </w:p>
    <w:p w14:paraId="28535B68" w14:textId="77777777" w:rsidR="0071520B" w:rsidRPr="001A3595" w:rsidRDefault="0071520B" w:rsidP="0094215E">
      <w:pPr>
        <w:suppressAutoHyphens/>
        <w:spacing w:after="0" w:line="240" w:lineRule="auto"/>
        <w:jc w:val="both"/>
        <w:rPr>
          <w:rFonts w:ascii="Arial" w:hAnsi="Arial" w:cs="Arial"/>
          <w:lang w:val="es-ES" w:eastAsia="es-ES"/>
        </w:rPr>
      </w:pPr>
    </w:p>
    <w:p w14:paraId="20E6666C" w14:textId="77777777" w:rsidR="0071520B" w:rsidRPr="001A3595" w:rsidRDefault="0071520B" w:rsidP="00B635C5">
      <w:pPr>
        <w:numPr>
          <w:ilvl w:val="0"/>
          <w:numId w:val="38"/>
        </w:numPr>
        <w:spacing w:after="0" w:line="240" w:lineRule="auto"/>
        <w:jc w:val="both"/>
        <w:rPr>
          <w:rFonts w:ascii="Arial" w:hAnsi="Arial" w:cs="Arial"/>
          <w:i/>
          <w:lang w:val="es-ES" w:eastAsia="es-ES"/>
        </w:rPr>
      </w:pPr>
      <w:r w:rsidRPr="001A3595">
        <w:rPr>
          <w:rFonts w:ascii="Arial" w:hAnsi="Arial" w:cs="Arial"/>
          <w:i/>
          <w:lang w:val="es-ES" w:eastAsia="es-ES"/>
        </w:rPr>
        <w:lastRenderedPageBreak/>
        <w:t>“Voy a resumir lo que usted me acaba de decir, usted dice que…”, “Permítame entender lo que usted acaba de decir…”</w:t>
      </w:r>
    </w:p>
    <w:p w14:paraId="41F3F535" w14:textId="1369481A" w:rsidR="0071520B" w:rsidRPr="001A3595" w:rsidRDefault="0071520B" w:rsidP="004169C2">
      <w:pPr>
        <w:spacing w:after="0" w:line="240" w:lineRule="auto"/>
        <w:ind w:left="720"/>
        <w:jc w:val="both"/>
        <w:rPr>
          <w:rFonts w:ascii="Arial" w:hAnsi="Arial" w:cs="Arial"/>
          <w:i/>
          <w:lang w:val="es-ES" w:eastAsia="es-ES"/>
        </w:rPr>
      </w:pPr>
      <w:r w:rsidRPr="001A3595">
        <w:rPr>
          <w:rFonts w:ascii="Arial" w:hAnsi="Arial" w:cs="Arial"/>
          <w:i/>
          <w:lang w:val="es-ES" w:eastAsia="es-ES"/>
        </w:rPr>
        <w:t xml:space="preserve">“En este caso usted no tiene derecho </w:t>
      </w:r>
      <w:r w:rsidR="004169C2" w:rsidRPr="001A3595">
        <w:rPr>
          <w:rFonts w:ascii="Arial" w:hAnsi="Arial" w:cs="Arial"/>
          <w:i/>
          <w:lang w:val="es-ES" w:eastAsia="es-ES"/>
        </w:rPr>
        <w:t>porque…</w:t>
      </w:r>
      <w:r w:rsidRPr="001A3595">
        <w:rPr>
          <w:rFonts w:ascii="Arial" w:hAnsi="Arial" w:cs="Arial"/>
          <w:i/>
          <w:lang w:val="es-ES" w:eastAsia="es-ES"/>
        </w:rPr>
        <w:t xml:space="preserve">”, “Usted dice </w:t>
      </w:r>
      <w:r w:rsidR="004169C2" w:rsidRPr="001A3595">
        <w:rPr>
          <w:rFonts w:ascii="Arial" w:hAnsi="Arial" w:cs="Arial"/>
          <w:i/>
          <w:lang w:val="es-ES" w:eastAsia="es-ES"/>
        </w:rPr>
        <w:t>que…</w:t>
      </w:r>
      <w:r w:rsidRPr="001A3595">
        <w:rPr>
          <w:rFonts w:ascii="Arial" w:hAnsi="Arial" w:cs="Arial"/>
          <w:i/>
          <w:lang w:val="es-ES" w:eastAsia="es-ES"/>
        </w:rPr>
        <w:t xml:space="preserve">” </w:t>
      </w:r>
    </w:p>
    <w:p w14:paraId="4712C008" w14:textId="77777777" w:rsidR="0071520B" w:rsidRPr="001A3595" w:rsidRDefault="0071520B" w:rsidP="0094215E">
      <w:pPr>
        <w:suppressAutoHyphens/>
        <w:spacing w:after="0" w:line="240" w:lineRule="auto"/>
        <w:ind w:left="1080"/>
        <w:jc w:val="both"/>
        <w:rPr>
          <w:rFonts w:ascii="Arial" w:hAnsi="Arial" w:cs="Arial"/>
          <w:lang w:val="es-ES" w:eastAsia="es-ES"/>
        </w:rPr>
      </w:pPr>
    </w:p>
    <w:p w14:paraId="2DC7876D" w14:textId="77777777" w:rsidR="0071520B" w:rsidRPr="001A3595" w:rsidRDefault="0071520B" w:rsidP="00B635C5">
      <w:pPr>
        <w:numPr>
          <w:ilvl w:val="0"/>
          <w:numId w:val="38"/>
        </w:numPr>
        <w:spacing w:after="0" w:line="240" w:lineRule="auto"/>
        <w:jc w:val="both"/>
        <w:rPr>
          <w:rFonts w:ascii="Arial" w:hAnsi="Arial" w:cs="Arial"/>
          <w:lang w:val="es-ES" w:eastAsia="es-ES"/>
        </w:rPr>
      </w:pPr>
      <w:r w:rsidRPr="001A3595">
        <w:rPr>
          <w:rFonts w:ascii="Arial" w:hAnsi="Arial" w:cs="Arial"/>
          <w:lang w:val="es-ES" w:eastAsia="es-ES"/>
        </w:rPr>
        <w:t xml:space="preserve">Evite interrumpir al ciudadano y contestarle apresuradamente. No pierda ni una palabra de lo que el ciudadano tenga para decirle. Existen maneras diplomáticas de interrumpir un ciudadano sin ofenderle, utilice algunas de las siguientes: </w:t>
      </w:r>
    </w:p>
    <w:p w14:paraId="5AA323E2" w14:textId="77777777" w:rsidR="0071520B" w:rsidRPr="001A3595" w:rsidRDefault="0071520B" w:rsidP="0094215E">
      <w:pPr>
        <w:spacing w:after="0" w:line="240" w:lineRule="auto"/>
        <w:ind w:left="720"/>
        <w:contextualSpacing/>
        <w:jc w:val="both"/>
        <w:rPr>
          <w:rFonts w:ascii="Arial" w:hAnsi="Arial" w:cs="Arial"/>
          <w:lang w:val="es-ES" w:eastAsia="es-ES"/>
        </w:rPr>
      </w:pPr>
    </w:p>
    <w:p w14:paraId="3FA47349" w14:textId="77777777" w:rsidR="0071520B" w:rsidRPr="001A3595" w:rsidRDefault="0071520B" w:rsidP="004169C2">
      <w:pPr>
        <w:spacing w:after="0" w:line="240" w:lineRule="auto"/>
        <w:ind w:left="720"/>
        <w:jc w:val="both"/>
        <w:rPr>
          <w:rFonts w:ascii="Arial" w:hAnsi="Arial" w:cs="Arial"/>
          <w:i/>
          <w:lang w:val="es-ES" w:eastAsia="es-ES"/>
        </w:rPr>
      </w:pPr>
      <w:r w:rsidRPr="001A3595">
        <w:rPr>
          <w:rFonts w:ascii="Arial" w:hAnsi="Arial" w:cs="Arial"/>
          <w:i/>
          <w:lang w:val="es-ES" w:eastAsia="es-ES"/>
        </w:rPr>
        <w:t>“Claro, comprendo totalmente, entonces le decía señor (a)…”</w:t>
      </w:r>
    </w:p>
    <w:p w14:paraId="22E79DB9" w14:textId="77777777" w:rsidR="0071520B" w:rsidRPr="001A3595" w:rsidRDefault="0071520B" w:rsidP="004169C2">
      <w:pPr>
        <w:spacing w:after="0" w:line="240" w:lineRule="auto"/>
        <w:ind w:left="720"/>
        <w:jc w:val="both"/>
        <w:rPr>
          <w:rFonts w:ascii="Arial" w:hAnsi="Arial" w:cs="Arial"/>
          <w:i/>
          <w:lang w:val="es-ES" w:eastAsia="es-ES"/>
        </w:rPr>
      </w:pPr>
      <w:r w:rsidRPr="001A3595">
        <w:rPr>
          <w:rFonts w:ascii="Arial" w:hAnsi="Arial" w:cs="Arial"/>
          <w:i/>
          <w:lang w:val="es-ES" w:eastAsia="es-ES"/>
        </w:rPr>
        <w:t>“Permítame ayudarle”, “Le ayudaré con su inquietud…”</w:t>
      </w:r>
    </w:p>
    <w:p w14:paraId="2A9A92C2" w14:textId="77777777" w:rsidR="0071520B" w:rsidRPr="001A3595" w:rsidRDefault="0071520B" w:rsidP="0094215E">
      <w:pPr>
        <w:suppressAutoHyphens/>
        <w:spacing w:after="0" w:line="240" w:lineRule="auto"/>
        <w:ind w:left="1080"/>
        <w:jc w:val="both"/>
        <w:rPr>
          <w:rFonts w:ascii="Arial" w:hAnsi="Arial" w:cs="Arial"/>
          <w:lang w:val="es-ES" w:eastAsia="es-ES"/>
        </w:rPr>
      </w:pPr>
    </w:p>
    <w:p w14:paraId="7B56EB30" w14:textId="49C0A6D7" w:rsidR="00665293" w:rsidRPr="001A3595" w:rsidRDefault="00665293" w:rsidP="00B635C5">
      <w:pPr>
        <w:numPr>
          <w:ilvl w:val="0"/>
          <w:numId w:val="38"/>
        </w:numPr>
        <w:spacing w:after="0" w:line="240" w:lineRule="auto"/>
        <w:jc w:val="both"/>
        <w:rPr>
          <w:rFonts w:ascii="Arial" w:hAnsi="Arial" w:cs="Arial"/>
          <w:lang w:val="es-ES" w:eastAsia="es-ES"/>
        </w:rPr>
      </w:pPr>
      <w:r w:rsidRPr="001A3595">
        <w:rPr>
          <w:rFonts w:ascii="Arial" w:hAnsi="Arial" w:cs="Arial"/>
        </w:rPr>
        <w:t>Importante contar con agua y café disponibles para el ciudadano.</w:t>
      </w:r>
    </w:p>
    <w:p w14:paraId="78BD49BE" w14:textId="77777777" w:rsidR="0071520B" w:rsidRPr="001A3595" w:rsidRDefault="0071520B" w:rsidP="0094215E">
      <w:pPr>
        <w:suppressAutoHyphens/>
        <w:spacing w:after="0" w:line="240" w:lineRule="auto"/>
        <w:jc w:val="both"/>
        <w:rPr>
          <w:rFonts w:ascii="Arial" w:hAnsi="Arial" w:cs="Arial"/>
          <w:lang w:val="es-ES" w:eastAsia="es-ES"/>
        </w:rPr>
      </w:pPr>
    </w:p>
    <w:p w14:paraId="709EF181" w14:textId="1866ACF1" w:rsidR="008A3673" w:rsidRPr="001A3595" w:rsidRDefault="00117277" w:rsidP="00B635C5">
      <w:pPr>
        <w:pStyle w:val="Prrafodelista"/>
        <w:numPr>
          <w:ilvl w:val="0"/>
          <w:numId w:val="36"/>
        </w:num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 xml:space="preserve">Durante la Atención </w:t>
      </w:r>
    </w:p>
    <w:p w14:paraId="650296A5" w14:textId="77777777" w:rsidR="008A3673" w:rsidRPr="001A3595" w:rsidRDefault="008A3673" w:rsidP="008A3673">
      <w:pPr>
        <w:suppressAutoHyphens/>
        <w:spacing w:after="0" w:line="240" w:lineRule="auto"/>
        <w:jc w:val="both"/>
        <w:rPr>
          <w:rFonts w:ascii="Arial" w:hAnsi="Arial" w:cs="Arial"/>
          <w:lang w:val="es-ES" w:eastAsia="es-ES"/>
        </w:rPr>
      </w:pPr>
    </w:p>
    <w:p w14:paraId="2641C1C2" w14:textId="77777777" w:rsidR="008A3673" w:rsidRPr="001A3595" w:rsidRDefault="008A3673" w:rsidP="00B635C5">
      <w:pPr>
        <w:pStyle w:val="Prrafodelista"/>
        <w:numPr>
          <w:ilvl w:val="0"/>
          <w:numId w:val="37"/>
        </w:numPr>
        <w:suppressAutoHyphens/>
        <w:spacing w:after="0" w:line="240" w:lineRule="auto"/>
        <w:jc w:val="both"/>
        <w:rPr>
          <w:rFonts w:ascii="Arial" w:hAnsi="Arial" w:cs="Arial"/>
        </w:rPr>
      </w:pPr>
      <w:r w:rsidRPr="001A3595">
        <w:rPr>
          <w:rFonts w:ascii="Arial" w:hAnsi="Arial" w:cs="Arial"/>
        </w:rPr>
        <w:t>Dedicarse en forma exclusiva al ciudadano que están atendiendo y escucharlo con atención.</w:t>
      </w:r>
    </w:p>
    <w:p w14:paraId="54C316E2" w14:textId="77777777" w:rsidR="004169C2" w:rsidRPr="001A3595" w:rsidRDefault="004169C2" w:rsidP="004169C2">
      <w:pPr>
        <w:pStyle w:val="Prrafodelista"/>
        <w:suppressAutoHyphens/>
        <w:spacing w:after="0" w:line="240" w:lineRule="auto"/>
        <w:jc w:val="both"/>
        <w:rPr>
          <w:rFonts w:ascii="Arial" w:hAnsi="Arial" w:cs="Arial"/>
        </w:rPr>
      </w:pPr>
    </w:p>
    <w:p w14:paraId="28FB47C4" w14:textId="77777777" w:rsidR="004169C2" w:rsidRPr="001A3595" w:rsidRDefault="004169C2" w:rsidP="00B635C5">
      <w:pPr>
        <w:pStyle w:val="Prrafodelista"/>
        <w:numPr>
          <w:ilvl w:val="0"/>
          <w:numId w:val="37"/>
        </w:numPr>
        <w:suppressAutoHyphens/>
        <w:spacing w:after="0" w:line="240" w:lineRule="auto"/>
        <w:jc w:val="both"/>
        <w:rPr>
          <w:rFonts w:ascii="Arial" w:hAnsi="Arial" w:cs="Arial"/>
        </w:rPr>
      </w:pPr>
      <w:r w:rsidRPr="001A3595">
        <w:rPr>
          <w:rFonts w:ascii="Arial" w:hAnsi="Arial" w:cs="Arial"/>
          <w:lang w:val="es-ES" w:eastAsia="es-ES"/>
        </w:rPr>
        <w:t>Hable despacio, vocalizando bien, con tono de voz agradable y natural. Aleje comportamientos autoritarios, discriminatorios, evasivos y petulantes con el ciudadano.</w:t>
      </w:r>
    </w:p>
    <w:p w14:paraId="6294A516" w14:textId="77777777" w:rsidR="004169C2" w:rsidRPr="001A3595" w:rsidRDefault="004169C2" w:rsidP="004169C2">
      <w:pPr>
        <w:pStyle w:val="Prrafodelista"/>
        <w:rPr>
          <w:rFonts w:ascii="Arial" w:hAnsi="Arial" w:cs="Arial"/>
        </w:rPr>
      </w:pPr>
    </w:p>
    <w:p w14:paraId="417733C7" w14:textId="4AFCE2C6" w:rsidR="008A3673" w:rsidRPr="001A3595" w:rsidRDefault="008A3673" w:rsidP="00B635C5">
      <w:pPr>
        <w:pStyle w:val="Prrafodelista"/>
        <w:numPr>
          <w:ilvl w:val="0"/>
          <w:numId w:val="37"/>
        </w:numPr>
        <w:suppressAutoHyphens/>
        <w:spacing w:after="0" w:line="240" w:lineRule="auto"/>
        <w:jc w:val="both"/>
        <w:rPr>
          <w:rFonts w:ascii="Arial" w:hAnsi="Arial" w:cs="Arial"/>
        </w:rPr>
      </w:pPr>
      <w:r w:rsidRPr="001A3595">
        <w:rPr>
          <w:rFonts w:ascii="Arial" w:hAnsi="Arial" w:cs="Arial"/>
        </w:rPr>
        <w:t>Verificar que entienden la necesidad con frases como: “Entiendo que usted requiere…”.</w:t>
      </w:r>
    </w:p>
    <w:p w14:paraId="680B783D" w14:textId="77777777" w:rsidR="004169C2" w:rsidRPr="001A3595" w:rsidRDefault="004169C2" w:rsidP="004169C2">
      <w:pPr>
        <w:pStyle w:val="Prrafodelista"/>
        <w:jc w:val="both"/>
        <w:rPr>
          <w:rFonts w:ascii="Arial" w:hAnsi="Arial" w:cs="Arial"/>
        </w:rPr>
      </w:pPr>
    </w:p>
    <w:p w14:paraId="1276AB81" w14:textId="77777777" w:rsidR="004169C2" w:rsidRPr="001A3595" w:rsidRDefault="004169C2" w:rsidP="00B635C5">
      <w:pPr>
        <w:pStyle w:val="Prrafodelista"/>
        <w:numPr>
          <w:ilvl w:val="0"/>
          <w:numId w:val="37"/>
        </w:numPr>
        <w:suppressAutoHyphens/>
        <w:spacing w:after="0" w:line="240" w:lineRule="auto"/>
        <w:jc w:val="both"/>
        <w:rPr>
          <w:rFonts w:ascii="Arial" w:hAnsi="Arial" w:cs="Arial"/>
          <w:lang w:val="es-ES" w:eastAsia="es-ES"/>
        </w:rPr>
      </w:pPr>
      <w:r w:rsidRPr="001A3595">
        <w:rPr>
          <w:rFonts w:ascii="Arial" w:hAnsi="Arial" w:cs="Arial"/>
          <w:lang w:val="es-ES" w:eastAsia="es-ES"/>
        </w:rPr>
        <w:t>En lo posible evite el uso de tecnicismos, abreviaturas, siglas, extranjerismos o expresiones regionales que puedan confundir</w:t>
      </w:r>
      <w:r w:rsidRPr="001A3595">
        <w:rPr>
          <w:rFonts w:ascii="Arial" w:hAnsi="Arial" w:cs="Arial"/>
        </w:rPr>
        <w:t xml:space="preserve"> </w:t>
      </w:r>
    </w:p>
    <w:p w14:paraId="05FCCAAD" w14:textId="77777777" w:rsidR="00C02F33" w:rsidRPr="001A3595" w:rsidRDefault="00C02F33" w:rsidP="00C02F33">
      <w:pPr>
        <w:spacing w:after="0" w:line="240" w:lineRule="auto"/>
        <w:ind w:left="720"/>
        <w:jc w:val="both"/>
        <w:rPr>
          <w:rFonts w:ascii="Arial" w:hAnsi="Arial" w:cs="Arial"/>
          <w:lang w:val="es-ES" w:eastAsia="es-ES"/>
        </w:rPr>
      </w:pPr>
    </w:p>
    <w:p w14:paraId="5FA376B6" w14:textId="77777777" w:rsidR="004169C2" w:rsidRPr="001A3595" w:rsidRDefault="004169C2" w:rsidP="00B635C5">
      <w:pPr>
        <w:numPr>
          <w:ilvl w:val="0"/>
          <w:numId w:val="37"/>
        </w:numPr>
        <w:spacing w:after="0" w:line="240" w:lineRule="auto"/>
        <w:jc w:val="both"/>
        <w:rPr>
          <w:rFonts w:ascii="Arial" w:hAnsi="Arial" w:cs="Arial"/>
          <w:lang w:val="es-ES" w:eastAsia="es-ES"/>
        </w:rPr>
      </w:pPr>
      <w:r w:rsidRPr="001A3595">
        <w:rPr>
          <w:rFonts w:ascii="Arial" w:hAnsi="Arial" w:cs="Arial"/>
          <w:lang w:val="es-ES" w:eastAsia="es-ES"/>
        </w:rPr>
        <w:t>Mantenga la postura corporal recta, relajada, evitando cruzar los brazos y movimientos exagerados. Acuda a la naturalidad.</w:t>
      </w:r>
    </w:p>
    <w:p w14:paraId="410D410D" w14:textId="77777777" w:rsidR="004169C2" w:rsidRPr="001A3595" w:rsidRDefault="004169C2" w:rsidP="004169C2">
      <w:pPr>
        <w:pStyle w:val="Prrafodelista"/>
        <w:rPr>
          <w:rFonts w:ascii="Arial" w:hAnsi="Arial" w:cs="Arial"/>
          <w:lang w:val="es-ES" w:eastAsia="es-ES"/>
        </w:rPr>
      </w:pPr>
    </w:p>
    <w:p w14:paraId="1CC0A4C0" w14:textId="6D9E3AF8" w:rsidR="008A3673" w:rsidRPr="001A3595" w:rsidRDefault="008A3673" w:rsidP="00B635C5">
      <w:pPr>
        <w:pStyle w:val="Prrafodelista"/>
        <w:numPr>
          <w:ilvl w:val="0"/>
          <w:numId w:val="37"/>
        </w:numPr>
        <w:suppressAutoHyphens/>
        <w:spacing w:after="0" w:line="240" w:lineRule="auto"/>
        <w:jc w:val="both"/>
        <w:rPr>
          <w:rFonts w:ascii="Arial" w:hAnsi="Arial" w:cs="Arial"/>
          <w:lang w:val="es-ES" w:eastAsia="es-ES"/>
        </w:rPr>
      </w:pPr>
      <w:r w:rsidRPr="001A3595">
        <w:rPr>
          <w:rFonts w:ascii="Arial" w:hAnsi="Arial" w:cs="Arial"/>
        </w:rPr>
        <w:t>Responder a las preguntas del ciudadano y darle toda la información que requiera de forma clara y precisa.</w:t>
      </w:r>
    </w:p>
    <w:p w14:paraId="5BF10978" w14:textId="77777777" w:rsidR="0097116E" w:rsidRPr="001A3595" w:rsidRDefault="0097116E" w:rsidP="0097116E">
      <w:pPr>
        <w:spacing w:after="0" w:line="240" w:lineRule="auto"/>
        <w:ind w:left="720"/>
        <w:jc w:val="both"/>
        <w:rPr>
          <w:rFonts w:ascii="Arial" w:hAnsi="Arial" w:cs="Arial"/>
          <w:lang w:val="es-ES" w:eastAsia="es-ES"/>
        </w:rPr>
      </w:pPr>
    </w:p>
    <w:p w14:paraId="2B761D64" w14:textId="77777777" w:rsidR="0097116E" w:rsidRPr="001A3595" w:rsidRDefault="0097116E" w:rsidP="00B635C5">
      <w:pPr>
        <w:numPr>
          <w:ilvl w:val="0"/>
          <w:numId w:val="37"/>
        </w:numPr>
        <w:spacing w:after="0" w:line="240" w:lineRule="auto"/>
        <w:jc w:val="both"/>
        <w:rPr>
          <w:rFonts w:ascii="Arial" w:hAnsi="Arial" w:cs="Arial"/>
          <w:lang w:val="es-ES" w:eastAsia="es-ES"/>
        </w:rPr>
      </w:pPr>
      <w:r w:rsidRPr="001A3595">
        <w:rPr>
          <w:rFonts w:ascii="Arial" w:hAnsi="Arial" w:cs="Arial"/>
          <w:lang w:val="es-ES" w:eastAsia="es-ES"/>
        </w:rPr>
        <w:t xml:space="preserve">Cuando se transfiera la atención a otro servidor, si le es posible cerciórese que su compañero lo atienda. </w:t>
      </w:r>
    </w:p>
    <w:p w14:paraId="6D525679" w14:textId="77777777" w:rsidR="0097116E" w:rsidRPr="001A3595" w:rsidRDefault="0097116E" w:rsidP="0097116E">
      <w:pPr>
        <w:suppressAutoHyphens/>
        <w:spacing w:after="0" w:line="240" w:lineRule="auto"/>
        <w:jc w:val="both"/>
        <w:rPr>
          <w:rFonts w:ascii="Arial" w:hAnsi="Arial" w:cs="Arial"/>
          <w:lang w:val="es-ES" w:eastAsia="es-ES"/>
        </w:rPr>
      </w:pPr>
    </w:p>
    <w:p w14:paraId="3A0B008D" w14:textId="0ACC554C" w:rsidR="0097116E" w:rsidRPr="001A3595" w:rsidRDefault="0097116E" w:rsidP="00B635C5">
      <w:pPr>
        <w:pStyle w:val="Prrafodelista"/>
        <w:numPr>
          <w:ilvl w:val="0"/>
          <w:numId w:val="37"/>
        </w:numPr>
        <w:suppressAutoHyphens/>
        <w:spacing w:after="0" w:line="240" w:lineRule="auto"/>
        <w:jc w:val="both"/>
        <w:rPr>
          <w:rFonts w:ascii="Arial" w:hAnsi="Arial" w:cs="Arial"/>
          <w:lang w:val="es-ES" w:eastAsia="es-ES"/>
        </w:rPr>
      </w:pPr>
      <w:r w:rsidRPr="001A3595">
        <w:rPr>
          <w:rFonts w:ascii="Arial" w:hAnsi="Arial" w:cs="Arial"/>
          <w:lang w:val="es-ES" w:eastAsia="es-ES"/>
        </w:rPr>
        <w:t>Al recibir una atención transferida, en primera instancia preséntese, llame al ciudadano por su nombre y verifique con una breve reseña la información que ha recibido</w:t>
      </w:r>
    </w:p>
    <w:p w14:paraId="3A792667" w14:textId="77777777" w:rsidR="004169C2" w:rsidRPr="001A3595" w:rsidRDefault="004169C2" w:rsidP="004169C2">
      <w:pPr>
        <w:suppressAutoHyphens/>
        <w:spacing w:after="0" w:line="240" w:lineRule="auto"/>
        <w:jc w:val="both"/>
        <w:rPr>
          <w:rFonts w:ascii="Arial" w:hAnsi="Arial" w:cs="Arial"/>
          <w:lang w:val="es-ES" w:eastAsia="es-ES"/>
        </w:rPr>
      </w:pPr>
    </w:p>
    <w:p w14:paraId="10C2F709" w14:textId="77777777" w:rsidR="0071520B" w:rsidRPr="001A3595" w:rsidRDefault="0071520B" w:rsidP="00B635C5">
      <w:pPr>
        <w:pStyle w:val="Prrafodelista"/>
        <w:numPr>
          <w:ilvl w:val="0"/>
          <w:numId w:val="39"/>
        </w:num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Retiro del puesto de trabajo</w:t>
      </w:r>
    </w:p>
    <w:p w14:paraId="228BD53C" w14:textId="77777777" w:rsidR="0071520B" w:rsidRPr="001A3595" w:rsidRDefault="0071520B" w:rsidP="0094215E">
      <w:pPr>
        <w:suppressAutoHyphens/>
        <w:spacing w:after="0" w:line="240" w:lineRule="auto"/>
        <w:jc w:val="both"/>
        <w:rPr>
          <w:rFonts w:ascii="Arial" w:hAnsi="Arial" w:cs="Arial"/>
          <w:lang w:val="es-ES" w:eastAsia="es-ES"/>
        </w:rPr>
      </w:pPr>
    </w:p>
    <w:p w14:paraId="5646F59E" w14:textId="7B498157" w:rsidR="00F564B1" w:rsidRPr="001A3595" w:rsidRDefault="00F564B1" w:rsidP="0027096F">
      <w:pPr>
        <w:suppressAutoHyphens/>
        <w:spacing w:after="0" w:line="240" w:lineRule="auto"/>
        <w:ind w:left="360"/>
        <w:jc w:val="both"/>
        <w:rPr>
          <w:rFonts w:ascii="Arial" w:hAnsi="Arial" w:cs="Arial"/>
        </w:rPr>
      </w:pPr>
      <w:r w:rsidRPr="001A3595">
        <w:rPr>
          <w:rFonts w:ascii="Arial" w:hAnsi="Arial" w:cs="Arial"/>
        </w:rPr>
        <w:t>Si el servidor público tiene que retirarse del puesto de trabajo, antes debe dirigirse al ciudadano para:</w:t>
      </w:r>
    </w:p>
    <w:p w14:paraId="44ADAAC4" w14:textId="77777777" w:rsidR="0027096F" w:rsidRPr="001A3595" w:rsidRDefault="0027096F" w:rsidP="0027096F">
      <w:pPr>
        <w:suppressAutoHyphens/>
        <w:spacing w:after="0" w:line="240" w:lineRule="auto"/>
        <w:ind w:left="360"/>
        <w:jc w:val="both"/>
        <w:rPr>
          <w:rFonts w:ascii="Arial" w:hAnsi="Arial" w:cs="Arial"/>
          <w:lang w:val="es-ES" w:eastAsia="es-ES"/>
        </w:rPr>
      </w:pPr>
    </w:p>
    <w:p w14:paraId="698024C7" w14:textId="77777777" w:rsidR="0071520B" w:rsidRPr="001A3595" w:rsidRDefault="0071520B" w:rsidP="00B635C5">
      <w:pPr>
        <w:numPr>
          <w:ilvl w:val="0"/>
          <w:numId w:val="41"/>
        </w:numPr>
        <w:spacing w:after="0" w:line="240" w:lineRule="auto"/>
        <w:jc w:val="both"/>
        <w:rPr>
          <w:rFonts w:ascii="Arial" w:hAnsi="Arial" w:cs="Arial"/>
          <w:lang w:val="es-ES" w:eastAsia="es-ES"/>
        </w:rPr>
      </w:pPr>
      <w:r w:rsidRPr="001A3595">
        <w:rPr>
          <w:rFonts w:ascii="Arial" w:hAnsi="Arial" w:cs="Arial"/>
          <w:lang w:val="es-ES" w:eastAsia="es-ES"/>
        </w:rPr>
        <w:t xml:space="preserve">Explicarle al ciudadano por qué debe retirarse de su lugar de trabajo e indicarle el tiempo aproximado que tendrá que esperar. </w:t>
      </w:r>
    </w:p>
    <w:p w14:paraId="740FD928" w14:textId="77777777" w:rsidR="0071520B" w:rsidRPr="001A3595" w:rsidRDefault="0071520B" w:rsidP="0094215E">
      <w:pPr>
        <w:suppressAutoHyphens/>
        <w:spacing w:after="0" w:line="240" w:lineRule="auto"/>
        <w:ind w:left="720"/>
        <w:jc w:val="both"/>
        <w:rPr>
          <w:rFonts w:ascii="Arial" w:hAnsi="Arial" w:cs="Arial"/>
          <w:lang w:val="es-ES" w:eastAsia="es-ES"/>
        </w:rPr>
      </w:pPr>
    </w:p>
    <w:p w14:paraId="1F0ABED5" w14:textId="77777777" w:rsidR="0071520B" w:rsidRPr="001A3595" w:rsidRDefault="0071520B" w:rsidP="00B635C5">
      <w:pPr>
        <w:numPr>
          <w:ilvl w:val="0"/>
          <w:numId w:val="41"/>
        </w:numPr>
        <w:spacing w:after="0" w:line="240" w:lineRule="auto"/>
        <w:jc w:val="both"/>
        <w:rPr>
          <w:rFonts w:ascii="Arial" w:hAnsi="Arial" w:cs="Arial"/>
          <w:lang w:val="es-ES" w:eastAsia="es-ES"/>
        </w:rPr>
      </w:pPr>
      <w:r w:rsidRPr="001A3595">
        <w:rPr>
          <w:rFonts w:ascii="Arial" w:hAnsi="Arial" w:cs="Arial"/>
          <w:lang w:val="es-ES" w:eastAsia="es-ES"/>
        </w:rPr>
        <w:lastRenderedPageBreak/>
        <w:t xml:space="preserve">Antes de partir, hágale entender que se le está solicitando permiso para hacerlo y espere a que el ciudadano le conteste. </w:t>
      </w:r>
    </w:p>
    <w:p w14:paraId="7A47A90C" w14:textId="77777777" w:rsidR="0071520B" w:rsidRPr="001A3595" w:rsidRDefault="0071520B" w:rsidP="0094215E">
      <w:pPr>
        <w:suppressAutoHyphens/>
        <w:spacing w:after="0" w:line="240" w:lineRule="auto"/>
        <w:jc w:val="both"/>
        <w:rPr>
          <w:rFonts w:ascii="Arial" w:hAnsi="Arial" w:cs="Arial"/>
          <w:lang w:val="es-ES" w:eastAsia="es-ES"/>
        </w:rPr>
      </w:pPr>
    </w:p>
    <w:p w14:paraId="2A2D2FFD" w14:textId="77777777" w:rsidR="0071520B" w:rsidRPr="001A3595" w:rsidRDefault="0071520B" w:rsidP="00B635C5">
      <w:pPr>
        <w:numPr>
          <w:ilvl w:val="0"/>
          <w:numId w:val="41"/>
        </w:numPr>
        <w:spacing w:after="0" w:line="240" w:lineRule="auto"/>
        <w:jc w:val="both"/>
        <w:rPr>
          <w:rFonts w:ascii="Arial" w:hAnsi="Arial" w:cs="Arial"/>
          <w:lang w:val="es-ES" w:eastAsia="es-ES"/>
        </w:rPr>
      </w:pPr>
      <w:r w:rsidRPr="001A3595">
        <w:rPr>
          <w:rFonts w:ascii="Arial" w:hAnsi="Arial" w:cs="Arial"/>
          <w:lang w:val="es-ES" w:eastAsia="es-ES"/>
        </w:rPr>
        <w:t xml:space="preserve">Al regresar, ofrezca su agradecimiento por el tiempo de espera o discúlpese por la demora, en el evento en que se haya excedido en el tiempo. </w:t>
      </w:r>
    </w:p>
    <w:p w14:paraId="2296D5DA" w14:textId="77777777" w:rsidR="0071520B" w:rsidRPr="001A3595" w:rsidRDefault="0071520B" w:rsidP="0094215E">
      <w:pPr>
        <w:spacing w:after="0" w:line="240" w:lineRule="auto"/>
        <w:ind w:left="720"/>
        <w:contextualSpacing/>
        <w:jc w:val="both"/>
        <w:rPr>
          <w:rFonts w:ascii="Arial" w:hAnsi="Arial" w:cs="Arial"/>
          <w:lang w:val="es-ES" w:eastAsia="es-ES"/>
        </w:rPr>
      </w:pPr>
    </w:p>
    <w:p w14:paraId="0A603BF8" w14:textId="77777777" w:rsidR="003B16F5" w:rsidRPr="001A3595" w:rsidRDefault="003B16F5" w:rsidP="00B635C5">
      <w:pPr>
        <w:pStyle w:val="Prrafodelista"/>
        <w:numPr>
          <w:ilvl w:val="0"/>
          <w:numId w:val="39"/>
        </w:numPr>
        <w:spacing w:after="0" w:line="240" w:lineRule="auto"/>
        <w:jc w:val="both"/>
        <w:rPr>
          <w:rFonts w:ascii="Arial" w:hAnsi="Arial" w:cs="Arial"/>
          <w:color w:val="0070C0"/>
        </w:rPr>
      </w:pPr>
      <w:r w:rsidRPr="001A3595">
        <w:rPr>
          <w:rFonts w:ascii="Arial" w:hAnsi="Arial" w:cs="Arial"/>
          <w:color w:val="0070C0"/>
        </w:rPr>
        <w:t>Solicitud que requiere mayor análisis</w:t>
      </w:r>
    </w:p>
    <w:p w14:paraId="5CF01627" w14:textId="28E95843" w:rsidR="003B16F5" w:rsidRPr="001A3595" w:rsidRDefault="003B16F5" w:rsidP="003B16F5">
      <w:pPr>
        <w:pStyle w:val="Prrafodelista"/>
        <w:spacing w:after="0" w:line="240" w:lineRule="auto"/>
        <w:jc w:val="both"/>
        <w:rPr>
          <w:rFonts w:ascii="Arial" w:hAnsi="Arial" w:cs="Arial"/>
          <w:color w:val="0070C0"/>
        </w:rPr>
      </w:pPr>
      <w:r w:rsidRPr="001A3595">
        <w:rPr>
          <w:rFonts w:ascii="Arial" w:hAnsi="Arial" w:cs="Arial"/>
          <w:color w:val="0070C0"/>
        </w:rPr>
        <w:t xml:space="preserve"> </w:t>
      </w:r>
    </w:p>
    <w:p w14:paraId="6580F686" w14:textId="35844AC6" w:rsidR="00B04114" w:rsidRPr="001A3595" w:rsidRDefault="00B04114" w:rsidP="0027096F">
      <w:pPr>
        <w:spacing w:after="0" w:line="240" w:lineRule="auto"/>
        <w:ind w:left="360"/>
        <w:contextualSpacing/>
        <w:jc w:val="both"/>
        <w:rPr>
          <w:rFonts w:ascii="Arial" w:hAnsi="Arial" w:cs="Arial"/>
        </w:rPr>
      </w:pPr>
      <w:r w:rsidRPr="001A3595">
        <w:rPr>
          <w:rFonts w:ascii="Arial" w:hAnsi="Arial" w:cs="Arial"/>
        </w:rPr>
        <w:t>En casos en que los requerimientos de los ciudadanos no se pueden atender de manera inmediata, y requiera de un mayor análisis;  el servidor público deberá:</w:t>
      </w:r>
    </w:p>
    <w:p w14:paraId="4CB48BB1" w14:textId="77777777" w:rsidR="00B04114" w:rsidRPr="001A3595" w:rsidRDefault="00B04114" w:rsidP="00B04114">
      <w:pPr>
        <w:spacing w:after="0" w:line="240" w:lineRule="auto"/>
        <w:contextualSpacing/>
        <w:jc w:val="both"/>
        <w:rPr>
          <w:rFonts w:ascii="Arial" w:hAnsi="Arial" w:cs="Arial"/>
        </w:rPr>
      </w:pPr>
    </w:p>
    <w:p w14:paraId="578DD119" w14:textId="1F7E55F6" w:rsidR="00B04114" w:rsidRPr="001A3595" w:rsidRDefault="00B04114" w:rsidP="00B635C5">
      <w:pPr>
        <w:pStyle w:val="Prrafodelista"/>
        <w:numPr>
          <w:ilvl w:val="0"/>
          <w:numId w:val="43"/>
        </w:numPr>
        <w:spacing w:after="0" w:line="240" w:lineRule="auto"/>
        <w:jc w:val="both"/>
        <w:rPr>
          <w:rFonts w:ascii="Arial" w:hAnsi="Arial" w:cs="Arial"/>
        </w:rPr>
      </w:pPr>
      <w:r w:rsidRPr="001A3595">
        <w:rPr>
          <w:rFonts w:ascii="Arial" w:hAnsi="Arial" w:cs="Arial"/>
          <w:lang w:val="es-ES" w:eastAsia="es-ES"/>
        </w:rPr>
        <w:t>Explíquele al ciudadano el por qué no puede resolver o finalizar el trámite y la razón por la cual lo envía a otra oficina. Si para ello, debe acudir a una sede o lugar diferente, proporciónele en forma escrita la dirección, horario de atención, los documentos que debe presentar, y si es posible el teléfono y el nombre de quien lo atenderá</w:t>
      </w:r>
      <w:r w:rsidR="003B16F5" w:rsidRPr="001A3595">
        <w:rPr>
          <w:rFonts w:ascii="Arial" w:hAnsi="Arial" w:cs="Arial"/>
        </w:rPr>
        <w:t>.</w:t>
      </w:r>
    </w:p>
    <w:p w14:paraId="2DDA6710" w14:textId="769B8A30" w:rsidR="007C0400" w:rsidRPr="001A3595" w:rsidRDefault="003B16F5" w:rsidP="00B04114">
      <w:pPr>
        <w:pStyle w:val="Prrafodelista"/>
        <w:spacing w:after="0" w:line="240" w:lineRule="auto"/>
        <w:ind w:left="785"/>
        <w:jc w:val="both"/>
        <w:rPr>
          <w:rFonts w:ascii="Arial" w:hAnsi="Arial" w:cs="Arial"/>
        </w:rPr>
      </w:pPr>
      <w:r w:rsidRPr="001A3595">
        <w:rPr>
          <w:rFonts w:ascii="Arial" w:hAnsi="Arial" w:cs="Arial"/>
        </w:rPr>
        <w:t xml:space="preserve"> </w:t>
      </w:r>
    </w:p>
    <w:p w14:paraId="456E18E8" w14:textId="459ED33E" w:rsidR="007C0400" w:rsidRPr="001A3595" w:rsidRDefault="003B16F5" w:rsidP="00B635C5">
      <w:pPr>
        <w:pStyle w:val="Prrafodelista"/>
        <w:numPr>
          <w:ilvl w:val="1"/>
          <w:numId w:val="42"/>
        </w:numPr>
        <w:spacing w:after="0" w:line="240" w:lineRule="auto"/>
        <w:jc w:val="both"/>
        <w:rPr>
          <w:rFonts w:ascii="Arial" w:hAnsi="Arial" w:cs="Arial"/>
        </w:rPr>
      </w:pPr>
      <w:r w:rsidRPr="001A3595">
        <w:rPr>
          <w:rFonts w:ascii="Arial" w:hAnsi="Arial" w:cs="Arial"/>
        </w:rPr>
        <w:t>Informar la fecha en que recibirá respuesta y el medio por el cual se le entregará.</w:t>
      </w:r>
    </w:p>
    <w:p w14:paraId="5C918303" w14:textId="77777777" w:rsidR="00B04114" w:rsidRPr="001A3595" w:rsidRDefault="00B04114" w:rsidP="00B04114">
      <w:pPr>
        <w:pStyle w:val="Prrafodelista"/>
        <w:rPr>
          <w:rFonts w:ascii="Arial" w:hAnsi="Arial" w:cs="Arial"/>
        </w:rPr>
      </w:pPr>
    </w:p>
    <w:p w14:paraId="6400CE86" w14:textId="316F9B01" w:rsidR="003B16F5" w:rsidRPr="001A3595" w:rsidRDefault="003B16F5" w:rsidP="00B635C5">
      <w:pPr>
        <w:pStyle w:val="Prrafodelista"/>
        <w:numPr>
          <w:ilvl w:val="1"/>
          <w:numId w:val="42"/>
        </w:numPr>
        <w:spacing w:after="0" w:line="240" w:lineRule="auto"/>
        <w:jc w:val="both"/>
        <w:rPr>
          <w:rFonts w:ascii="Arial" w:hAnsi="Arial" w:cs="Arial"/>
          <w:lang w:val="es-ES" w:eastAsia="es-ES"/>
        </w:rPr>
      </w:pPr>
      <w:r w:rsidRPr="001A3595">
        <w:rPr>
          <w:rFonts w:ascii="Arial" w:hAnsi="Arial" w:cs="Arial"/>
        </w:rPr>
        <w:t>De ser necesario elevar una solicitud por escrito o aportar nueva documentación, indicarle esta circunstancia e ilustrarlo sobre la forma en que debe realizar el requerimiento o adjuntar los soportes a que haya lugar.</w:t>
      </w:r>
    </w:p>
    <w:p w14:paraId="035B7A3D" w14:textId="77777777" w:rsidR="003B16F5" w:rsidRPr="001A3595" w:rsidRDefault="003B16F5" w:rsidP="0094215E">
      <w:pPr>
        <w:suppressAutoHyphens/>
        <w:spacing w:after="0" w:line="240" w:lineRule="auto"/>
        <w:jc w:val="both"/>
        <w:rPr>
          <w:rFonts w:ascii="Arial" w:hAnsi="Arial" w:cs="Arial"/>
          <w:b/>
          <w:lang w:val="es-ES" w:eastAsia="es-ES"/>
        </w:rPr>
      </w:pPr>
    </w:p>
    <w:p w14:paraId="6D8D1037" w14:textId="005CCE1A" w:rsidR="0071520B" w:rsidRPr="001A3595" w:rsidRDefault="003B16F5" w:rsidP="00B635C5">
      <w:pPr>
        <w:pStyle w:val="Prrafodelista"/>
        <w:numPr>
          <w:ilvl w:val="0"/>
          <w:numId w:val="40"/>
        </w:num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Finalización de la A</w:t>
      </w:r>
      <w:r w:rsidR="0071520B" w:rsidRPr="001A3595">
        <w:rPr>
          <w:rFonts w:ascii="Arial" w:hAnsi="Arial" w:cs="Arial"/>
          <w:color w:val="0070C0"/>
          <w:lang w:val="es-ES" w:eastAsia="es-ES"/>
        </w:rPr>
        <w:t>tención</w:t>
      </w:r>
    </w:p>
    <w:p w14:paraId="57B40561" w14:textId="77777777" w:rsidR="0071520B" w:rsidRPr="001A3595" w:rsidRDefault="0071520B" w:rsidP="0094215E">
      <w:pPr>
        <w:suppressAutoHyphens/>
        <w:spacing w:after="0" w:line="240" w:lineRule="auto"/>
        <w:jc w:val="both"/>
        <w:rPr>
          <w:rFonts w:ascii="Arial" w:hAnsi="Arial" w:cs="Arial"/>
          <w:lang w:val="es-ES" w:eastAsia="es-ES"/>
        </w:rPr>
      </w:pPr>
    </w:p>
    <w:p w14:paraId="303F31FB" w14:textId="77777777" w:rsidR="0071520B" w:rsidRPr="001A3595" w:rsidRDefault="0071520B" w:rsidP="00B635C5">
      <w:pPr>
        <w:numPr>
          <w:ilvl w:val="0"/>
          <w:numId w:val="5"/>
        </w:numPr>
        <w:spacing w:after="0" w:line="240" w:lineRule="auto"/>
        <w:jc w:val="both"/>
        <w:rPr>
          <w:rFonts w:ascii="Arial" w:hAnsi="Arial" w:cs="Arial"/>
          <w:lang w:val="es-ES" w:eastAsia="es-ES"/>
        </w:rPr>
      </w:pPr>
      <w:r w:rsidRPr="001A3595">
        <w:rPr>
          <w:rFonts w:ascii="Arial" w:hAnsi="Arial" w:cs="Arial"/>
          <w:lang w:val="es-ES" w:eastAsia="es-ES"/>
        </w:rPr>
        <w:t xml:space="preserve">Si es preciso, informe al ciudadano, qué sigue en el proceso, pregúntele: </w:t>
      </w:r>
    </w:p>
    <w:p w14:paraId="036D3890" w14:textId="77777777" w:rsidR="0071520B" w:rsidRPr="001A3595" w:rsidRDefault="0071520B" w:rsidP="0094215E">
      <w:pPr>
        <w:suppressAutoHyphens/>
        <w:spacing w:after="0" w:line="240" w:lineRule="auto"/>
        <w:ind w:left="720"/>
        <w:jc w:val="both"/>
        <w:rPr>
          <w:rFonts w:ascii="Arial" w:hAnsi="Arial" w:cs="Arial"/>
          <w:lang w:val="es-ES" w:eastAsia="es-ES"/>
        </w:rPr>
      </w:pPr>
    </w:p>
    <w:p w14:paraId="101F9FA4" w14:textId="77777777" w:rsidR="0071520B" w:rsidRPr="001A3595" w:rsidRDefault="0071520B" w:rsidP="0094215E">
      <w:pPr>
        <w:suppressAutoHyphens/>
        <w:spacing w:after="0" w:line="240" w:lineRule="auto"/>
        <w:ind w:left="720"/>
        <w:jc w:val="both"/>
        <w:rPr>
          <w:rFonts w:ascii="Arial" w:hAnsi="Arial" w:cs="Arial"/>
          <w:i/>
          <w:lang w:val="es-ES" w:eastAsia="es-ES"/>
        </w:rPr>
      </w:pPr>
      <w:r w:rsidRPr="001A3595">
        <w:rPr>
          <w:rFonts w:ascii="Arial" w:hAnsi="Arial" w:cs="Arial"/>
          <w:i/>
          <w:lang w:val="es-ES" w:eastAsia="es-ES"/>
        </w:rPr>
        <w:t>“¿Puedo colaborarle…?</w:t>
      </w:r>
    </w:p>
    <w:p w14:paraId="283C1A51" w14:textId="77777777" w:rsidR="0071520B" w:rsidRPr="001A3595" w:rsidRDefault="0071520B" w:rsidP="0094215E">
      <w:pPr>
        <w:suppressAutoHyphens/>
        <w:spacing w:after="0" w:line="240" w:lineRule="auto"/>
        <w:ind w:left="720"/>
        <w:jc w:val="both"/>
        <w:rPr>
          <w:rFonts w:ascii="Arial" w:hAnsi="Arial" w:cs="Arial"/>
          <w:i/>
          <w:lang w:val="es-ES" w:eastAsia="es-ES"/>
        </w:rPr>
      </w:pPr>
      <w:r w:rsidRPr="001A3595">
        <w:rPr>
          <w:rFonts w:ascii="Arial" w:hAnsi="Arial" w:cs="Arial"/>
          <w:i/>
          <w:lang w:val="es-ES" w:eastAsia="es-ES"/>
        </w:rPr>
        <w:t>“¿Puedo ayudarle en algo más?”.</w:t>
      </w:r>
    </w:p>
    <w:p w14:paraId="24CA50B2" w14:textId="77777777" w:rsidR="0071520B" w:rsidRPr="001A3595" w:rsidRDefault="0071520B" w:rsidP="0094215E">
      <w:pPr>
        <w:suppressAutoHyphens/>
        <w:spacing w:after="0" w:line="240" w:lineRule="auto"/>
        <w:ind w:left="720"/>
        <w:jc w:val="both"/>
        <w:rPr>
          <w:rFonts w:ascii="Arial" w:hAnsi="Arial" w:cs="Arial"/>
          <w:lang w:val="es-ES" w:eastAsia="es-ES"/>
        </w:rPr>
      </w:pPr>
    </w:p>
    <w:p w14:paraId="00868A25" w14:textId="77777777" w:rsidR="0071520B" w:rsidRPr="001A3595" w:rsidRDefault="0071520B" w:rsidP="00B635C5">
      <w:pPr>
        <w:numPr>
          <w:ilvl w:val="0"/>
          <w:numId w:val="5"/>
        </w:numPr>
        <w:spacing w:after="0" w:line="240" w:lineRule="auto"/>
        <w:jc w:val="both"/>
        <w:rPr>
          <w:rFonts w:ascii="Arial" w:hAnsi="Arial" w:cs="Arial"/>
          <w:lang w:val="es-ES" w:eastAsia="es-ES"/>
        </w:rPr>
      </w:pPr>
      <w:r w:rsidRPr="001A3595">
        <w:rPr>
          <w:rFonts w:ascii="Arial" w:hAnsi="Arial" w:cs="Arial"/>
          <w:lang w:val="es-ES" w:eastAsia="es-ES"/>
        </w:rPr>
        <w:t xml:space="preserve">Entréguele un producto que satisfaga sus necesidades y finalice el servicio con una despedida cordial, usando el nombre del ciudadano. Agradézcale por haberle dado la oportunidad de atenderlo e invitarlo a que vuelva cuando lo requiera o necesite. </w:t>
      </w:r>
    </w:p>
    <w:p w14:paraId="446E59E0" w14:textId="77777777" w:rsidR="0071520B" w:rsidRPr="001A3595" w:rsidRDefault="0071520B" w:rsidP="0094215E">
      <w:pPr>
        <w:suppressAutoHyphens/>
        <w:spacing w:after="0" w:line="240" w:lineRule="auto"/>
        <w:jc w:val="both"/>
        <w:rPr>
          <w:rFonts w:ascii="Arial" w:hAnsi="Arial" w:cs="Arial"/>
          <w:lang w:val="es-ES" w:eastAsia="es-ES"/>
        </w:rPr>
      </w:pPr>
    </w:p>
    <w:p w14:paraId="587AB533" w14:textId="77777777" w:rsidR="0071520B" w:rsidRPr="001A3595" w:rsidRDefault="0071520B" w:rsidP="00B635C5">
      <w:pPr>
        <w:numPr>
          <w:ilvl w:val="0"/>
          <w:numId w:val="5"/>
        </w:numPr>
        <w:spacing w:after="0" w:line="240" w:lineRule="auto"/>
        <w:jc w:val="both"/>
        <w:rPr>
          <w:rFonts w:ascii="Arial" w:hAnsi="Arial" w:cs="Arial"/>
          <w:lang w:val="es-ES" w:eastAsia="es-ES"/>
        </w:rPr>
      </w:pPr>
      <w:r w:rsidRPr="001A3595">
        <w:rPr>
          <w:rFonts w:ascii="Arial" w:hAnsi="Arial" w:cs="Arial"/>
          <w:lang w:val="es-ES" w:eastAsia="es-ES"/>
        </w:rPr>
        <w:t xml:space="preserve">Despídalo con una sonrisa y exprésele su satisfacción por haberle podido servir: </w:t>
      </w:r>
    </w:p>
    <w:p w14:paraId="76864E20" w14:textId="77777777" w:rsidR="0071520B" w:rsidRPr="001A3595" w:rsidRDefault="0071520B" w:rsidP="0094215E">
      <w:pPr>
        <w:spacing w:after="0" w:line="240" w:lineRule="auto"/>
        <w:ind w:left="720"/>
        <w:contextualSpacing/>
        <w:jc w:val="both"/>
        <w:rPr>
          <w:rFonts w:ascii="Arial" w:hAnsi="Arial" w:cs="Arial"/>
          <w:lang w:val="es-ES" w:eastAsia="es-ES"/>
        </w:rPr>
      </w:pPr>
    </w:p>
    <w:p w14:paraId="19701159" w14:textId="77777777" w:rsidR="0071520B" w:rsidRPr="001A3595" w:rsidRDefault="0071520B" w:rsidP="00B635C5">
      <w:pPr>
        <w:numPr>
          <w:ilvl w:val="0"/>
          <w:numId w:val="19"/>
        </w:numPr>
        <w:spacing w:after="0" w:line="240" w:lineRule="auto"/>
        <w:jc w:val="both"/>
        <w:rPr>
          <w:rFonts w:ascii="Arial" w:hAnsi="Arial" w:cs="Arial"/>
          <w:i/>
          <w:lang w:val="es-ES" w:eastAsia="es-ES"/>
        </w:rPr>
      </w:pPr>
      <w:r w:rsidRPr="001A3595">
        <w:rPr>
          <w:rFonts w:ascii="Arial" w:hAnsi="Arial" w:cs="Arial"/>
          <w:i/>
          <w:lang w:val="es-ES" w:eastAsia="es-ES"/>
        </w:rPr>
        <w:t xml:space="preserve">“Fue un placer atenderle”. </w:t>
      </w:r>
    </w:p>
    <w:p w14:paraId="7B563036" w14:textId="77777777" w:rsidR="0071520B" w:rsidRPr="001A3595" w:rsidRDefault="0071520B" w:rsidP="00B635C5">
      <w:pPr>
        <w:numPr>
          <w:ilvl w:val="0"/>
          <w:numId w:val="19"/>
        </w:numPr>
        <w:spacing w:after="0" w:line="240" w:lineRule="auto"/>
        <w:jc w:val="both"/>
        <w:rPr>
          <w:rFonts w:ascii="Arial" w:hAnsi="Arial" w:cs="Arial"/>
          <w:lang w:val="es-ES" w:eastAsia="es-ES"/>
        </w:rPr>
      </w:pPr>
      <w:r w:rsidRPr="001A3595">
        <w:rPr>
          <w:rFonts w:ascii="Arial" w:hAnsi="Arial" w:cs="Arial"/>
          <w:i/>
          <w:lang w:val="es-ES" w:eastAsia="es-ES"/>
        </w:rPr>
        <w:t>“Gracias por venir, que tenga un buen día”.</w:t>
      </w:r>
      <w:r w:rsidRPr="001A3595">
        <w:rPr>
          <w:rFonts w:ascii="Arial" w:hAnsi="Arial" w:cs="Arial"/>
          <w:lang w:val="es-ES" w:eastAsia="es-ES"/>
        </w:rPr>
        <w:t xml:space="preserve"> </w:t>
      </w:r>
    </w:p>
    <w:p w14:paraId="5F17C03D" w14:textId="77777777" w:rsidR="005415E6" w:rsidRPr="001A3595" w:rsidRDefault="005415E6" w:rsidP="005415E6">
      <w:pPr>
        <w:spacing w:after="0" w:line="240" w:lineRule="auto"/>
        <w:ind w:left="720"/>
        <w:jc w:val="both"/>
        <w:rPr>
          <w:rFonts w:ascii="Arial" w:hAnsi="Arial" w:cs="Arial"/>
          <w:lang w:val="es-ES" w:eastAsia="es-ES"/>
        </w:rPr>
      </w:pPr>
    </w:p>
    <w:p w14:paraId="7396243E" w14:textId="77777777" w:rsidR="0097116E" w:rsidRPr="001A3595" w:rsidRDefault="0097116E" w:rsidP="00B635C5">
      <w:pPr>
        <w:pStyle w:val="Prrafodelista"/>
        <w:numPr>
          <w:ilvl w:val="0"/>
          <w:numId w:val="44"/>
        </w:num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En caso de no poder finalizar la solicitud</w:t>
      </w:r>
    </w:p>
    <w:p w14:paraId="61F94AF1" w14:textId="77777777" w:rsidR="0097116E" w:rsidRPr="001A3595" w:rsidRDefault="0097116E" w:rsidP="0097116E">
      <w:pPr>
        <w:suppressAutoHyphens/>
        <w:spacing w:after="0" w:line="240" w:lineRule="auto"/>
        <w:jc w:val="both"/>
        <w:rPr>
          <w:rFonts w:ascii="Arial" w:hAnsi="Arial" w:cs="Arial"/>
          <w:lang w:val="es-ES" w:eastAsia="es-ES"/>
        </w:rPr>
      </w:pPr>
    </w:p>
    <w:p w14:paraId="33BCF976" w14:textId="77777777" w:rsidR="0097116E" w:rsidRPr="001A3595" w:rsidRDefault="0097116E" w:rsidP="00B635C5">
      <w:pPr>
        <w:numPr>
          <w:ilvl w:val="0"/>
          <w:numId w:val="4"/>
        </w:numPr>
        <w:spacing w:after="0" w:line="240" w:lineRule="auto"/>
        <w:jc w:val="both"/>
        <w:rPr>
          <w:rFonts w:ascii="Arial" w:hAnsi="Arial" w:cs="Arial"/>
          <w:lang w:val="es-ES" w:eastAsia="es-ES"/>
        </w:rPr>
      </w:pPr>
      <w:r w:rsidRPr="001A3595">
        <w:rPr>
          <w:rFonts w:ascii="Arial" w:hAnsi="Arial" w:cs="Arial"/>
          <w:lang w:val="es-ES" w:eastAsia="es-ES"/>
        </w:rPr>
        <w:t>Asegúrese de exponerle al ciudadano las razones por las cuales la atención, no finaliza en ese momento.</w:t>
      </w:r>
    </w:p>
    <w:p w14:paraId="73BAEBA5" w14:textId="77777777" w:rsidR="0097116E" w:rsidRPr="001A3595" w:rsidRDefault="0097116E" w:rsidP="0097116E">
      <w:pPr>
        <w:suppressAutoHyphens/>
        <w:spacing w:after="0" w:line="240" w:lineRule="auto"/>
        <w:ind w:left="720"/>
        <w:jc w:val="both"/>
        <w:rPr>
          <w:rFonts w:ascii="Arial" w:hAnsi="Arial" w:cs="Arial"/>
          <w:lang w:val="es-ES" w:eastAsia="es-ES"/>
        </w:rPr>
      </w:pPr>
    </w:p>
    <w:p w14:paraId="64EF1997" w14:textId="77777777" w:rsidR="0097116E" w:rsidRPr="001A3595" w:rsidRDefault="0097116E" w:rsidP="00B635C5">
      <w:pPr>
        <w:numPr>
          <w:ilvl w:val="0"/>
          <w:numId w:val="4"/>
        </w:numPr>
        <w:spacing w:after="0" w:line="240" w:lineRule="auto"/>
        <w:jc w:val="both"/>
        <w:rPr>
          <w:rFonts w:ascii="Arial" w:hAnsi="Arial" w:cs="Arial"/>
          <w:lang w:val="es-ES" w:eastAsia="es-ES"/>
        </w:rPr>
      </w:pPr>
      <w:r w:rsidRPr="001A3595">
        <w:rPr>
          <w:rFonts w:ascii="Arial" w:hAnsi="Arial" w:cs="Arial"/>
          <w:lang w:val="es-ES" w:eastAsia="es-ES"/>
        </w:rPr>
        <w:t xml:space="preserve">Ofrezca disculpas y alternativas de solución. Si ha sido su error admítalo frente al ciudadano esto reflejara sus valores y profesionalismo: </w:t>
      </w:r>
    </w:p>
    <w:p w14:paraId="43B5B16A" w14:textId="77777777" w:rsidR="0097116E" w:rsidRPr="001A3595" w:rsidRDefault="0097116E" w:rsidP="0097116E">
      <w:pPr>
        <w:suppressAutoHyphens/>
        <w:spacing w:after="0" w:line="240" w:lineRule="auto"/>
        <w:jc w:val="both"/>
        <w:rPr>
          <w:rFonts w:ascii="Arial" w:hAnsi="Arial" w:cs="Arial"/>
          <w:lang w:val="es-ES" w:eastAsia="es-ES"/>
        </w:rPr>
      </w:pPr>
    </w:p>
    <w:p w14:paraId="2C63F724" w14:textId="77777777" w:rsidR="0097116E" w:rsidRPr="001A3595" w:rsidRDefault="0097116E" w:rsidP="00B635C5">
      <w:pPr>
        <w:numPr>
          <w:ilvl w:val="0"/>
          <w:numId w:val="19"/>
        </w:numPr>
        <w:spacing w:after="0" w:line="240" w:lineRule="auto"/>
        <w:jc w:val="both"/>
        <w:rPr>
          <w:rFonts w:ascii="Arial" w:hAnsi="Arial" w:cs="Arial"/>
          <w:i/>
          <w:lang w:val="es-ES" w:eastAsia="es-ES"/>
        </w:rPr>
      </w:pPr>
      <w:r w:rsidRPr="001A3595">
        <w:rPr>
          <w:rFonts w:ascii="Arial" w:hAnsi="Arial" w:cs="Arial"/>
          <w:i/>
          <w:lang w:val="es-ES" w:eastAsia="es-ES"/>
        </w:rPr>
        <w:lastRenderedPageBreak/>
        <w:t>“Lamento lo sucedido, me he equivocado, permítame tratar de remediarlo…”</w:t>
      </w:r>
    </w:p>
    <w:p w14:paraId="120CEC6F" w14:textId="77777777" w:rsidR="0097116E" w:rsidRPr="001A3595" w:rsidRDefault="0097116E" w:rsidP="00B635C5">
      <w:pPr>
        <w:numPr>
          <w:ilvl w:val="0"/>
          <w:numId w:val="19"/>
        </w:numPr>
        <w:spacing w:after="0" w:line="240" w:lineRule="auto"/>
        <w:jc w:val="both"/>
        <w:rPr>
          <w:rFonts w:ascii="Arial" w:hAnsi="Arial" w:cs="Arial"/>
          <w:i/>
          <w:lang w:val="es-ES" w:eastAsia="es-ES"/>
        </w:rPr>
      </w:pPr>
      <w:r w:rsidRPr="001A3595">
        <w:rPr>
          <w:rFonts w:ascii="Arial" w:hAnsi="Arial" w:cs="Arial"/>
          <w:i/>
          <w:lang w:val="es-ES" w:eastAsia="es-ES"/>
        </w:rPr>
        <w:t>“Disculpe las molestias, como posible solución usted podría…”.</w:t>
      </w:r>
    </w:p>
    <w:p w14:paraId="14D71553" w14:textId="77777777" w:rsidR="0097116E" w:rsidRPr="001A3595" w:rsidRDefault="0097116E" w:rsidP="0097116E">
      <w:pPr>
        <w:suppressAutoHyphens/>
        <w:spacing w:after="0" w:line="240" w:lineRule="auto"/>
        <w:ind w:left="720"/>
        <w:jc w:val="both"/>
        <w:rPr>
          <w:rFonts w:ascii="Arial" w:hAnsi="Arial" w:cs="Arial"/>
          <w:lang w:val="es-ES" w:eastAsia="es-ES"/>
        </w:rPr>
      </w:pPr>
    </w:p>
    <w:p w14:paraId="1A59D112" w14:textId="77777777" w:rsidR="0097116E" w:rsidRPr="001A3595" w:rsidRDefault="0097116E" w:rsidP="00B635C5">
      <w:pPr>
        <w:numPr>
          <w:ilvl w:val="0"/>
          <w:numId w:val="4"/>
        </w:numPr>
        <w:spacing w:after="0" w:line="240" w:lineRule="auto"/>
        <w:jc w:val="both"/>
        <w:rPr>
          <w:rFonts w:ascii="Arial" w:hAnsi="Arial" w:cs="Arial"/>
          <w:lang w:val="es-ES" w:eastAsia="es-ES"/>
        </w:rPr>
      </w:pPr>
      <w:r w:rsidRPr="001A3595">
        <w:rPr>
          <w:rFonts w:ascii="Arial" w:hAnsi="Arial" w:cs="Arial"/>
          <w:lang w:val="es-ES" w:eastAsia="es-ES"/>
        </w:rPr>
        <w:t xml:space="preserve">Infórmele los procedimientos que se deben seguir. </w:t>
      </w:r>
    </w:p>
    <w:p w14:paraId="02B650B2" w14:textId="77777777" w:rsidR="0097116E" w:rsidRPr="001A3595" w:rsidRDefault="0097116E" w:rsidP="0097116E">
      <w:pPr>
        <w:suppressAutoHyphens/>
        <w:spacing w:after="0" w:line="240" w:lineRule="auto"/>
        <w:jc w:val="both"/>
        <w:rPr>
          <w:rFonts w:ascii="Arial" w:hAnsi="Arial" w:cs="Arial"/>
          <w:lang w:val="es-ES" w:eastAsia="es-ES"/>
        </w:rPr>
      </w:pPr>
    </w:p>
    <w:p w14:paraId="27427623" w14:textId="77777777" w:rsidR="0097116E" w:rsidRPr="001A3595" w:rsidRDefault="0097116E" w:rsidP="00B635C5">
      <w:pPr>
        <w:numPr>
          <w:ilvl w:val="0"/>
          <w:numId w:val="4"/>
        </w:numPr>
        <w:spacing w:after="0" w:line="240" w:lineRule="auto"/>
        <w:jc w:val="both"/>
        <w:rPr>
          <w:rFonts w:ascii="Arial" w:hAnsi="Arial" w:cs="Arial"/>
          <w:lang w:val="es-ES" w:eastAsia="es-ES"/>
        </w:rPr>
      </w:pPr>
      <w:r w:rsidRPr="001A3595">
        <w:rPr>
          <w:rFonts w:ascii="Arial" w:hAnsi="Arial" w:cs="Arial"/>
          <w:lang w:val="es-ES" w:eastAsia="es-ES"/>
        </w:rPr>
        <w:t xml:space="preserve">Infórmele una fecha probable y el medio utilizado para entregarlo. Cerciórese que para el ciudadano es una solución aceptable. Comprométase con lo que puede cumplir. </w:t>
      </w:r>
    </w:p>
    <w:p w14:paraId="534D3855" w14:textId="77777777" w:rsidR="00794878" w:rsidRPr="001A3595" w:rsidRDefault="00794878" w:rsidP="00794878">
      <w:pPr>
        <w:pStyle w:val="Prrafodelista"/>
        <w:rPr>
          <w:rFonts w:ascii="Arial" w:hAnsi="Arial" w:cs="Arial"/>
          <w:lang w:val="es-ES" w:eastAsia="es-ES"/>
        </w:rPr>
      </w:pPr>
    </w:p>
    <w:p w14:paraId="2AD5B536" w14:textId="77777777" w:rsidR="00C80C67" w:rsidRPr="001A3595" w:rsidRDefault="00C80C67" w:rsidP="00B635C5">
      <w:pPr>
        <w:numPr>
          <w:ilvl w:val="0"/>
          <w:numId w:val="4"/>
        </w:numPr>
        <w:spacing w:after="0" w:line="240" w:lineRule="auto"/>
        <w:jc w:val="both"/>
        <w:rPr>
          <w:rFonts w:ascii="Arial" w:hAnsi="Arial" w:cs="Arial"/>
          <w:lang w:val="es-ES" w:eastAsia="es-ES"/>
        </w:rPr>
      </w:pPr>
      <w:r w:rsidRPr="001A3595">
        <w:rPr>
          <w:rFonts w:ascii="Arial" w:hAnsi="Arial" w:cs="Arial"/>
          <w:lang w:val="es-ES" w:eastAsia="es-ES"/>
        </w:rPr>
        <w:t xml:space="preserve">Si el trámite finaliza en el mismo Grupo de Atención al Ciudadano, indíquele la ubicación de este; llame al servidor público que lo va a atender e infórmele la razón por la que deberá atenderlo, su nombre y el asunto a tratar. </w:t>
      </w:r>
    </w:p>
    <w:p w14:paraId="3BBADC68" w14:textId="77777777" w:rsidR="0097116E" w:rsidRPr="001A3595" w:rsidRDefault="0097116E" w:rsidP="0097116E">
      <w:pPr>
        <w:spacing w:after="0" w:line="240" w:lineRule="auto"/>
        <w:ind w:left="720"/>
        <w:contextualSpacing/>
        <w:jc w:val="both"/>
        <w:rPr>
          <w:rFonts w:ascii="Arial" w:hAnsi="Arial" w:cs="Arial"/>
          <w:lang w:val="es-ES" w:eastAsia="es-ES"/>
        </w:rPr>
      </w:pPr>
    </w:p>
    <w:p w14:paraId="5815338A" w14:textId="6D9A78D9" w:rsidR="0071520B" w:rsidRPr="001A3595" w:rsidRDefault="0071520B" w:rsidP="000A3154">
      <w:p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Después de los momentos de verdad</w:t>
      </w:r>
      <w:r w:rsidR="000A3154" w:rsidRPr="001A3595">
        <w:rPr>
          <w:rFonts w:ascii="Arial" w:hAnsi="Arial" w:cs="Arial"/>
          <w:color w:val="0070C0"/>
          <w:lang w:val="es-ES" w:eastAsia="es-ES"/>
        </w:rPr>
        <w:t>,</w:t>
      </w:r>
      <w:r w:rsidRPr="001A3595">
        <w:rPr>
          <w:rFonts w:ascii="Arial" w:hAnsi="Arial" w:cs="Arial"/>
          <w:color w:val="0070C0"/>
          <w:lang w:val="es-ES" w:eastAsia="es-ES"/>
        </w:rPr>
        <w:t xml:space="preserve"> </w:t>
      </w:r>
    </w:p>
    <w:p w14:paraId="40672201" w14:textId="77777777" w:rsidR="0071520B" w:rsidRPr="001A3595" w:rsidRDefault="0071520B" w:rsidP="0094215E">
      <w:pPr>
        <w:suppressAutoHyphens/>
        <w:spacing w:after="0" w:line="240" w:lineRule="auto"/>
        <w:jc w:val="both"/>
        <w:rPr>
          <w:rFonts w:ascii="Arial" w:hAnsi="Arial" w:cs="Arial"/>
          <w:lang w:val="es-ES" w:eastAsia="es-ES"/>
        </w:rPr>
      </w:pPr>
    </w:p>
    <w:p w14:paraId="4F905748" w14:textId="77777777" w:rsidR="0071520B" w:rsidRPr="001A3595" w:rsidRDefault="0071520B" w:rsidP="0094215E">
      <w:pPr>
        <w:suppressAutoHyphens/>
        <w:spacing w:after="0" w:line="240" w:lineRule="auto"/>
        <w:jc w:val="both"/>
        <w:rPr>
          <w:rFonts w:ascii="Arial" w:hAnsi="Arial" w:cs="Arial"/>
          <w:lang w:val="es-ES" w:eastAsia="es-ES"/>
        </w:rPr>
      </w:pPr>
      <w:r w:rsidRPr="001A3595">
        <w:rPr>
          <w:rFonts w:ascii="Arial" w:hAnsi="Arial" w:cs="Arial"/>
          <w:lang w:val="es-ES" w:eastAsia="es-ES"/>
        </w:rPr>
        <w:t>Deje por escrito las situaciones no solucionadas o realice el registro en los sistemas dispuestos para tal fin. En lo posible haga seguimiento hasta que se dé respuesta al ciudadano, para optimizar el servicio.</w:t>
      </w:r>
    </w:p>
    <w:p w14:paraId="623BFF7F" w14:textId="77777777" w:rsidR="0071520B" w:rsidRPr="001A3595" w:rsidRDefault="0071520B" w:rsidP="00775A77">
      <w:pPr>
        <w:suppressAutoHyphens/>
        <w:spacing w:after="0"/>
        <w:ind w:left="720"/>
        <w:jc w:val="both"/>
        <w:rPr>
          <w:rFonts w:ascii="Arial" w:hAnsi="Arial" w:cs="Arial"/>
          <w:color w:val="7030A0"/>
          <w:lang w:eastAsia="ar-SA"/>
        </w:rPr>
      </w:pPr>
    </w:p>
    <w:p w14:paraId="06115660" w14:textId="77777777" w:rsidR="004046FF" w:rsidRPr="001A3595" w:rsidRDefault="004046FF" w:rsidP="00775A77">
      <w:pPr>
        <w:pStyle w:val="Ttulo2"/>
        <w:spacing w:before="0"/>
        <w:rPr>
          <w:rFonts w:eastAsia="Calibri"/>
          <w:szCs w:val="24"/>
        </w:rPr>
      </w:pPr>
      <w:bookmarkStart w:id="18" w:name="_Toc18538235"/>
      <w:r w:rsidRPr="001A3595">
        <w:rPr>
          <w:rFonts w:eastAsia="Calibri"/>
          <w:szCs w:val="24"/>
        </w:rPr>
        <w:t>5.4. Atención preferencial</w:t>
      </w:r>
      <w:bookmarkEnd w:id="18"/>
      <w:r w:rsidRPr="001A3595">
        <w:rPr>
          <w:rFonts w:eastAsia="Calibri"/>
          <w:szCs w:val="24"/>
        </w:rPr>
        <w:t xml:space="preserve"> </w:t>
      </w:r>
    </w:p>
    <w:p w14:paraId="7685B3D4" w14:textId="77777777" w:rsidR="00116027" w:rsidRPr="001A3595" w:rsidRDefault="00116027" w:rsidP="00116027">
      <w:pPr>
        <w:spacing w:after="0"/>
      </w:pPr>
      <w:bookmarkStart w:id="19" w:name="_Toc516061814"/>
      <w:bookmarkStart w:id="20" w:name="_Toc17504359"/>
    </w:p>
    <w:bookmarkEnd w:id="19"/>
    <w:bookmarkEnd w:id="20"/>
    <w:p w14:paraId="6BA6AF9C" w14:textId="77777777" w:rsidR="00116027" w:rsidRPr="001A3595" w:rsidRDefault="00116027" w:rsidP="00116027">
      <w:pPr>
        <w:suppressAutoHyphens/>
        <w:spacing w:after="0" w:line="240" w:lineRule="auto"/>
        <w:jc w:val="both"/>
        <w:rPr>
          <w:rFonts w:ascii="Arial" w:hAnsi="Arial" w:cs="Arial"/>
          <w:lang w:val="es-ES" w:eastAsia="es-ES"/>
        </w:rPr>
      </w:pPr>
      <w:r w:rsidRPr="001A3595">
        <w:rPr>
          <w:rFonts w:ascii="Arial" w:hAnsi="Arial" w:cs="Arial"/>
          <w:lang w:val="es-ES" w:eastAsia="es-ES"/>
        </w:rPr>
        <w:t xml:space="preserve">Atención preferencial es aquella que se da prioritariamente a ciudadanos en situaciones particulares, como adultos mayores, mujeres embarazadas, niños, niñas y adolescentes, población en situación de vulnerabilidad, grupos étnicos minoritarios, personas en condiciones de discapacidad y personas de talla baja, para lo cual los servidores públicos están en la facultad de aplicar el lenguaje de señas. </w:t>
      </w:r>
    </w:p>
    <w:p w14:paraId="74ABF512" w14:textId="77777777" w:rsidR="00116027" w:rsidRPr="001A3595" w:rsidRDefault="00116027" w:rsidP="00116027">
      <w:pPr>
        <w:suppressAutoHyphens/>
        <w:spacing w:after="0" w:line="240" w:lineRule="auto"/>
        <w:jc w:val="both"/>
        <w:rPr>
          <w:rFonts w:ascii="Arial" w:hAnsi="Arial" w:cs="Arial"/>
          <w:color w:val="7030A0"/>
          <w:lang w:val="es-ES" w:eastAsia="es-ES"/>
        </w:rPr>
      </w:pPr>
    </w:p>
    <w:p w14:paraId="03E5A80E" w14:textId="77777777" w:rsidR="00116027" w:rsidRPr="001A3595" w:rsidRDefault="00116027" w:rsidP="00B635C5">
      <w:pPr>
        <w:pStyle w:val="Prrafodelista"/>
        <w:numPr>
          <w:ilvl w:val="0"/>
          <w:numId w:val="45"/>
        </w:num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Consideraciones generales para la a atención preferencial</w:t>
      </w:r>
    </w:p>
    <w:p w14:paraId="1C6CE5F3" w14:textId="77777777" w:rsidR="00116027" w:rsidRPr="001A3595" w:rsidRDefault="00116027" w:rsidP="00116027">
      <w:pPr>
        <w:suppressAutoHyphens/>
        <w:spacing w:after="0" w:line="240" w:lineRule="auto"/>
        <w:jc w:val="both"/>
        <w:rPr>
          <w:rFonts w:ascii="Arial" w:hAnsi="Arial" w:cs="Arial"/>
          <w:color w:val="7030A0"/>
          <w:lang w:val="es-ES" w:eastAsia="es-ES"/>
        </w:rPr>
      </w:pPr>
    </w:p>
    <w:p w14:paraId="18BE4BFC" w14:textId="77777777" w:rsidR="00116027" w:rsidRPr="001A3595" w:rsidRDefault="00116027" w:rsidP="00B635C5">
      <w:pPr>
        <w:numPr>
          <w:ilvl w:val="0"/>
          <w:numId w:val="6"/>
        </w:numPr>
        <w:spacing w:after="0" w:line="240" w:lineRule="auto"/>
        <w:jc w:val="both"/>
        <w:rPr>
          <w:rFonts w:ascii="Arial" w:hAnsi="Arial" w:cs="Arial"/>
          <w:lang w:val="es-ES" w:eastAsia="es-ES"/>
        </w:rPr>
      </w:pPr>
      <w:r w:rsidRPr="001A3595">
        <w:rPr>
          <w:rFonts w:ascii="Arial" w:hAnsi="Arial" w:cs="Arial"/>
          <w:lang w:val="es-ES" w:eastAsia="es-ES"/>
        </w:rPr>
        <w:t>Conocer las diferentes condiciones de discapacidad.</w:t>
      </w:r>
    </w:p>
    <w:p w14:paraId="5775B892" w14:textId="77777777" w:rsidR="00116027" w:rsidRPr="001A3595" w:rsidRDefault="00116027" w:rsidP="00116027">
      <w:pPr>
        <w:suppressAutoHyphens/>
        <w:spacing w:after="0" w:line="240" w:lineRule="auto"/>
        <w:ind w:left="720"/>
        <w:jc w:val="both"/>
        <w:rPr>
          <w:rFonts w:ascii="Arial" w:hAnsi="Arial" w:cs="Arial"/>
          <w:lang w:val="es-ES" w:eastAsia="es-ES"/>
        </w:rPr>
      </w:pPr>
    </w:p>
    <w:p w14:paraId="5A369174" w14:textId="77777777" w:rsidR="00116027" w:rsidRPr="001A3595" w:rsidRDefault="00116027" w:rsidP="00B635C5">
      <w:pPr>
        <w:numPr>
          <w:ilvl w:val="0"/>
          <w:numId w:val="6"/>
        </w:numPr>
        <w:spacing w:after="0" w:line="240" w:lineRule="auto"/>
        <w:jc w:val="both"/>
        <w:rPr>
          <w:rFonts w:ascii="Arial" w:hAnsi="Arial" w:cs="Arial"/>
          <w:lang w:val="es-ES" w:eastAsia="es-ES"/>
        </w:rPr>
      </w:pPr>
      <w:r w:rsidRPr="001A3595">
        <w:rPr>
          <w:rFonts w:ascii="Arial" w:hAnsi="Arial" w:cs="Arial"/>
          <w:lang w:val="es-ES" w:eastAsia="es-ES"/>
        </w:rPr>
        <w:t xml:space="preserve">Orientarlos para que se sitúen en las áreas destinadas para ellos. </w:t>
      </w:r>
    </w:p>
    <w:p w14:paraId="7A76F5DD" w14:textId="77777777" w:rsidR="00116027" w:rsidRPr="001A3595" w:rsidRDefault="00116027" w:rsidP="00116027">
      <w:pPr>
        <w:suppressAutoHyphens/>
        <w:spacing w:after="0" w:line="240" w:lineRule="auto"/>
        <w:jc w:val="both"/>
        <w:rPr>
          <w:rFonts w:ascii="Arial" w:hAnsi="Arial" w:cs="Arial"/>
          <w:lang w:val="es-ES" w:eastAsia="es-ES"/>
        </w:rPr>
      </w:pPr>
    </w:p>
    <w:p w14:paraId="40C3209D" w14:textId="77777777" w:rsidR="00116027" w:rsidRPr="001A3595" w:rsidRDefault="00116027" w:rsidP="00B635C5">
      <w:pPr>
        <w:numPr>
          <w:ilvl w:val="0"/>
          <w:numId w:val="6"/>
        </w:numPr>
        <w:spacing w:after="0" w:line="240" w:lineRule="auto"/>
        <w:jc w:val="both"/>
        <w:rPr>
          <w:rFonts w:ascii="Arial" w:hAnsi="Arial" w:cs="Arial"/>
          <w:lang w:val="es-ES" w:eastAsia="es-ES"/>
        </w:rPr>
      </w:pPr>
      <w:r w:rsidRPr="001A3595">
        <w:rPr>
          <w:rFonts w:ascii="Arial" w:hAnsi="Arial" w:cs="Arial"/>
          <w:lang w:val="es-ES" w:eastAsia="es-ES"/>
        </w:rPr>
        <w:t>Llamar al ciudadano por su nombre, no usar apelativos.</w:t>
      </w:r>
    </w:p>
    <w:p w14:paraId="18C6EE4B" w14:textId="77777777" w:rsidR="00116027" w:rsidRPr="001A3595" w:rsidRDefault="00116027" w:rsidP="00116027">
      <w:pPr>
        <w:suppressAutoHyphens/>
        <w:spacing w:after="0" w:line="240" w:lineRule="auto"/>
        <w:jc w:val="both"/>
        <w:rPr>
          <w:rFonts w:ascii="Arial" w:hAnsi="Arial" w:cs="Arial"/>
          <w:lang w:val="es-ES" w:eastAsia="es-ES"/>
        </w:rPr>
      </w:pPr>
    </w:p>
    <w:p w14:paraId="22B0831F" w14:textId="77777777" w:rsidR="00116027" w:rsidRPr="001A3595" w:rsidRDefault="00116027" w:rsidP="00B635C5">
      <w:pPr>
        <w:numPr>
          <w:ilvl w:val="0"/>
          <w:numId w:val="7"/>
        </w:numPr>
        <w:spacing w:after="0" w:line="240" w:lineRule="auto"/>
        <w:jc w:val="both"/>
        <w:rPr>
          <w:rFonts w:ascii="Arial" w:hAnsi="Arial" w:cs="Arial"/>
          <w:lang w:val="es-ES" w:eastAsia="es-ES"/>
        </w:rPr>
      </w:pPr>
      <w:r w:rsidRPr="001A3595">
        <w:rPr>
          <w:rFonts w:ascii="Arial" w:hAnsi="Arial" w:cs="Arial"/>
          <w:lang w:val="es-ES" w:eastAsia="es-ES"/>
        </w:rPr>
        <w:t>Dignificar a una persona que ha sufrido situaciones extremas.</w:t>
      </w:r>
    </w:p>
    <w:p w14:paraId="68A307DD" w14:textId="77777777" w:rsidR="00116027" w:rsidRPr="001A3595" w:rsidRDefault="00116027" w:rsidP="00116027">
      <w:pPr>
        <w:suppressAutoHyphens/>
        <w:spacing w:after="0" w:line="240" w:lineRule="auto"/>
        <w:ind w:left="720"/>
        <w:jc w:val="both"/>
        <w:rPr>
          <w:rFonts w:ascii="Arial" w:hAnsi="Arial" w:cs="Arial"/>
          <w:lang w:val="es-ES" w:eastAsia="es-ES"/>
        </w:rPr>
      </w:pPr>
    </w:p>
    <w:p w14:paraId="51718DB0" w14:textId="77777777" w:rsidR="00116027" w:rsidRPr="001A3595" w:rsidRDefault="00116027" w:rsidP="00B635C5">
      <w:pPr>
        <w:numPr>
          <w:ilvl w:val="0"/>
          <w:numId w:val="8"/>
        </w:numPr>
        <w:spacing w:after="0" w:line="240" w:lineRule="auto"/>
        <w:jc w:val="both"/>
        <w:rPr>
          <w:rFonts w:ascii="Arial" w:hAnsi="Arial" w:cs="Arial"/>
          <w:lang w:val="es-ES" w:eastAsia="es-ES"/>
        </w:rPr>
      </w:pPr>
      <w:r w:rsidRPr="001A3595">
        <w:rPr>
          <w:rFonts w:ascii="Arial" w:hAnsi="Arial" w:cs="Arial"/>
          <w:lang w:val="es-ES" w:eastAsia="es-ES"/>
        </w:rPr>
        <w:t xml:space="preserve">Identificar si la persona puede comunicarse en español, o si necesita intérprete. Si la entidad cuenta con intérprete, solicitar apoyo de dicha persona o de un acompañante. Si ninguna de estas alternativas es posible, debe pedírsele a la persona que explique con señas la solicitud. Puede ser un procedimiento dispendioso, exigirá paciencia y voluntad de servicio. </w:t>
      </w:r>
    </w:p>
    <w:p w14:paraId="0C558211" w14:textId="77777777" w:rsidR="00116027" w:rsidRPr="001A3595" w:rsidRDefault="00116027" w:rsidP="00116027">
      <w:pPr>
        <w:suppressAutoHyphens/>
        <w:spacing w:after="0" w:line="240" w:lineRule="auto"/>
        <w:ind w:left="720"/>
        <w:jc w:val="both"/>
        <w:rPr>
          <w:rFonts w:ascii="Arial" w:hAnsi="Arial" w:cs="Arial"/>
          <w:lang w:val="es-ES" w:eastAsia="es-ES"/>
        </w:rPr>
      </w:pPr>
    </w:p>
    <w:p w14:paraId="476B7395" w14:textId="77777777" w:rsidR="00116027" w:rsidRPr="001A3595" w:rsidRDefault="00116027" w:rsidP="00B635C5">
      <w:pPr>
        <w:numPr>
          <w:ilvl w:val="0"/>
          <w:numId w:val="8"/>
        </w:numPr>
        <w:spacing w:after="0" w:line="240" w:lineRule="auto"/>
        <w:jc w:val="both"/>
        <w:rPr>
          <w:rFonts w:ascii="Arial" w:hAnsi="Arial" w:cs="Arial"/>
          <w:lang w:val="es-ES" w:eastAsia="es-ES"/>
        </w:rPr>
      </w:pPr>
      <w:r w:rsidRPr="001A3595">
        <w:rPr>
          <w:rFonts w:ascii="Arial" w:hAnsi="Arial" w:cs="Arial"/>
          <w:lang w:val="es-ES" w:eastAsia="es-ES"/>
        </w:rPr>
        <w:t xml:space="preserve">Solicitar los documentos, si es necesario por medio de señas, de modo que al revisarlos se comprenda cuál es la solicitud o trámite. </w:t>
      </w:r>
    </w:p>
    <w:p w14:paraId="003DF7D2" w14:textId="77777777" w:rsidR="00116027" w:rsidRPr="001A3595" w:rsidRDefault="00116027" w:rsidP="00116027">
      <w:pPr>
        <w:suppressAutoHyphens/>
        <w:spacing w:after="0" w:line="240" w:lineRule="auto"/>
        <w:jc w:val="both"/>
        <w:rPr>
          <w:rFonts w:ascii="Arial" w:hAnsi="Arial" w:cs="Arial"/>
          <w:lang w:val="es-ES" w:eastAsia="es-ES"/>
        </w:rPr>
      </w:pPr>
    </w:p>
    <w:p w14:paraId="6458DAD9" w14:textId="77777777" w:rsidR="00116027" w:rsidRPr="001A3595" w:rsidRDefault="00116027" w:rsidP="00B635C5">
      <w:pPr>
        <w:numPr>
          <w:ilvl w:val="0"/>
          <w:numId w:val="9"/>
        </w:numPr>
        <w:spacing w:after="0" w:line="240" w:lineRule="auto"/>
        <w:jc w:val="both"/>
        <w:rPr>
          <w:rFonts w:ascii="Arial" w:hAnsi="Arial" w:cs="Arial"/>
          <w:lang w:val="es-ES" w:eastAsia="es-ES"/>
        </w:rPr>
      </w:pPr>
      <w:r w:rsidRPr="001A3595">
        <w:rPr>
          <w:rFonts w:ascii="Arial" w:hAnsi="Arial" w:cs="Arial"/>
          <w:lang w:val="es-ES" w:eastAsia="es-ES"/>
        </w:rPr>
        <w:t>No tratar a las personas adultas con discapacidad como si fueran niños. Hay que evitar hablarles en tono inadecuado, consentirles la cabeza o comportamientos similares.</w:t>
      </w:r>
    </w:p>
    <w:p w14:paraId="3FD0B371" w14:textId="77777777" w:rsidR="00116027" w:rsidRPr="001A3595" w:rsidRDefault="00116027" w:rsidP="00116027">
      <w:pPr>
        <w:suppressAutoHyphens/>
        <w:spacing w:after="0" w:line="240" w:lineRule="auto"/>
        <w:ind w:left="720"/>
        <w:jc w:val="both"/>
        <w:rPr>
          <w:rFonts w:ascii="Arial" w:hAnsi="Arial" w:cs="Arial"/>
          <w:lang w:val="es-ES" w:eastAsia="es-ES"/>
        </w:rPr>
      </w:pPr>
      <w:r w:rsidRPr="001A3595">
        <w:rPr>
          <w:rFonts w:ascii="Arial" w:hAnsi="Arial" w:cs="Arial"/>
          <w:lang w:val="es-ES" w:eastAsia="es-ES"/>
        </w:rPr>
        <w:t xml:space="preserve"> </w:t>
      </w:r>
    </w:p>
    <w:p w14:paraId="4480BA89" w14:textId="77777777" w:rsidR="00116027" w:rsidRPr="001A3595" w:rsidRDefault="00116027" w:rsidP="00B635C5">
      <w:pPr>
        <w:numPr>
          <w:ilvl w:val="0"/>
          <w:numId w:val="9"/>
        </w:numPr>
        <w:spacing w:after="0" w:line="240" w:lineRule="auto"/>
        <w:jc w:val="both"/>
        <w:rPr>
          <w:rFonts w:ascii="Arial" w:hAnsi="Arial" w:cs="Arial"/>
          <w:lang w:val="es-ES" w:eastAsia="es-ES"/>
        </w:rPr>
      </w:pPr>
      <w:r w:rsidRPr="001A3595">
        <w:rPr>
          <w:rFonts w:ascii="Arial" w:hAnsi="Arial" w:cs="Arial"/>
          <w:lang w:val="es-ES" w:eastAsia="es-ES"/>
        </w:rPr>
        <w:t xml:space="preserve">Mirar al ciudadano con naturalidad y no hacer ni decir nada que le incomode como risas, miradas de doble sentido o comentarios imprudentes. </w:t>
      </w:r>
    </w:p>
    <w:p w14:paraId="1980F45C" w14:textId="77777777" w:rsidR="00116027" w:rsidRPr="001A3595" w:rsidRDefault="00116027" w:rsidP="00116027">
      <w:pPr>
        <w:suppressAutoHyphens/>
        <w:spacing w:after="0" w:line="240" w:lineRule="auto"/>
        <w:jc w:val="both"/>
        <w:rPr>
          <w:rFonts w:ascii="Arial" w:hAnsi="Arial" w:cs="Arial"/>
          <w:lang w:val="es-ES" w:eastAsia="es-ES"/>
        </w:rPr>
      </w:pPr>
    </w:p>
    <w:p w14:paraId="032B380E" w14:textId="77777777" w:rsidR="00116027" w:rsidRPr="001A3595" w:rsidRDefault="00116027" w:rsidP="00B635C5">
      <w:pPr>
        <w:numPr>
          <w:ilvl w:val="0"/>
          <w:numId w:val="9"/>
        </w:numPr>
        <w:spacing w:after="0" w:line="240" w:lineRule="auto"/>
        <w:jc w:val="both"/>
        <w:rPr>
          <w:rFonts w:ascii="Arial" w:hAnsi="Arial" w:cs="Arial"/>
          <w:lang w:val="es-ES" w:eastAsia="es-ES"/>
        </w:rPr>
      </w:pPr>
      <w:r w:rsidRPr="001A3595">
        <w:rPr>
          <w:rFonts w:ascii="Arial" w:hAnsi="Arial" w:cs="Arial"/>
          <w:lang w:val="es-ES" w:eastAsia="es-ES"/>
        </w:rPr>
        <w:t xml:space="preserve">Antes de llevar a cabo cualquier acción de ayuda pregunté: </w:t>
      </w:r>
    </w:p>
    <w:p w14:paraId="2C122144" w14:textId="77777777" w:rsidR="00116027" w:rsidRPr="001A3595" w:rsidRDefault="00116027" w:rsidP="00116027">
      <w:pPr>
        <w:spacing w:after="0" w:line="240" w:lineRule="auto"/>
        <w:ind w:left="720"/>
        <w:contextualSpacing/>
        <w:jc w:val="both"/>
        <w:rPr>
          <w:rFonts w:ascii="Arial" w:hAnsi="Arial" w:cs="Arial"/>
          <w:lang w:val="es-ES" w:eastAsia="es-ES"/>
        </w:rPr>
      </w:pPr>
    </w:p>
    <w:p w14:paraId="4E92FFAD" w14:textId="77777777" w:rsidR="00116027" w:rsidRPr="001A3595" w:rsidRDefault="00116027" w:rsidP="00B635C5">
      <w:pPr>
        <w:numPr>
          <w:ilvl w:val="0"/>
          <w:numId w:val="19"/>
        </w:numPr>
        <w:spacing w:after="0" w:line="240" w:lineRule="auto"/>
        <w:jc w:val="both"/>
        <w:rPr>
          <w:rFonts w:ascii="Arial" w:hAnsi="Arial" w:cs="Arial"/>
          <w:i/>
          <w:lang w:val="es-ES" w:eastAsia="es-ES"/>
        </w:rPr>
      </w:pPr>
      <w:r w:rsidRPr="001A3595">
        <w:rPr>
          <w:rFonts w:ascii="Arial" w:hAnsi="Arial" w:cs="Arial"/>
          <w:i/>
          <w:lang w:val="es-ES" w:eastAsia="es-ES"/>
        </w:rPr>
        <w:t xml:space="preserve">¿Desea recibir ayuda? </w:t>
      </w:r>
    </w:p>
    <w:p w14:paraId="786775BF" w14:textId="77777777" w:rsidR="00116027" w:rsidRPr="001A3595" w:rsidRDefault="00116027" w:rsidP="00B635C5">
      <w:pPr>
        <w:numPr>
          <w:ilvl w:val="0"/>
          <w:numId w:val="19"/>
        </w:numPr>
        <w:spacing w:after="0" w:line="240" w:lineRule="auto"/>
        <w:jc w:val="both"/>
        <w:rPr>
          <w:rFonts w:ascii="Arial" w:hAnsi="Arial" w:cs="Arial"/>
          <w:i/>
          <w:lang w:val="es-ES" w:eastAsia="es-ES"/>
        </w:rPr>
      </w:pPr>
      <w:r w:rsidRPr="001A3595">
        <w:rPr>
          <w:rFonts w:ascii="Arial" w:hAnsi="Arial" w:cs="Arial"/>
          <w:i/>
          <w:lang w:val="es-ES" w:eastAsia="es-ES"/>
        </w:rPr>
        <w:t xml:space="preserve">¿Cómo desea que le colabore?”. </w:t>
      </w:r>
    </w:p>
    <w:p w14:paraId="341D21CA" w14:textId="77777777" w:rsidR="00116027" w:rsidRPr="001A3595" w:rsidRDefault="00116027" w:rsidP="00116027">
      <w:pPr>
        <w:suppressAutoHyphens/>
        <w:spacing w:after="0" w:line="240" w:lineRule="auto"/>
        <w:jc w:val="both"/>
        <w:rPr>
          <w:rFonts w:ascii="Arial" w:hAnsi="Arial" w:cs="Arial"/>
          <w:i/>
          <w:lang w:val="es-ES" w:eastAsia="es-ES"/>
        </w:rPr>
      </w:pPr>
    </w:p>
    <w:p w14:paraId="5CA61088" w14:textId="77777777" w:rsidR="00116027" w:rsidRPr="001A3595" w:rsidRDefault="00116027" w:rsidP="00B635C5">
      <w:pPr>
        <w:numPr>
          <w:ilvl w:val="0"/>
          <w:numId w:val="9"/>
        </w:numPr>
        <w:spacing w:after="0" w:line="240" w:lineRule="auto"/>
        <w:jc w:val="both"/>
        <w:rPr>
          <w:rFonts w:ascii="Arial" w:hAnsi="Arial" w:cs="Arial"/>
          <w:lang w:val="es-ES" w:eastAsia="es-ES"/>
        </w:rPr>
      </w:pPr>
      <w:r w:rsidRPr="001A3595">
        <w:rPr>
          <w:rFonts w:ascii="Arial" w:hAnsi="Arial" w:cs="Arial"/>
          <w:lang w:val="es-ES" w:eastAsia="es-ES"/>
        </w:rPr>
        <w:t xml:space="preserve">Cuando la persona lleve un acompañante, debe ser la persona con discapacidad la que indique si ella realizará la gestión directamente o prefiere que lo haga su acompañante. </w:t>
      </w:r>
    </w:p>
    <w:p w14:paraId="69D51C8D" w14:textId="77777777" w:rsidR="00116027" w:rsidRPr="001A3595" w:rsidRDefault="00116027" w:rsidP="00116027">
      <w:pPr>
        <w:suppressAutoHyphens/>
        <w:spacing w:after="0" w:line="240" w:lineRule="auto"/>
        <w:jc w:val="both"/>
        <w:rPr>
          <w:rFonts w:ascii="Arial" w:hAnsi="Arial" w:cs="Arial"/>
          <w:lang w:val="es-ES" w:eastAsia="es-ES"/>
        </w:rPr>
      </w:pPr>
    </w:p>
    <w:p w14:paraId="2FB543B0" w14:textId="77777777" w:rsidR="00116027" w:rsidRPr="001A3595" w:rsidRDefault="00116027" w:rsidP="00B635C5">
      <w:pPr>
        <w:numPr>
          <w:ilvl w:val="0"/>
          <w:numId w:val="9"/>
        </w:numPr>
        <w:spacing w:after="0" w:line="240" w:lineRule="auto"/>
        <w:jc w:val="both"/>
        <w:rPr>
          <w:rFonts w:ascii="Arial" w:hAnsi="Arial" w:cs="Arial"/>
          <w:lang w:val="es-ES" w:eastAsia="es-ES"/>
        </w:rPr>
      </w:pPr>
      <w:r w:rsidRPr="001A3595">
        <w:rPr>
          <w:rFonts w:ascii="Arial" w:hAnsi="Arial" w:cs="Arial"/>
          <w:lang w:val="es-ES" w:eastAsia="es-ES"/>
        </w:rPr>
        <w:t>Verificar siempre que la información dada ha sido comprendida.</w:t>
      </w:r>
    </w:p>
    <w:p w14:paraId="57F27115" w14:textId="77777777" w:rsidR="00116027" w:rsidRPr="001A3595" w:rsidRDefault="00116027" w:rsidP="00116027">
      <w:pPr>
        <w:suppressAutoHyphens/>
        <w:spacing w:after="0" w:line="240" w:lineRule="auto"/>
        <w:ind w:left="720"/>
        <w:jc w:val="both"/>
        <w:rPr>
          <w:rFonts w:ascii="Arial" w:hAnsi="Arial" w:cs="Arial"/>
          <w:lang w:val="es-ES" w:eastAsia="es-ES"/>
        </w:rPr>
      </w:pPr>
    </w:p>
    <w:p w14:paraId="0AE90AAC" w14:textId="77777777" w:rsidR="00116027" w:rsidRPr="001A3595" w:rsidRDefault="00116027" w:rsidP="00B635C5">
      <w:pPr>
        <w:numPr>
          <w:ilvl w:val="0"/>
          <w:numId w:val="10"/>
        </w:numPr>
        <w:spacing w:after="0" w:line="240" w:lineRule="auto"/>
        <w:jc w:val="both"/>
        <w:rPr>
          <w:rFonts w:ascii="Arial" w:hAnsi="Arial" w:cs="Arial"/>
          <w:lang w:val="es-ES" w:eastAsia="es-ES"/>
        </w:rPr>
      </w:pPr>
      <w:r w:rsidRPr="001A3595">
        <w:rPr>
          <w:rFonts w:ascii="Arial" w:hAnsi="Arial" w:cs="Arial"/>
          <w:lang w:val="es-ES" w:eastAsia="es-ES"/>
        </w:rPr>
        <w:t>Mantenerla informada sobre las actividades que está realizando para atender su solicitud.</w:t>
      </w:r>
    </w:p>
    <w:p w14:paraId="294B2C5F" w14:textId="77777777" w:rsidR="00116027" w:rsidRPr="001A3595" w:rsidRDefault="00116027" w:rsidP="00116027">
      <w:pPr>
        <w:suppressAutoHyphens/>
        <w:spacing w:after="0" w:line="240" w:lineRule="auto"/>
        <w:jc w:val="both"/>
        <w:rPr>
          <w:rFonts w:ascii="Arial" w:hAnsi="Arial" w:cs="Arial"/>
          <w:lang w:val="es-ES" w:eastAsia="es-ES"/>
        </w:rPr>
      </w:pPr>
    </w:p>
    <w:p w14:paraId="43F201B7" w14:textId="77777777" w:rsidR="00116027" w:rsidRPr="001A3595" w:rsidRDefault="00116027" w:rsidP="00B635C5">
      <w:pPr>
        <w:numPr>
          <w:ilvl w:val="0"/>
          <w:numId w:val="10"/>
        </w:numPr>
        <w:spacing w:after="0" w:line="240" w:lineRule="auto"/>
        <w:jc w:val="both"/>
        <w:rPr>
          <w:rFonts w:ascii="Arial" w:hAnsi="Arial" w:cs="Arial"/>
          <w:lang w:val="es-ES" w:eastAsia="es-ES"/>
        </w:rPr>
      </w:pPr>
      <w:r w:rsidRPr="001A3595">
        <w:rPr>
          <w:rFonts w:ascii="Arial" w:hAnsi="Arial" w:cs="Arial"/>
          <w:lang w:val="es-ES" w:eastAsia="es-ES"/>
        </w:rPr>
        <w:t xml:space="preserve">Si la persona tiene perro guía, no separarlos, ni distraer o consentir al animal. </w:t>
      </w:r>
    </w:p>
    <w:p w14:paraId="3638B514" w14:textId="77777777" w:rsidR="00116027" w:rsidRPr="001A3595" w:rsidRDefault="00116027" w:rsidP="00116027">
      <w:pPr>
        <w:suppressAutoHyphens/>
        <w:spacing w:after="0" w:line="240" w:lineRule="auto"/>
        <w:jc w:val="both"/>
        <w:rPr>
          <w:rFonts w:ascii="Arial" w:hAnsi="Arial" w:cs="Arial"/>
          <w:lang w:val="es-ES" w:eastAsia="es-ES"/>
        </w:rPr>
      </w:pPr>
    </w:p>
    <w:p w14:paraId="388793D0" w14:textId="77777777" w:rsidR="00116027" w:rsidRPr="001A3595" w:rsidRDefault="00116027" w:rsidP="00B635C5">
      <w:pPr>
        <w:numPr>
          <w:ilvl w:val="0"/>
          <w:numId w:val="10"/>
        </w:numPr>
        <w:spacing w:after="0" w:line="240" w:lineRule="auto"/>
        <w:jc w:val="both"/>
        <w:rPr>
          <w:rFonts w:ascii="Arial" w:hAnsi="Arial" w:cs="Arial"/>
          <w:lang w:val="es-ES" w:eastAsia="es-ES"/>
        </w:rPr>
      </w:pPr>
      <w:r w:rsidRPr="001A3595">
        <w:rPr>
          <w:rFonts w:ascii="Arial" w:hAnsi="Arial" w:cs="Arial"/>
          <w:lang w:val="es-ES" w:eastAsia="es-ES"/>
        </w:rPr>
        <w:t xml:space="preserve">Si la persona pide ayuda para movilizarse de un punto a otro, posar la mano de ella sobre el hombro o brazo propios. </w:t>
      </w:r>
    </w:p>
    <w:p w14:paraId="443E5A58" w14:textId="77777777" w:rsidR="00116027" w:rsidRPr="001A3595" w:rsidRDefault="00116027" w:rsidP="00116027">
      <w:pPr>
        <w:suppressAutoHyphens/>
        <w:spacing w:after="0" w:line="240" w:lineRule="auto"/>
        <w:jc w:val="both"/>
        <w:rPr>
          <w:rFonts w:ascii="Arial" w:hAnsi="Arial" w:cs="Arial"/>
          <w:lang w:val="es-ES" w:eastAsia="es-ES"/>
        </w:rPr>
      </w:pPr>
    </w:p>
    <w:p w14:paraId="271CBC42" w14:textId="77777777" w:rsidR="00116027" w:rsidRPr="001A3595" w:rsidRDefault="00116027" w:rsidP="00B635C5">
      <w:pPr>
        <w:numPr>
          <w:ilvl w:val="0"/>
          <w:numId w:val="10"/>
        </w:numPr>
        <w:spacing w:after="0" w:line="240" w:lineRule="auto"/>
        <w:jc w:val="both"/>
        <w:rPr>
          <w:rFonts w:ascii="Arial" w:hAnsi="Arial" w:cs="Arial"/>
          <w:lang w:val="es-ES" w:eastAsia="es-ES"/>
        </w:rPr>
      </w:pPr>
      <w:r w:rsidRPr="001A3595">
        <w:rPr>
          <w:rFonts w:ascii="Arial" w:hAnsi="Arial" w:cs="Arial"/>
          <w:lang w:val="es-ES" w:eastAsia="es-ES"/>
        </w:rPr>
        <w:t xml:space="preserve">Cuando se entreguen documentos, decirle con claridad cuáles son. </w:t>
      </w:r>
    </w:p>
    <w:p w14:paraId="146F0519" w14:textId="77777777" w:rsidR="00116027" w:rsidRPr="001A3595" w:rsidRDefault="00116027" w:rsidP="00116027">
      <w:pPr>
        <w:suppressAutoHyphens/>
        <w:spacing w:after="0" w:line="240" w:lineRule="auto"/>
        <w:jc w:val="both"/>
        <w:rPr>
          <w:rFonts w:ascii="Arial" w:hAnsi="Arial" w:cs="Arial"/>
          <w:lang w:val="es-ES" w:eastAsia="es-ES"/>
        </w:rPr>
      </w:pPr>
    </w:p>
    <w:p w14:paraId="022350C0" w14:textId="77777777" w:rsidR="00116027" w:rsidRPr="001A3595" w:rsidRDefault="00116027" w:rsidP="00B635C5">
      <w:pPr>
        <w:numPr>
          <w:ilvl w:val="0"/>
          <w:numId w:val="10"/>
        </w:numPr>
        <w:spacing w:after="0" w:line="240" w:lineRule="auto"/>
        <w:jc w:val="both"/>
        <w:rPr>
          <w:rFonts w:ascii="Arial" w:hAnsi="Arial" w:cs="Arial"/>
          <w:lang w:val="es-ES" w:eastAsia="es-ES"/>
        </w:rPr>
      </w:pPr>
      <w:r w:rsidRPr="001A3595">
        <w:rPr>
          <w:rFonts w:ascii="Arial" w:hAnsi="Arial" w:cs="Arial"/>
          <w:lang w:val="es-ES" w:eastAsia="es-ES"/>
        </w:rPr>
        <w:t xml:space="preserve">Si por algún motivo el servidor público debe retirarse de su puesto, debe informar a la persona antes de dejarla sola. </w:t>
      </w:r>
    </w:p>
    <w:p w14:paraId="1FDD7FDD" w14:textId="77777777" w:rsidR="00116027" w:rsidRPr="001A3595" w:rsidRDefault="00116027" w:rsidP="00116027">
      <w:pPr>
        <w:suppressAutoHyphens/>
        <w:spacing w:after="0" w:line="240" w:lineRule="auto"/>
        <w:jc w:val="both"/>
        <w:rPr>
          <w:rFonts w:ascii="Arial" w:hAnsi="Arial" w:cs="Arial"/>
          <w:lang w:val="es-ES" w:eastAsia="es-ES"/>
        </w:rPr>
      </w:pPr>
    </w:p>
    <w:p w14:paraId="0F7EF7EA" w14:textId="77777777" w:rsidR="00116027" w:rsidRPr="001A3595" w:rsidRDefault="00116027" w:rsidP="00B635C5">
      <w:pPr>
        <w:numPr>
          <w:ilvl w:val="0"/>
          <w:numId w:val="11"/>
        </w:numPr>
        <w:spacing w:after="0" w:line="240" w:lineRule="auto"/>
        <w:jc w:val="both"/>
        <w:rPr>
          <w:rFonts w:ascii="Arial" w:hAnsi="Arial" w:cs="Arial"/>
          <w:lang w:val="es-ES" w:eastAsia="es-ES"/>
        </w:rPr>
      </w:pPr>
      <w:r w:rsidRPr="001A3595">
        <w:rPr>
          <w:rFonts w:ascii="Arial" w:hAnsi="Arial" w:cs="Arial"/>
          <w:lang w:val="es-ES" w:eastAsia="es-ES"/>
        </w:rPr>
        <w:t xml:space="preserve">Debido a que la información visual cobra especial importancia, tener cuidado con el uso del lenguaje corporal. </w:t>
      </w:r>
    </w:p>
    <w:p w14:paraId="14F98016" w14:textId="77777777" w:rsidR="00116027" w:rsidRPr="001A3595" w:rsidRDefault="00116027" w:rsidP="00116027">
      <w:pPr>
        <w:suppressAutoHyphens/>
        <w:spacing w:after="0" w:line="240" w:lineRule="auto"/>
        <w:jc w:val="both"/>
        <w:rPr>
          <w:rFonts w:ascii="Arial" w:hAnsi="Arial" w:cs="Arial"/>
          <w:lang w:val="es-ES" w:eastAsia="es-ES"/>
        </w:rPr>
      </w:pPr>
    </w:p>
    <w:p w14:paraId="42B388AF" w14:textId="77777777" w:rsidR="00116027" w:rsidRPr="001A3595" w:rsidRDefault="00116027" w:rsidP="00B635C5">
      <w:pPr>
        <w:numPr>
          <w:ilvl w:val="0"/>
          <w:numId w:val="11"/>
        </w:numPr>
        <w:spacing w:after="0" w:line="240" w:lineRule="auto"/>
        <w:jc w:val="both"/>
        <w:rPr>
          <w:rFonts w:ascii="Arial" w:hAnsi="Arial" w:cs="Arial"/>
          <w:lang w:val="es-ES" w:eastAsia="es-ES"/>
        </w:rPr>
      </w:pPr>
      <w:r w:rsidRPr="001A3595">
        <w:rPr>
          <w:rFonts w:ascii="Arial" w:hAnsi="Arial" w:cs="Arial"/>
          <w:lang w:val="es-ES" w:eastAsia="es-ES"/>
        </w:rPr>
        <w:t>Si no se entiende lo que la persona sorda trata de decir, se puede pedir que lo repita o, si no, que lo escriba. Si escribe como medio para comunicarse, que sea breve y claro.</w:t>
      </w:r>
    </w:p>
    <w:p w14:paraId="7C8F805B" w14:textId="77777777" w:rsidR="00116027" w:rsidRPr="001A3595" w:rsidRDefault="00116027" w:rsidP="00116027">
      <w:pPr>
        <w:suppressAutoHyphens/>
        <w:spacing w:after="0" w:line="240" w:lineRule="auto"/>
        <w:jc w:val="both"/>
        <w:rPr>
          <w:rFonts w:ascii="Arial" w:hAnsi="Arial" w:cs="Arial"/>
          <w:lang w:val="es-ES" w:eastAsia="es-ES"/>
        </w:rPr>
      </w:pPr>
    </w:p>
    <w:p w14:paraId="283C1AA5" w14:textId="77777777" w:rsidR="00116027" w:rsidRPr="001A3595" w:rsidRDefault="00116027" w:rsidP="00B635C5">
      <w:pPr>
        <w:numPr>
          <w:ilvl w:val="0"/>
          <w:numId w:val="12"/>
        </w:numPr>
        <w:spacing w:after="0" w:line="240" w:lineRule="auto"/>
        <w:jc w:val="both"/>
        <w:rPr>
          <w:rFonts w:ascii="Arial" w:hAnsi="Arial" w:cs="Arial"/>
          <w:lang w:val="es-ES" w:eastAsia="es-ES"/>
        </w:rPr>
      </w:pPr>
      <w:r w:rsidRPr="001A3595">
        <w:rPr>
          <w:rFonts w:ascii="Arial" w:hAnsi="Arial" w:cs="Arial"/>
          <w:lang w:val="es-ES" w:eastAsia="es-ES"/>
        </w:rPr>
        <w:t xml:space="preserve">Dado que no se sabe si la persona conserva capacidad visual, tratar de ponerse dentro de su campo de visión. </w:t>
      </w:r>
    </w:p>
    <w:p w14:paraId="24D701E3" w14:textId="77777777" w:rsidR="00116027" w:rsidRPr="001A3595" w:rsidRDefault="00116027" w:rsidP="00116027">
      <w:pPr>
        <w:suppressAutoHyphens/>
        <w:spacing w:after="0" w:line="240" w:lineRule="auto"/>
        <w:jc w:val="both"/>
        <w:rPr>
          <w:rFonts w:ascii="Arial" w:hAnsi="Arial" w:cs="Arial"/>
          <w:lang w:val="es-ES" w:eastAsia="es-ES"/>
        </w:rPr>
      </w:pPr>
    </w:p>
    <w:p w14:paraId="6770220D" w14:textId="77777777" w:rsidR="00116027" w:rsidRPr="001A3595" w:rsidRDefault="00116027" w:rsidP="00B635C5">
      <w:pPr>
        <w:numPr>
          <w:ilvl w:val="0"/>
          <w:numId w:val="12"/>
        </w:numPr>
        <w:spacing w:after="0" w:line="240" w:lineRule="auto"/>
        <w:jc w:val="both"/>
        <w:rPr>
          <w:rFonts w:ascii="Arial" w:hAnsi="Arial" w:cs="Arial"/>
          <w:lang w:val="es-ES" w:eastAsia="es-ES"/>
        </w:rPr>
      </w:pPr>
      <w:r w:rsidRPr="001A3595">
        <w:rPr>
          <w:rFonts w:ascii="Arial" w:hAnsi="Arial" w:cs="Arial"/>
          <w:lang w:val="es-ES" w:eastAsia="es-ES"/>
        </w:rPr>
        <w:t xml:space="preserve">Si la persona usa audífono, dirigirse a ella vocalizando correctamente. </w:t>
      </w:r>
    </w:p>
    <w:p w14:paraId="53D73C97" w14:textId="77777777" w:rsidR="00116027" w:rsidRPr="001A3595" w:rsidRDefault="00116027" w:rsidP="00116027">
      <w:pPr>
        <w:suppressAutoHyphens/>
        <w:spacing w:after="0" w:line="240" w:lineRule="auto"/>
        <w:jc w:val="both"/>
        <w:rPr>
          <w:rFonts w:ascii="Arial" w:hAnsi="Arial" w:cs="Arial"/>
          <w:lang w:val="es-ES" w:eastAsia="es-ES"/>
        </w:rPr>
      </w:pPr>
    </w:p>
    <w:p w14:paraId="033C4DF7" w14:textId="4AC3DAA8" w:rsidR="00116027" w:rsidRPr="001A3595" w:rsidRDefault="00116027" w:rsidP="00B635C5">
      <w:pPr>
        <w:numPr>
          <w:ilvl w:val="0"/>
          <w:numId w:val="13"/>
        </w:numPr>
        <w:spacing w:after="0" w:line="240" w:lineRule="auto"/>
        <w:jc w:val="both"/>
        <w:rPr>
          <w:rFonts w:ascii="Arial" w:hAnsi="Arial" w:cs="Arial"/>
          <w:lang w:val="es-ES" w:eastAsia="es-ES"/>
        </w:rPr>
      </w:pPr>
      <w:r w:rsidRPr="001A3595">
        <w:rPr>
          <w:rFonts w:ascii="Arial" w:hAnsi="Arial" w:cs="Arial"/>
          <w:lang w:val="es-ES" w:eastAsia="es-ES"/>
        </w:rPr>
        <w:t xml:space="preserve">Si </w:t>
      </w:r>
      <w:proofErr w:type="gramStart"/>
      <w:r w:rsidR="00F5046B">
        <w:rPr>
          <w:rFonts w:ascii="Arial" w:hAnsi="Arial" w:cs="Arial"/>
          <w:lang w:val="es-ES" w:eastAsia="es-ES"/>
        </w:rPr>
        <w:t xml:space="preserve">las oficinas de los servidores públicos de Aguas del Huila </w:t>
      </w:r>
      <w:r w:rsidRPr="001A3595">
        <w:rPr>
          <w:rFonts w:ascii="Arial" w:hAnsi="Arial" w:cs="Arial"/>
          <w:lang w:val="es-ES" w:eastAsia="es-ES"/>
        </w:rPr>
        <w:t>no cuenta</w:t>
      </w:r>
      <w:proofErr w:type="gramEnd"/>
      <w:r w:rsidRPr="001A3595">
        <w:rPr>
          <w:rFonts w:ascii="Arial" w:hAnsi="Arial" w:cs="Arial"/>
          <w:lang w:val="es-ES" w:eastAsia="es-ES"/>
        </w:rPr>
        <w:t xml:space="preserve"> con ventanillas especiales para atender a personas de talla baja, buscar la forma de que su interlocutor quede ubicado a una altura adecuada para hablar.</w:t>
      </w:r>
    </w:p>
    <w:p w14:paraId="3B87BFCB" w14:textId="77777777" w:rsidR="00116027" w:rsidRPr="001A3595" w:rsidRDefault="00116027" w:rsidP="00116027">
      <w:pPr>
        <w:suppressAutoHyphens/>
        <w:spacing w:after="0" w:line="240" w:lineRule="auto"/>
        <w:ind w:left="720"/>
        <w:jc w:val="both"/>
        <w:rPr>
          <w:rFonts w:ascii="Arial" w:hAnsi="Arial" w:cs="Arial"/>
          <w:lang w:val="es-ES" w:eastAsia="es-ES"/>
        </w:rPr>
      </w:pPr>
    </w:p>
    <w:p w14:paraId="61D59807" w14:textId="77777777" w:rsidR="00116027" w:rsidRPr="001A3595" w:rsidRDefault="00116027" w:rsidP="00B635C5">
      <w:pPr>
        <w:numPr>
          <w:ilvl w:val="0"/>
          <w:numId w:val="14"/>
        </w:numPr>
        <w:spacing w:after="0" w:line="240" w:lineRule="auto"/>
        <w:jc w:val="both"/>
        <w:rPr>
          <w:rFonts w:ascii="Arial" w:hAnsi="Arial" w:cs="Arial"/>
          <w:lang w:val="es-ES" w:eastAsia="es-ES"/>
        </w:rPr>
      </w:pPr>
      <w:r w:rsidRPr="001A3595">
        <w:rPr>
          <w:rFonts w:ascii="Arial" w:hAnsi="Arial" w:cs="Arial"/>
          <w:lang w:val="es-ES" w:eastAsia="es-ES"/>
        </w:rPr>
        <w:t xml:space="preserve">Mantenga una actitud de colaboración para cubrir las acciones que la persona no pueda realizar por sí misma, preguntando previamente si requiere esa ayuda. </w:t>
      </w:r>
    </w:p>
    <w:p w14:paraId="5A3627BF" w14:textId="77777777" w:rsidR="00116027" w:rsidRPr="001A3595" w:rsidRDefault="00116027" w:rsidP="00116027">
      <w:pPr>
        <w:suppressAutoHyphens/>
        <w:spacing w:after="0" w:line="240" w:lineRule="auto"/>
        <w:ind w:left="720"/>
        <w:jc w:val="both"/>
        <w:rPr>
          <w:rFonts w:ascii="Arial" w:hAnsi="Arial" w:cs="Arial"/>
          <w:lang w:val="es-ES" w:eastAsia="es-ES"/>
        </w:rPr>
      </w:pPr>
    </w:p>
    <w:p w14:paraId="6A9FB71B" w14:textId="77777777" w:rsidR="00116027" w:rsidRPr="001A3595" w:rsidRDefault="00116027" w:rsidP="00B635C5">
      <w:pPr>
        <w:numPr>
          <w:ilvl w:val="0"/>
          <w:numId w:val="14"/>
        </w:numPr>
        <w:spacing w:after="0" w:line="240" w:lineRule="auto"/>
        <w:jc w:val="both"/>
        <w:rPr>
          <w:rFonts w:ascii="Arial" w:hAnsi="Arial" w:cs="Arial"/>
          <w:lang w:val="es-ES" w:eastAsia="es-ES"/>
        </w:rPr>
      </w:pPr>
      <w:r w:rsidRPr="001A3595">
        <w:rPr>
          <w:rFonts w:ascii="Arial" w:hAnsi="Arial" w:cs="Arial"/>
          <w:lang w:val="es-ES" w:eastAsia="es-ES"/>
        </w:rPr>
        <w:t xml:space="preserve">Si la persona está en silla de ruedas y la atención dura varios minutos, en lo posible sitúese a la altura de sus ojos y sin posturas forzadas. </w:t>
      </w:r>
    </w:p>
    <w:p w14:paraId="0C407628" w14:textId="77777777" w:rsidR="00116027" w:rsidRPr="001A3595" w:rsidRDefault="00116027" w:rsidP="00116027">
      <w:pPr>
        <w:suppressAutoHyphens/>
        <w:spacing w:after="0" w:line="240" w:lineRule="auto"/>
        <w:jc w:val="both"/>
        <w:rPr>
          <w:rFonts w:ascii="Arial" w:hAnsi="Arial" w:cs="Arial"/>
          <w:lang w:val="es-ES" w:eastAsia="es-ES"/>
        </w:rPr>
      </w:pPr>
    </w:p>
    <w:p w14:paraId="20018CDD" w14:textId="77777777" w:rsidR="00116027" w:rsidRPr="001A3595" w:rsidRDefault="00116027" w:rsidP="00B635C5">
      <w:pPr>
        <w:numPr>
          <w:ilvl w:val="0"/>
          <w:numId w:val="14"/>
        </w:numPr>
        <w:spacing w:after="0" w:line="240" w:lineRule="auto"/>
        <w:jc w:val="both"/>
        <w:rPr>
          <w:rFonts w:ascii="Arial" w:hAnsi="Arial" w:cs="Arial"/>
          <w:lang w:val="es-ES" w:eastAsia="es-ES"/>
        </w:rPr>
      </w:pPr>
      <w:r w:rsidRPr="001A3595">
        <w:rPr>
          <w:rFonts w:ascii="Arial" w:hAnsi="Arial" w:cs="Arial"/>
          <w:lang w:val="es-ES" w:eastAsia="es-ES"/>
        </w:rPr>
        <w:t>No tocar ni cambiar de lugar sus instrumentos de ayuda como muletas, caminador o bastón.</w:t>
      </w:r>
    </w:p>
    <w:p w14:paraId="3912642A" w14:textId="77777777" w:rsidR="00116027" w:rsidRPr="001A3595" w:rsidRDefault="00116027" w:rsidP="00116027">
      <w:pPr>
        <w:rPr>
          <w:rFonts w:eastAsia="Calibri"/>
        </w:rPr>
      </w:pPr>
    </w:p>
    <w:p w14:paraId="33C88CF0" w14:textId="10A903BC" w:rsidR="004046FF" w:rsidRPr="001A3595" w:rsidRDefault="004046FF" w:rsidP="00775A77">
      <w:pPr>
        <w:pStyle w:val="Ttulo1"/>
        <w:spacing w:before="0"/>
        <w:rPr>
          <w:rFonts w:eastAsia="Calibri"/>
          <w:szCs w:val="24"/>
        </w:rPr>
      </w:pPr>
      <w:bookmarkStart w:id="21" w:name="_Toc18538237"/>
      <w:r w:rsidRPr="001A3595">
        <w:rPr>
          <w:rFonts w:eastAsia="Calibri"/>
          <w:szCs w:val="24"/>
        </w:rPr>
        <w:t>6. CANAL TELEFÓNICO</w:t>
      </w:r>
      <w:bookmarkEnd w:id="21"/>
      <w:r w:rsidRPr="001A3595">
        <w:rPr>
          <w:rFonts w:eastAsia="Calibri"/>
          <w:szCs w:val="24"/>
        </w:rPr>
        <w:t xml:space="preserve"> </w:t>
      </w:r>
    </w:p>
    <w:p w14:paraId="2FD398F2" w14:textId="489DE72C" w:rsidR="00003D2D" w:rsidRPr="001A3595" w:rsidRDefault="001646D4" w:rsidP="00775A77">
      <w:pPr>
        <w:spacing w:after="0"/>
        <w:rPr>
          <w:rFonts w:eastAsia="Calibri"/>
        </w:rPr>
      </w:pPr>
      <w:r w:rsidRPr="001A3595">
        <w:rPr>
          <w:noProof/>
        </w:rPr>
        <w:drawing>
          <wp:anchor distT="0" distB="0" distL="114300" distR="114300" simplePos="0" relativeHeight="251683328" behindDoc="0" locked="0" layoutInCell="1" allowOverlap="1" wp14:anchorId="67D64EE2" wp14:editId="2D96B6EF">
            <wp:simplePos x="0" y="0"/>
            <wp:positionH relativeFrom="margin">
              <wp:align>left</wp:align>
            </wp:positionH>
            <wp:positionV relativeFrom="paragraph">
              <wp:posOffset>108381</wp:posOffset>
            </wp:positionV>
            <wp:extent cx="971550" cy="793750"/>
            <wp:effectExtent l="0" t="0" r="0" b="6350"/>
            <wp:wrapThrough wrapText="bothSides">
              <wp:wrapPolygon edited="0">
                <wp:start x="0" y="0"/>
                <wp:lineTo x="0" y="21254"/>
                <wp:lineTo x="21176" y="21254"/>
                <wp:lineTo x="21176" y="0"/>
                <wp:lineTo x="0" y="0"/>
              </wp:wrapPolygon>
            </wp:wrapThrough>
            <wp:docPr id="10" name="Imagen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relacionada"/>
                    <pic:cNvPicPr>
                      <a:picLocks noChangeAspect="1" noChangeArrowheads="1"/>
                    </pic:cNvPicPr>
                  </pic:nvPicPr>
                  <pic:blipFill>
                    <a:blip r:embed="rId13">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7155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C0EB86" w14:textId="5A213FEA" w:rsidR="00003D2D" w:rsidRPr="001A3595" w:rsidRDefault="00003D2D" w:rsidP="00775A77">
      <w:pPr>
        <w:spacing w:after="0" w:line="240" w:lineRule="auto"/>
        <w:jc w:val="both"/>
        <w:rPr>
          <w:rFonts w:ascii="Arial" w:hAnsi="Arial" w:cs="Arial"/>
          <w:bCs/>
          <w:lang w:val="es-ES" w:eastAsia="es-ES"/>
        </w:rPr>
      </w:pPr>
      <w:r w:rsidRPr="001A3595">
        <w:rPr>
          <w:rFonts w:ascii="Arial" w:hAnsi="Arial" w:cs="Arial"/>
          <w:bCs/>
          <w:lang w:val="es-ES" w:eastAsia="es-ES"/>
        </w:rPr>
        <w:t>Por medio de este canal es posible la interacción en tiempo real entre el servidor público y el ciudadano a través de las redes de telefonía fija. Se brinda información y orientación sobre trámites y servicios que son competencia de la entidad.</w:t>
      </w:r>
    </w:p>
    <w:p w14:paraId="379AAC41" w14:textId="71DDF9DC" w:rsidR="001646D4" w:rsidRPr="001A3595" w:rsidRDefault="001646D4" w:rsidP="001646D4">
      <w:pPr>
        <w:spacing w:after="0" w:line="240" w:lineRule="auto"/>
        <w:rPr>
          <w:rFonts w:ascii="Arial Rounded MT Bold" w:hAnsi="Arial Rounded MT Bold" w:cs="Arial"/>
          <w:color w:val="0070C0"/>
        </w:rPr>
      </w:pPr>
    </w:p>
    <w:p w14:paraId="5B45E7DE" w14:textId="77777777" w:rsidR="007A1991" w:rsidRPr="001A3595" w:rsidRDefault="007A1991" w:rsidP="001646D4">
      <w:pPr>
        <w:spacing w:after="0" w:line="240" w:lineRule="auto"/>
        <w:rPr>
          <w:rFonts w:ascii="Arial Rounded MT Bold" w:hAnsi="Arial Rounded MT Bold" w:cs="Arial"/>
          <w:color w:val="0070C0"/>
        </w:rPr>
      </w:pPr>
    </w:p>
    <w:p w14:paraId="323F8B82" w14:textId="77777777" w:rsidR="001646D4" w:rsidRPr="001A3595" w:rsidRDefault="001646D4" w:rsidP="00B635C5">
      <w:pPr>
        <w:pStyle w:val="Prrafodelista"/>
        <w:numPr>
          <w:ilvl w:val="0"/>
          <w:numId w:val="2"/>
        </w:numPr>
        <w:spacing w:after="0" w:line="240" w:lineRule="auto"/>
        <w:jc w:val="both"/>
        <w:rPr>
          <w:rFonts w:ascii="Arial" w:hAnsi="Arial" w:cs="Arial"/>
        </w:rPr>
      </w:pPr>
      <w:r w:rsidRPr="001A3595">
        <w:rPr>
          <w:rFonts w:ascii="Arial" w:hAnsi="Arial" w:cs="Arial"/>
        </w:rPr>
        <w:t xml:space="preserve">Municipio de Neiva (Huila) : </w:t>
      </w:r>
      <w:r w:rsidRPr="001A3595">
        <w:rPr>
          <w:rFonts w:ascii="Arial" w:hAnsi="Arial" w:cs="Arial"/>
        </w:rPr>
        <w:tab/>
      </w:r>
      <w:r w:rsidRPr="001A3595">
        <w:rPr>
          <w:rFonts w:ascii="Arial" w:hAnsi="Arial" w:cs="Arial"/>
        </w:rPr>
        <w:tab/>
        <w:t>(8) 8753181</w:t>
      </w:r>
    </w:p>
    <w:p w14:paraId="4AD7C514" w14:textId="77777777" w:rsidR="001646D4" w:rsidRPr="001A3595" w:rsidRDefault="001646D4" w:rsidP="00B635C5">
      <w:pPr>
        <w:pStyle w:val="Prrafodelista"/>
        <w:numPr>
          <w:ilvl w:val="0"/>
          <w:numId w:val="2"/>
        </w:numPr>
        <w:spacing w:after="0" w:line="240" w:lineRule="auto"/>
        <w:jc w:val="both"/>
        <w:rPr>
          <w:rFonts w:ascii="Arial" w:hAnsi="Arial" w:cs="Arial"/>
        </w:rPr>
      </w:pPr>
      <w:r w:rsidRPr="001A3595">
        <w:rPr>
          <w:rFonts w:ascii="Arial" w:hAnsi="Arial" w:cs="Arial"/>
        </w:rPr>
        <w:t xml:space="preserve">Municipio de </w:t>
      </w:r>
      <w:proofErr w:type="spellStart"/>
      <w:r w:rsidRPr="001A3595">
        <w:rPr>
          <w:rFonts w:ascii="Arial" w:hAnsi="Arial" w:cs="Arial"/>
        </w:rPr>
        <w:t>Natagá</w:t>
      </w:r>
      <w:proofErr w:type="spellEnd"/>
      <w:r w:rsidRPr="001A3595">
        <w:rPr>
          <w:rFonts w:ascii="Arial" w:hAnsi="Arial" w:cs="Arial"/>
        </w:rPr>
        <w:t xml:space="preserve">: </w:t>
      </w:r>
      <w:r w:rsidRPr="001A3595">
        <w:rPr>
          <w:rFonts w:ascii="Arial" w:hAnsi="Arial" w:cs="Arial"/>
        </w:rPr>
        <w:tab/>
        <w:t xml:space="preserve"> </w:t>
      </w:r>
      <w:r w:rsidRPr="001A3595">
        <w:rPr>
          <w:rFonts w:ascii="Arial" w:hAnsi="Arial" w:cs="Arial"/>
        </w:rPr>
        <w:tab/>
        <w:t>310 210 9036</w:t>
      </w:r>
    </w:p>
    <w:p w14:paraId="52B07BB6" w14:textId="61EDA039" w:rsidR="001646D4" w:rsidRPr="001A3595" w:rsidRDefault="001646D4" w:rsidP="00B635C5">
      <w:pPr>
        <w:pStyle w:val="Prrafodelista"/>
        <w:numPr>
          <w:ilvl w:val="0"/>
          <w:numId w:val="2"/>
        </w:numPr>
        <w:spacing w:after="0" w:line="240" w:lineRule="auto"/>
        <w:jc w:val="both"/>
        <w:rPr>
          <w:rFonts w:ascii="Arial" w:hAnsi="Arial" w:cs="Arial"/>
        </w:rPr>
      </w:pPr>
      <w:r w:rsidRPr="001A3595">
        <w:rPr>
          <w:rFonts w:ascii="Arial" w:hAnsi="Arial" w:cs="Arial"/>
        </w:rPr>
        <w:t xml:space="preserve">Municipio de Paicol: </w:t>
      </w:r>
      <w:r w:rsidRPr="001A3595">
        <w:rPr>
          <w:rFonts w:ascii="Arial" w:hAnsi="Arial" w:cs="Arial"/>
        </w:rPr>
        <w:tab/>
      </w:r>
      <w:r w:rsidRPr="001A3595">
        <w:rPr>
          <w:rFonts w:ascii="Arial" w:hAnsi="Arial" w:cs="Arial"/>
        </w:rPr>
        <w:tab/>
      </w:r>
      <w:r w:rsidRPr="001A3595">
        <w:rPr>
          <w:rFonts w:ascii="Arial" w:hAnsi="Arial" w:cs="Arial"/>
        </w:rPr>
        <w:tab/>
        <w:t>317 403 4826</w:t>
      </w:r>
    </w:p>
    <w:p w14:paraId="5786E116" w14:textId="74288345" w:rsidR="001646D4" w:rsidRPr="001A3595" w:rsidRDefault="001646D4" w:rsidP="00B635C5">
      <w:pPr>
        <w:pStyle w:val="Prrafodelista"/>
        <w:numPr>
          <w:ilvl w:val="0"/>
          <w:numId w:val="2"/>
        </w:numPr>
        <w:spacing w:after="0" w:line="240" w:lineRule="auto"/>
        <w:jc w:val="both"/>
        <w:rPr>
          <w:rFonts w:ascii="Arial" w:hAnsi="Arial" w:cs="Arial"/>
        </w:rPr>
      </w:pPr>
      <w:r w:rsidRPr="001A3595">
        <w:rPr>
          <w:rFonts w:ascii="Arial Rounded MT Bold" w:hAnsi="Arial Rounded MT Bold"/>
          <w:noProof/>
          <w:color w:val="0070C0"/>
          <w:lang w:eastAsia="es-CO"/>
        </w:rPr>
        <w:drawing>
          <wp:anchor distT="0" distB="0" distL="114300" distR="114300" simplePos="0" relativeHeight="251684352" behindDoc="0" locked="0" layoutInCell="1" allowOverlap="1" wp14:anchorId="5E5743C0" wp14:editId="34019D09">
            <wp:simplePos x="0" y="0"/>
            <wp:positionH relativeFrom="margin">
              <wp:posOffset>4171595</wp:posOffset>
            </wp:positionH>
            <wp:positionV relativeFrom="paragraph">
              <wp:posOffset>7900</wp:posOffset>
            </wp:positionV>
            <wp:extent cx="1722120" cy="835025"/>
            <wp:effectExtent l="0" t="0" r="0" b="3175"/>
            <wp:wrapThrough wrapText="bothSides">
              <wp:wrapPolygon edited="0">
                <wp:start x="0" y="0"/>
                <wp:lineTo x="0" y="21189"/>
                <wp:lineTo x="21265" y="21189"/>
                <wp:lineTo x="21265" y="0"/>
                <wp:lineTo x="0" y="0"/>
              </wp:wrapPolygon>
            </wp:wrapThrough>
            <wp:docPr id="14" name="Imagen 14" descr="Resultado de imagen para atencion personalizada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tencion personalizada DIBUJOS"/>
                    <pic:cNvPicPr>
                      <a:picLocks noChangeAspect="1" noChangeArrowheads="1"/>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22120" cy="835025"/>
                    </a:xfrm>
                    <a:prstGeom prst="rect">
                      <a:avLst/>
                    </a:prstGeom>
                    <a:noFill/>
                    <a:ln>
                      <a:noFill/>
                    </a:ln>
                  </pic:spPr>
                </pic:pic>
              </a:graphicData>
            </a:graphic>
          </wp:anchor>
        </w:drawing>
      </w:r>
      <w:r w:rsidRPr="001A3595">
        <w:rPr>
          <w:rFonts w:ascii="Arial" w:hAnsi="Arial" w:cs="Arial"/>
        </w:rPr>
        <w:t xml:space="preserve">Municipio de Santa María: </w:t>
      </w:r>
      <w:r w:rsidRPr="001A3595">
        <w:rPr>
          <w:rFonts w:ascii="Arial" w:hAnsi="Arial" w:cs="Arial"/>
        </w:rPr>
        <w:tab/>
      </w:r>
      <w:r w:rsidRPr="001A3595">
        <w:rPr>
          <w:rFonts w:ascii="Arial" w:hAnsi="Arial" w:cs="Arial"/>
        </w:rPr>
        <w:tab/>
        <w:t>317 331 3126</w:t>
      </w:r>
    </w:p>
    <w:p w14:paraId="6C75FF60" w14:textId="77777777" w:rsidR="001646D4" w:rsidRPr="001A3595" w:rsidRDefault="001646D4" w:rsidP="00B635C5">
      <w:pPr>
        <w:pStyle w:val="Prrafodelista"/>
        <w:numPr>
          <w:ilvl w:val="0"/>
          <w:numId w:val="2"/>
        </w:numPr>
        <w:spacing w:after="0" w:line="240" w:lineRule="auto"/>
        <w:jc w:val="both"/>
        <w:rPr>
          <w:rFonts w:ascii="Arial" w:hAnsi="Arial" w:cs="Arial"/>
        </w:rPr>
      </w:pPr>
      <w:r w:rsidRPr="001A3595">
        <w:rPr>
          <w:rFonts w:ascii="Arial" w:hAnsi="Arial" w:cs="Arial"/>
        </w:rPr>
        <w:t xml:space="preserve">Municipio de Tarqui: </w:t>
      </w:r>
      <w:r w:rsidRPr="001A3595">
        <w:rPr>
          <w:rFonts w:ascii="Arial" w:hAnsi="Arial" w:cs="Arial"/>
        </w:rPr>
        <w:tab/>
      </w:r>
      <w:r w:rsidRPr="001A3595">
        <w:rPr>
          <w:rFonts w:ascii="Arial" w:hAnsi="Arial" w:cs="Arial"/>
        </w:rPr>
        <w:tab/>
      </w:r>
      <w:r w:rsidRPr="001A3595">
        <w:rPr>
          <w:rFonts w:ascii="Arial" w:hAnsi="Arial" w:cs="Arial"/>
        </w:rPr>
        <w:tab/>
        <w:t>316 529 0918</w:t>
      </w:r>
    </w:p>
    <w:p w14:paraId="05D305C8" w14:textId="77777777" w:rsidR="001646D4" w:rsidRPr="001A3595" w:rsidRDefault="001646D4" w:rsidP="001646D4">
      <w:pPr>
        <w:pStyle w:val="Prrafodelista"/>
        <w:spacing w:after="0"/>
        <w:ind w:left="1494"/>
        <w:jc w:val="both"/>
        <w:rPr>
          <w:rFonts w:ascii="Arial" w:hAnsi="Arial" w:cs="Arial"/>
        </w:rPr>
      </w:pPr>
    </w:p>
    <w:p w14:paraId="0B917F89" w14:textId="77777777" w:rsidR="001646D4" w:rsidRPr="001A3595" w:rsidRDefault="001646D4" w:rsidP="00B635C5">
      <w:pPr>
        <w:pStyle w:val="Prrafodelista"/>
        <w:numPr>
          <w:ilvl w:val="0"/>
          <w:numId w:val="2"/>
        </w:numPr>
        <w:spacing w:after="0" w:line="240" w:lineRule="auto"/>
        <w:jc w:val="right"/>
        <w:rPr>
          <w:rFonts w:ascii="Arial" w:hAnsi="Arial" w:cs="Arial"/>
        </w:rPr>
      </w:pPr>
      <w:r w:rsidRPr="001A3595">
        <w:rPr>
          <w:rFonts w:ascii="Arial" w:hAnsi="Arial" w:cs="Arial"/>
        </w:rPr>
        <w:t>Línea Gratuita 01 8000 952858</w:t>
      </w:r>
    </w:p>
    <w:p w14:paraId="4D46FE68" w14:textId="77777777" w:rsidR="001646D4" w:rsidRPr="001A3595" w:rsidRDefault="001646D4" w:rsidP="00775A77">
      <w:pPr>
        <w:spacing w:after="0" w:line="240" w:lineRule="auto"/>
        <w:jc w:val="both"/>
        <w:rPr>
          <w:rFonts w:ascii="Arial" w:hAnsi="Arial" w:cs="Arial"/>
          <w:bCs/>
          <w:lang w:val="es-ES" w:eastAsia="es-ES"/>
        </w:rPr>
      </w:pPr>
    </w:p>
    <w:p w14:paraId="6E505115" w14:textId="77777777" w:rsidR="002436AD" w:rsidRPr="001A3595" w:rsidRDefault="002436AD" w:rsidP="002436AD">
      <w:pPr>
        <w:pStyle w:val="Ttulo2"/>
        <w:spacing w:before="0"/>
        <w:rPr>
          <w:rFonts w:eastAsia="Calibri"/>
          <w:szCs w:val="24"/>
        </w:rPr>
      </w:pPr>
      <w:bookmarkStart w:id="22" w:name="_Toc18538238"/>
      <w:r w:rsidRPr="001A3595">
        <w:rPr>
          <w:rFonts w:eastAsia="Calibri"/>
          <w:szCs w:val="24"/>
        </w:rPr>
        <w:t>6.1. Recomendaciones generales</w:t>
      </w:r>
      <w:bookmarkEnd w:id="22"/>
    </w:p>
    <w:p w14:paraId="11E6E843" w14:textId="77777777" w:rsidR="006130F3" w:rsidRPr="001A3595" w:rsidRDefault="006130F3" w:rsidP="00FD7AFD">
      <w:pPr>
        <w:jc w:val="both"/>
        <w:rPr>
          <w:rFonts w:ascii="Arial" w:hAnsi="Arial" w:cs="Arial"/>
        </w:rPr>
      </w:pPr>
    </w:p>
    <w:p w14:paraId="681487B3" w14:textId="77777777" w:rsidR="000126D1" w:rsidRPr="001A3595" w:rsidRDefault="002436AD" w:rsidP="00FD7AFD">
      <w:pPr>
        <w:jc w:val="both"/>
        <w:rPr>
          <w:rFonts w:ascii="Arial" w:hAnsi="Arial" w:cs="Arial"/>
        </w:rPr>
      </w:pPr>
      <w:r w:rsidRPr="001A3595">
        <w:rPr>
          <w:rFonts w:ascii="Arial" w:hAnsi="Arial" w:cs="Arial"/>
        </w:rPr>
        <w:t xml:space="preserve">Atender la llamada de manera amable y respetuosa; la actitud también puede ser percibida por teléfono. </w:t>
      </w:r>
    </w:p>
    <w:p w14:paraId="2B96E120" w14:textId="1933A6B7" w:rsidR="006719A9" w:rsidRPr="001A3595" w:rsidRDefault="002436AD" w:rsidP="00B635C5">
      <w:pPr>
        <w:pStyle w:val="Prrafodelista"/>
        <w:numPr>
          <w:ilvl w:val="0"/>
          <w:numId w:val="48"/>
        </w:numPr>
        <w:shd w:val="clear" w:color="auto" w:fill="FFFFFF" w:themeFill="background1"/>
        <w:jc w:val="both"/>
        <w:rPr>
          <w:rFonts w:ascii="Arial" w:hAnsi="Arial" w:cs="Arial"/>
        </w:rPr>
      </w:pPr>
      <w:r w:rsidRPr="001A3595">
        <w:rPr>
          <w:rFonts w:ascii="Arial" w:hAnsi="Arial" w:cs="Arial"/>
        </w:rPr>
        <w:t xml:space="preserve">Mantener una postura relajada y natural: proyecta el comportamiento mediante la voz. </w:t>
      </w:r>
    </w:p>
    <w:p w14:paraId="1B4A7E59" w14:textId="77777777" w:rsidR="00900762" w:rsidRPr="001A3595" w:rsidRDefault="00900762" w:rsidP="00900762">
      <w:pPr>
        <w:pStyle w:val="Prrafodelista"/>
        <w:shd w:val="clear" w:color="auto" w:fill="FFFFFF" w:themeFill="background1"/>
        <w:jc w:val="both"/>
        <w:rPr>
          <w:rFonts w:ascii="Arial" w:hAnsi="Arial" w:cs="Arial"/>
        </w:rPr>
      </w:pPr>
    </w:p>
    <w:p w14:paraId="783E3697" w14:textId="77777777" w:rsidR="00900762" w:rsidRPr="001A3595" w:rsidRDefault="00900762" w:rsidP="00B635C5">
      <w:pPr>
        <w:pStyle w:val="Prrafodelista"/>
        <w:numPr>
          <w:ilvl w:val="0"/>
          <w:numId w:val="48"/>
        </w:numPr>
        <w:shd w:val="clear" w:color="auto" w:fill="FFFFFF" w:themeFill="background1"/>
        <w:spacing w:after="0" w:line="240" w:lineRule="auto"/>
        <w:jc w:val="both"/>
        <w:rPr>
          <w:rFonts w:ascii="Arial" w:hAnsi="Arial" w:cs="Arial"/>
          <w:bCs/>
          <w:lang w:val="es-ES" w:eastAsia="es-ES"/>
        </w:rPr>
      </w:pPr>
      <w:r w:rsidRPr="001A3595">
        <w:rPr>
          <w:rFonts w:ascii="Arial" w:hAnsi="Arial" w:cs="Arial"/>
          <w:bCs/>
          <w:lang w:val="es-ES" w:eastAsia="es-ES"/>
        </w:rPr>
        <w:t xml:space="preserve">Evite mantener radios encendidos durante el horario de atención, ya que pueden dificultar la comunicación, los teléfonos móviles y fijos de los servidores deberán permanecer con un volumen discreto. </w:t>
      </w:r>
    </w:p>
    <w:p w14:paraId="3FB38749" w14:textId="77777777" w:rsidR="00900762" w:rsidRPr="001A3595" w:rsidRDefault="00900762" w:rsidP="00900762">
      <w:pPr>
        <w:pStyle w:val="Prrafodelista"/>
        <w:rPr>
          <w:rFonts w:ascii="Arial" w:hAnsi="Arial" w:cs="Arial"/>
          <w:bCs/>
          <w:lang w:val="es-ES" w:eastAsia="es-ES"/>
        </w:rPr>
      </w:pPr>
    </w:p>
    <w:p w14:paraId="0BE3FD8B" w14:textId="55D0D0E7" w:rsidR="006719A9" w:rsidRPr="001A3595" w:rsidRDefault="002436AD" w:rsidP="00B635C5">
      <w:pPr>
        <w:pStyle w:val="Prrafodelista"/>
        <w:numPr>
          <w:ilvl w:val="0"/>
          <w:numId w:val="48"/>
        </w:numPr>
        <w:shd w:val="clear" w:color="auto" w:fill="FFFFFF" w:themeFill="background1"/>
        <w:jc w:val="both"/>
        <w:rPr>
          <w:rFonts w:ascii="Arial" w:hAnsi="Arial" w:cs="Arial"/>
        </w:rPr>
      </w:pPr>
      <w:r w:rsidRPr="001A3595">
        <w:rPr>
          <w:rFonts w:ascii="Arial" w:hAnsi="Arial" w:cs="Arial"/>
        </w:rPr>
        <w:t xml:space="preserve">Si no se cuenta con diadema, sostener el auricular con la mano contraria a la que se usa para escribir, con el fin de tenerla libre para anotar los mensajes o acceder al computador y buscar la información requerida por el ciudadano. </w:t>
      </w:r>
    </w:p>
    <w:p w14:paraId="0BC3FBE9" w14:textId="77777777" w:rsidR="00900762" w:rsidRPr="001A3595" w:rsidRDefault="00900762" w:rsidP="00900762">
      <w:pPr>
        <w:pStyle w:val="Prrafodelista"/>
        <w:shd w:val="clear" w:color="auto" w:fill="FFFFFF" w:themeFill="background1"/>
        <w:jc w:val="both"/>
        <w:rPr>
          <w:rFonts w:ascii="Arial" w:hAnsi="Arial" w:cs="Arial"/>
        </w:rPr>
      </w:pPr>
    </w:p>
    <w:p w14:paraId="15E152A9" w14:textId="53EDFA52" w:rsidR="00900762" w:rsidRPr="001A3595" w:rsidRDefault="00900762" w:rsidP="00B635C5">
      <w:pPr>
        <w:pStyle w:val="Prrafodelista"/>
        <w:numPr>
          <w:ilvl w:val="0"/>
          <w:numId w:val="48"/>
        </w:numPr>
        <w:shd w:val="clear" w:color="auto" w:fill="FFFFFF" w:themeFill="background1"/>
        <w:jc w:val="both"/>
        <w:rPr>
          <w:rFonts w:ascii="Arial" w:hAnsi="Arial" w:cs="Arial"/>
        </w:rPr>
      </w:pPr>
      <w:r w:rsidRPr="001A3595">
        <w:rPr>
          <w:rFonts w:ascii="Arial" w:hAnsi="Arial" w:cs="Arial"/>
          <w:bCs/>
          <w:lang w:val="es-ES" w:eastAsia="es-ES"/>
        </w:rPr>
        <w:t>Las llamadas deberán atenderse máximo al tercer timbre del aparato telefónico</w:t>
      </w:r>
    </w:p>
    <w:p w14:paraId="6BA8EB70" w14:textId="77777777" w:rsidR="00900762" w:rsidRPr="001A3595" w:rsidRDefault="00900762" w:rsidP="00900762">
      <w:pPr>
        <w:pStyle w:val="Prrafodelista"/>
        <w:shd w:val="clear" w:color="auto" w:fill="FFFFFF" w:themeFill="background1"/>
        <w:ind w:left="1505"/>
        <w:jc w:val="both"/>
        <w:rPr>
          <w:rFonts w:ascii="Arial" w:hAnsi="Arial" w:cs="Arial"/>
        </w:rPr>
      </w:pPr>
    </w:p>
    <w:p w14:paraId="5C544532" w14:textId="002CDB84" w:rsidR="006719A9" w:rsidRPr="001A3595" w:rsidRDefault="002436AD" w:rsidP="00B635C5">
      <w:pPr>
        <w:pStyle w:val="Prrafodelista"/>
        <w:numPr>
          <w:ilvl w:val="0"/>
          <w:numId w:val="48"/>
        </w:numPr>
        <w:shd w:val="clear" w:color="auto" w:fill="FFFFFF" w:themeFill="background1"/>
        <w:jc w:val="both"/>
        <w:rPr>
          <w:rFonts w:ascii="Arial" w:hAnsi="Arial" w:cs="Arial"/>
        </w:rPr>
      </w:pPr>
      <w:r w:rsidRPr="001A3595">
        <w:rPr>
          <w:rFonts w:ascii="Arial" w:hAnsi="Arial" w:cs="Arial"/>
        </w:rPr>
        <w:lastRenderedPageBreak/>
        <w:t>Saber usar todas las funciones del teléfono.</w:t>
      </w:r>
    </w:p>
    <w:p w14:paraId="1CD6A6D3" w14:textId="77777777" w:rsidR="00900762" w:rsidRPr="001A3595" w:rsidRDefault="00900762" w:rsidP="00900762">
      <w:pPr>
        <w:pStyle w:val="Prrafodelista"/>
        <w:rPr>
          <w:rFonts w:ascii="Arial" w:hAnsi="Arial" w:cs="Arial"/>
        </w:rPr>
      </w:pPr>
    </w:p>
    <w:p w14:paraId="28064CBE" w14:textId="02A76AA7" w:rsidR="006719A9" w:rsidRPr="001A3595" w:rsidRDefault="002436AD" w:rsidP="00B635C5">
      <w:pPr>
        <w:pStyle w:val="Prrafodelista"/>
        <w:numPr>
          <w:ilvl w:val="0"/>
          <w:numId w:val="48"/>
        </w:numPr>
        <w:jc w:val="both"/>
        <w:rPr>
          <w:rFonts w:ascii="Arial" w:hAnsi="Arial" w:cs="Arial"/>
        </w:rPr>
      </w:pPr>
      <w:r w:rsidRPr="001A3595">
        <w:rPr>
          <w:rFonts w:ascii="Arial" w:hAnsi="Arial" w:cs="Arial"/>
        </w:rPr>
        <w:t xml:space="preserve">Disponer de un listado de las sedes de la entidad, si las hay, dentro y fuera de la ciudad. </w:t>
      </w:r>
    </w:p>
    <w:p w14:paraId="756F4DCC" w14:textId="77777777" w:rsidR="006130F3" w:rsidRPr="001A3595" w:rsidRDefault="006130F3" w:rsidP="006130F3">
      <w:pPr>
        <w:pStyle w:val="Prrafodelista"/>
        <w:rPr>
          <w:rFonts w:ascii="Arial" w:hAnsi="Arial" w:cs="Arial"/>
        </w:rPr>
      </w:pPr>
    </w:p>
    <w:p w14:paraId="1DD8B172" w14:textId="77777777" w:rsidR="00900762" w:rsidRPr="001A3595" w:rsidRDefault="00900762" w:rsidP="00B635C5">
      <w:pPr>
        <w:pStyle w:val="Prrafodelista"/>
        <w:numPr>
          <w:ilvl w:val="0"/>
          <w:numId w:val="48"/>
        </w:numPr>
        <w:jc w:val="both"/>
        <w:rPr>
          <w:rFonts w:ascii="Arial" w:eastAsia="Calibri" w:hAnsi="Arial" w:cs="Arial"/>
        </w:rPr>
      </w:pPr>
      <w:r w:rsidRPr="001A3595">
        <w:rPr>
          <w:rFonts w:ascii="Arial" w:hAnsi="Arial" w:cs="Arial"/>
          <w:bCs/>
          <w:lang w:val="es-ES" w:eastAsia="es-ES"/>
        </w:rPr>
        <w:t>La atención a través del canal de telefonía fija deberá hacerse de forma continua durante la jornada de atención de la Entidad, incluso en horas de almuerzo</w:t>
      </w:r>
    </w:p>
    <w:p w14:paraId="5A32D57B" w14:textId="77777777" w:rsidR="00900762" w:rsidRPr="001A3595" w:rsidRDefault="00900762" w:rsidP="00900762">
      <w:pPr>
        <w:pStyle w:val="Prrafodelista"/>
        <w:jc w:val="both"/>
        <w:rPr>
          <w:rFonts w:ascii="Arial" w:eastAsia="Calibri" w:hAnsi="Arial" w:cs="Arial"/>
        </w:rPr>
      </w:pPr>
    </w:p>
    <w:p w14:paraId="1A438A97" w14:textId="1D1C1A8A" w:rsidR="002436AD" w:rsidRPr="001A3595" w:rsidRDefault="00900762" w:rsidP="00B635C5">
      <w:pPr>
        <w:pStyle w:val="Prrafodelista"/>
        <w:numPr>
          <w:ilvl w:val="0"/>
          <w:numId w:val="48"/>
        </w:numPr>
        <w:jc w:val="both"/>
        <w:rPr>
          <w:rFonts w:ascii="Arial" w:eastAsia="Calibri" w:hAnsi="Arial" w:cs="Arial"/>
        </w:rPr>
      </w:pPr>
      <w:r w:rsidRPr="001A3595">
        <w:rPr>
          <w:rFonts w:ascii="Arial" w:hAnsi="Arial" w:cs="Arial"/>
        </w:rPr>
        <w:t xml:space="preserve"> </w:t>
      </w:r>
      <w:r w:rsidR="002436AD" w:rsidRPr="001A3595">
        <w:rPr>
          <w:rFonts w:ascii="Arial" w:hAnsi="Arial" w:cs="Arial"/>
        </w:rPr>
        <w:t>Evitar hablar con terceros mientras se está atendiendo una llamada</w:t>
      </w:r>
    </w:p>
    <w:p w14:paraId="60E5558E" w14:textId="77777777" w:rsidR="00003D2D" w:rsidRPr="001A3595" w:rsidRDefault="00003D2D" w:rsidP="00B635C5">
      <w:pPr>
        <w:numPr>
          <w:ilvl w:val="0"/>
          <w:numId w:val="47"/>
        </w:numPr>
        <w:spacing w:after="0" w:line="240" w:lineRule="auto"/>
        <w:jc w:val="both"/>
        <w:rPr>
          <w:rFonts w:ascii="Arial" w:hAnsi="Arial" w:cs="Arial"/>
          <w:bCs/>
          <w:lang w:val="es-ES" w:eastAsia="es-ES"/>
        </w:rPr>
      </w:pPr>
      <w:r w:rsidRPr="001A3595">
        <w:rPr>
          <w:rFonts w:ascii="Arial" w:hAnsi="Arial" w:cs="Arial"/>
          <w:bCs/>
          <w:lang w:val="es-ES" w:eastAsia="es-ES"/>
        </w:rPr>
        <w:t xml:space="preserve">Si existen cambios en los números telefónicos de contacto de la Entidad, el cambio deberá publicitarse con la suficiente anticipación mediante diferentes medios. </w:t>
      </w:r>
    </w:p>
    <w:p w14:paraId="59101E72" w14:textId="77777777" w:rsidR="00003D2D" w:rsidRPr="001A3595" w:rsidRDefault="00003D2D" w:rsidP="00775A77">
      <w:pPr>
        <w:suppressAutoHyphens/>
        <w:spacing w:after="0" w:line="240" w:lineRule="auto"/>
        <w:jc w:val="both"/>
        <w:rPr>
          <w:rFonts w:ascii="Arial" w:hAnsi="Arial" w:cs="Arial"/>
          <w:bCs/>
          <w:lang w:val="es-ES" w:eastAsia="es-ES"/>
        </w:rPr>
      </w:pPr>
    </w:p>
    <w:p w14:paraId="684C9EC5" w14:textId="7A35B9C9" w:rsidR="00F83152" w:rsidRPr="001A3595" w:rsidRDefault="004046FF" w:rsidP="00F83152">
      <w:pPr>
        <w:pStyle w:val="Ttulo2"/>
        <w:spacing w:before="0"/>
        <w:rPr>
          <w:rFonts w:eastAsia="Calibri"/>
          <w:szCs w:val="24"/>
        </w:rPr>
      </w:pPr>
      <w:bookmarkStart w:id="23" w:name="_Toc18538239"/>
      <w:r w:rsidRPr="001A3595">
        <w:rPr>
          <w:rFonts w:eastAsia="Calibri"/>
          <w:szCs w:val="24"/>
        </w:rPr>
        <w:t>6.2. Prestación del servicio por líneas directas</w:t>
      </w:r>
      <w:bookmarkEnd w:id="23"/>
      <w:r w:rsidRPr="001A3595">
        <w:rPr>
          <w:rFonts w:eastAsia="Calibri"/>
          <w:szCs w:val="24"/>
        </w:rPr>
        <w:t xml:space="preserve"> </w:t>
      </w:r>
    </w:p>
    <w:p w14:paraId="198CB6BE" w14:textId="77777777" w:rsidR="004E4FB0" w:rsidRPr="001A3595" w:rsidRDefault="004E4FB0" w:rsidP="009A04D3">
      <w:pPr>
        <w:suppressAutoHyphens/>
        <w:spacing w:after="0" w:line="240" w:lineRule="auto"/>
        <w:jc w:val="both"/>
        <w:rPr>
          <w:rFonts w:ascii="Arial" w:hAnsi="Arial" w:cs="Arial"/>
          <w:b/>
          <w:bCs/>
          <w:lang w:val="es-ES" w:eastAsia="es-ES"/>
        </w:rPr>
      </w:pPr>
    </w:p>
    <w:p w14:paraId="4BC86FCD" w14:textId="59BF8BA2" w:rsidR="00624410" w:rsidRPr="001A3595" w:rsidRDefault="00624410" w:rsidP="00B635C5">
      <w:pPr>
        <w:pStyle w:val="Prrafodelista"/>
        <w:numPr>
          <w:ilvl w:val="0"/>
          <w:numId w:val="49"/>
        </w:numPr>
        <w:rPr>
          <w:rFonts w:ascii="Arial" w:hAnsi="Arial" w:cs="Arial"/>
          <w:color w:val="0070C0"/>
        </w:rPr>
      </w:pPr>
      <w:r w:rsidRPr="001A3595">
        <w:rPr>
          <w:rFonts w:ascii="Arial" w:hAnsi="Arial" w:cs="Arial"/>
          <w:color w:val="0070C0"/>
        </w:rPr>
        <w:t xml:space="preserve">Previo a la llamada </w:t>
      </w:r>
    </w:p>
    <w:p w14:paraId="357EF4BF" w14:textId="77777777" w:rsidR="00DA3BF8" w:rsidRPr="001A3595" w:rsidRDefault="00DA3BF8" w:rsidP="00DA3BF8">
      <w:pPr>
        <w:pStyle w:val="Prrafodelista"/>
        <w:rPr>
          <w:rFonts w:ascii="Arial" w:hAnsi="Arial" w:cs="Arial"/>
          <w:color w:val="0070C0"/>
        </w:rPr>
      </w:pPr>
    </w:p>
    <w:p w14:paraId="208B02A1" w14:textId="77777777" w:rsidR="0058633A" w:rsidRPr="001A3595" w:rsidRDefault="00624410" w:rsidP="00B635C5">
      <w:pPr>
        <w:pStyle w:val="Prrafodelista"/>
        <w:numPr>
          <w:ilvl w:val="1"/>
          <w:numId w:val="50"/>
        </w:numPr>
        <w:jc w:val="both"/>
        <w:rPr>
          <w:rFonts w:ascii="Arial" w:hAnsi="Arial" w:cs="Arial"/>
        </w:rPr>
      </w:pPr>
      <w:r w:rsidRPr="001A3595">
        <w:rPr>
          <w:rFonts w:ascii="Arial" w:hAnsi="Arial" w:cs="Arial"/>
        </w:rPr>
        <w:t>Revisar que los elementos</w:t>
      </w:r>
      <w:r w:rsidR="00B8126F" w:rsidRPr="001A3595">
        <w:rPr>
          <w:rFonts w:ascii="Arial" w:hAnsi="Arial" w:cs="Arial"/>
        </w:rPr>
        <w:t xml:space="preserve"> y los documentos para la atención estén disponibles</w:t>
      </w:r>
      <w:r w:rsidRPr="001A3595">
        <w:rPr>
          <w:rFonts w:ascii="Arial" w:hAnsi="Arial" w:cs="Arial"/>
        </w:rPr>
        <w:t xml:space="preserve"> (computador, teléfono, diadema).</w:t>
      </w:r>
    </w:p>
    <w:p w14:paraId="6673BE59" w14:textId="0FF0AD96" w:rsidR="00DA3BF8" w:rsidRPr="001A3595" w:rsidRDefault="00624410" w:rsidP="0058633A">
      <w:pPr>
        <w:pStyle w:val="Prrafodelista"/>
        <w:ind w:left="1440"/>
        <w:jc w:val="both"/>
        <w:rPr>
          <w:rFonts w:ascii="Arial" w:hAnsi="Arial" w:cs="Arial"/>
        </w:rPr>
      </w:pPr>
      <w:r w:rsidRPr="001A3595">
        <w:rPr>
          <w:rFonts w:ascii="Arial" w:hAnsi="Arial" w:cs="Arial"/>
        </w:rPr>
        <w:t xml:space="preserve"> </w:t>
      </w:r>
    </w:p>
    <w:p w14:paraId="01AB504F" w14:textId="1B2A2EFF" w:rsidR="00DA3BF8" w:rsidRPr="001A3595" w:rsidRDefault="008652DC" w:rsidP="00B635C5">
      <w:pPr>
        <w:pStyle w:val="Prrafodelista"/>
        <w:numPr>
          <w:ilvl w:val="1"/>
          <w:numId w:val="50"/>
        </w:numPr>
        <w:jc w:val="both"/>
        <w:rPr>
          <w:rFonts w:ascii="Arial" w:hAnsi="Arial" w:cs="Arial"/>
        </w:rPr>
      </w:pPr>
      <w:r w:rsidRPr="001A3595">
        <w:rPr>
          <w:rFonts w:ascii="Arial" w:hAnsi="Arial" w:cs="Arial"/>
        </w:rPr>
        <w:t xml:space="preserve">Verificar </w:t>
      </w:r>
      <w:r w:rsidR="00624410" w:rsidRPr="001A3595">
        <w:rPr>
          <w:rFonts w:ascii="Arial" w:hAnsi="Arial" w:cs="Arial"/>
        </w:rPr>
        <w:t xml:space="preserve"> las novedades del servicio mientras estuvo </w:t>
      </w:r>
      <w:r w:rsidR="0058633A" w:rsidRPr="001A3595">
        <w:rPr>
          <w:rFonts w:ascii="Arial" w:hAnsi="Arial" w:cs="Arial"/>
        </w:rPr>
        <w:t xml:space="preserve">ausente. </w:t>
      </w:r>
    </w:p>
    <w:p w14:paraId="54CAD0EE" w14:textId="77777777" w:rsidR="0058633A" w:rsidRPr="001A3595" w:rsidRDefault="0058633A" w:rsidP="0058633A">
      <w:pPr>
        <w:pStyle w:val="Prrafodelista"/>
        <w:rPr>
          <w:rFonts w:ascii="Arial" w:hAnsi="Arial" w:cs="Arial"/>
        </w:rPr>
      </w:pPr>
    </w:p>
    <w:p w14:paraId="111CCCBF" w14:textId="145857D4" w:rsidR="00DA3BF8" w:rsidRPr="001A3595" w:rsidRDefault="00624410" w:rsidP="00B635C5">
      <w:pPr>
        <w:pStyle w:val="Prrafodelista"/>
        <w:numPr>
          <w:ilvl w:val="1"/>
          <w:numId w:val="50"/>
        </w:numPr>
        <w:jc w:val="both"/>
        <w:rPr>
          <w:rFonts w:ascii="Arial" w:hAnsi="Arial" w:cs="Arial"/>
        </w:rPr>
      </w:pPr>
      <w:r w:rsidRPr="001A3595">
        <w:rPr>
          <w:rFonts w:ascii="Arial" w:hAnsi="Arial" w:cs="Arial"/>
        </w:rPr>
        <w:t xml:space="preserve">Verificar </w:t>
      </w:r>
      <w:r w:rsidR="0058633A" w:rsidRPr="001A3595">
        <w:rPr>
          <w:rFonts w:ascii="Arial" w:hAnsi="Arial" w:cs="Arial"/>
        </w:rPr>
        <w:t xml:space="preserve">funcionalidad </w:t>
      </w:r>
      <w:r w:rsidRPr="001A3595">
        <w:rPr>
          <w:rFonts w:ascii="Arial" w:hAnsi="Arial" w:cs="Arial"/>
        </w:rPr>
        <w:t xml:space="preserve">del teléfono, por ejemplo, cómo transferir una llamada o poner una llamada en espera. </w:t>
      </w:r>
    </w:p>
    <w:p w14:paraId="3BB7412D" w14:textId="77777777" w:rsidR="0058633A" w:rsidRPr="001A3595" w:rsidRDefault="0058633A" w:rsidP="0058633A">
      <w:pPr>
        <w:pStyle w:val="Prrafodelista"/>
        <w:rPr>
          <w:rFonts w:ascii="Arial" w:hAnsi="Arial" w:cs="Arial"/>
        </w:rPr>
      </w:pPr>
    </w:p>
    <w:p w14:paraId="51A8977D" w14:textId="1EE0EA08" w:rsidR="00624410" w:rsidRPr="001A3595" w:rsidRDefault="00624410" w:rsidP="00B635C5">
      <w:pPr>
        <w:pStyle w:val="Prrafodelista"/>
        <w:numPr>
          <w:ilvl w:val="1"/>
          <w:numId w:val="50"/>
        </w:numPr>
        <w:jc w:val="both"/>
        <w:rPr>
          <w:rFonts w:ascii="Arial" w:hAnsi="Arial" w:cs="Arial"/>
        </w:rPr>
      </w:pPr>
      <w:r w:rsidRPr="001A3595">
        <w:rPr>
          <w:rFonts w:ascii="Arial" w:hAnsi="Arial" w:cs="Arial"/>
        </w:rPr>
        <w:t>Disponer de un</w:t>
      </w:r>
      <w:r w:rsidR="00DA3BF8" w:rsidRPr="001A3595">
        <w:rPr>
          <w:rFonts w:ascii="Arial" w:hAnsi="Arial" w:cs="Arial"/>
        </w:rPr>
        <w:t xml:space="preserve">a base de datos actualizada de </w:t>
      </w:r>
      <w:r w:rsidRPr="001A3595">
        <w:rPr>
          <w:rFonts w:ascii="Arial" w:hAnsi="Arial" w:cs="Arial"/>
        </w:rPr>
        <w:t xml:space="preserve">los trámites y servicios de la entidad, </w:t>
      </w:r>
      <w:r w:rsidR="00DA3BF8" w:rsidRPr="001A3595">
        <w:rPr>
          <w:rFonts w:ascii="Arial" w:hAnsi="Arial" w:cs="Arial"/>
        </w:rPr>
        <w:t xml:space="preserve">por </w:t>
      </w:r>
      <w:r w:rsidRPr="001A3595">
        <w:rPr>
          <w:rFonts w:ascii="Arial" w:hAnsi="Arial" w:cs="Arial"/>
        </w:rPr>
        <w:t xml:space="preserve"> dependencia</w:t>
      </w:r>
      <w:r w:rsidR="00DA3BF8" w:rsidRPr="001A3595">
        <w:rPr>
          <w:rFonts w:ascii="Arial" w:hAnsi="Arial" w:cs="Arial"/>
        </w:rPr>
        <w:t xml:space="preserve"> y responsable.</w:t>
      </w:r>
    </w:p>
    <w:p w14:paraId="4E5A34E8" w14:textId="77777777" w:rsidR="007A1991" w:rsidRPr="001A3595" w:rsidRDefault="007A1991" w:rsidP="007A1991">
      <w:pPr>
        <w:pStyle w:val="Prrafodelista"/>
        <w:rPr>
          <w:rFonts w:ascii="Arial" w:hAnsi="Arial" w:cs="Arial"/>
        </w:rPr>
      </w:pPr>
    </w:p>
    <w:p w14:paraId="06A6FA19" w14:textId="035820EF" w:rsidR="0088712F" w:rsidRPr="001A3595" w:rsidRDefault="0088712F" w:rsidP="00B635C5">
      <w:pPr>
        <w:pStyle w:val="Prrafodelista"/>
        <w:numPr>
          <w:ilvl w:val="0"/>
          <w:numId w:val="51"/>
        </w:numPr>
        <w:rPr>
          <w:rFonts w:ascii="Arial" w:hAnsi="Arial" w:cs="Arial"/>
          <w:color w:val="0070C0"/>
        </w:rPr>
      </w:pPr>
      <w:r w:rsidRPr="001A3595">
        <w:rPr>
          <w:rFonts w:ascii="Arial" w:hAnsi="Arial" w:cs="Arial"/>
          <w:color w:val="0070C0"/>
        </w:rPr>
        <w:t xml:space="preserve">Al inicio de la llamada </w:t>
      </w:r>
    </w:p>
    <w:p w14:paraId="1E13744E" w14:textId="77777777" w:rsidR="00F25F66" w:rsidRPr="001A3595" w:rsidRDefault="00F25F66" w:rsidP="00F25F66">
      <w:pPr>
        <w:pStyle w:val="Prrafodelista"/>
        <w:ind w:left="766"/>
        <w:rPr>
          <w:color w:val="0070C0"/>
        </w:rPr>
      </w:pPr>
    </w:p>
    <w:p w14:paraId="16F9A294" w14:textId="3360795F" w:rsidR="009A04D3" w:rsidRPr="001A3595" w:rsidRDefault="004F3403" w:rsidP="00B635C5">
      <w:pPr>
        <w:pStyle w:val="Prrafodelista"/>
        <w:numPr>
          <w:ilvl w:val="0"/>
          <w:numId w:val="52"/>
        </w:numPr>
        <w:spacing w:after="0" w:line="240" w:lineRule="auto"/>
        <w:jc w:val="both"/>
        <w:rPr>
          <w:rFonts w:ascii="Arial" w:hAnsi="Arial" w:cs="Arial"/>
          <w:bCs/>
          <w:lang w:val="es-ES" w:eastAsia="es-ES"/>
        </w:rPr>
      </w:pPr>
      <w:r w:rsidRPr="001A3595">
        <w:rPr>
          <w:rFonts w:ascii="Arial" w:hAnsi="Arial" w:cs="Arial"/>
        </w:rPr>
        <w:t xml:space="preserve">Al Contestar la llamada </w:t>
      </w:r>
      <w:r w:rsidR="009A04D3" w:rsidRPr="001A3595">
        <w:rPr>
          <w:rFonts w:ascii="Arial" w:hAnsi="Arial" w:cs="Arial"/>
          <w:bCs/>
          <w:lang w:val="es-ES" w:eastAsia="es-ES"/>
        </w:rPr>
        <w:t xml:space="preserve">incorpore en el saludo el nombre de la Entidad, su nombre completo y manifieste su disposición de servicio. </w:t>
      </w:r>
    </w:p>
    <w:p w14:paraId="01DEB5C7" w14:textId="77777777" w:rsidR="009A04D3" w:rsidRPr="001A3595" w:rsidRDefault="009A04D3" w:rsidP="009A04D3">
      <w:pPr>
        <w:suppressAutoHyphens/>
        <w:spacing w:after="0" w:line="240" w:lineRule="auto"/>
        <w:ind w:left="720"/>
        <w:jc w:val="both"/>
        <w:rPr>
          <w:rFonts w:ascii="Arial" w:hAnsi="Arial" w:cs="Arial"/>
          <w:bCs/>
          <w:lang w:val="es-ES" w:eastAsia="es-ES"/>
        </w:rPr>
      </w:pPr>
    </w:p>
    <w:p w14:paraId="57F034A3" w14:textId="77777777" w:rsidR="009A04D3" w:rsidRPr="001A3595" w:rsidRDefault="009A04D3" w:rsidP="00B635C5">
      <w:pPr>
        <w:numPr>
          <w:ilvl w:val="0"/>
          <w:numId w:val="19"/>
        </w:numPr>
        <w:spacing w:after="0" w:line="240" w:lineRule="auto"/>
        <w:jc w:val="both"/>
        <w:rPr>
          <w:rFonts w:ascii="Arial" w:hAnsi="Arial" w:cs="Arial"/>
          <w:bCs/>
          <w:i/>
          <w:lang w:val="es-ES" w:eastAsia="es-ES"/>
        </w:rPr>
      </w:pPr>
      <w:r w:rsidRPr="001A3595">
        <w:rPr>
          <w:rFonts w:ascii="Arial" w:hAnsi="Arial" w:cs="Arial"/>
          <w:bCs/>
          <w:i/>
          <w:lang w:val="es-ES" w:eastAsia="es-ES"/>
        </w:rPr>
        <w:t>Buenos días</w:t>
      </w:r>
    </w:p>
    <w:p w14:paraId="3520248A" w14:textId="77777777" w:rsidR="009A04D3" w:rsidRPr="001A3595" w:rsidRDefault="009A04D3" w:rsidP="00B635C5">
      <w:pPr>
        <w:numPr>
          <w:ilvl w:val="0"/>
          <w:numId w:val="19"/>
        </w:numPr>
        <w:spacing w:after="0" w:line="240" w:lineRule="auto"/>
        <w:jc w:val="both"/>
        <w:rPr>
          <w:rFonts w:ascii="Arial" w:hAnsi="Arial" w:cs="Arial"/>
          <w:bCs/>
          <w:i/>
          <w:lang w:val="es-ES" w:eastAsia="es-ES"/>
        </w:rPr>
      </w:pPr>
      <w:r w:rsidRPr="001A3595">
        <w:rPr>
          <w:rFonts w:ascii="Arial" w:hAnsi="Arial" w:cs="Arial"/>
          <w:bCs/>
          <w:i/>
          <w:lang w:val="es-ES" w:eastAsia="es-ES"/>
        </w:rPr>
        <w:t>Buenas tardes</w:t>
      </w:r>
    </w:p>
    <w:p w14:paraId="2D268C03" w14:textId="6961D2FA" w:rsidR="009A04D3" w:rsidRPr="001A3595" w:rsidRDefault="009A04D3" w:rsidP="00B635C5">
      <w:pPr>
        <w:numPr>
          <w:ilvl w:val="0"/>
          <w:numId w:val="19"/>
        </w:numPr>
        <w:spacing w:after="0" w:line="240" w:lineRule="auto"/>
        <w:jc w:val="both"/>
        <w:rPr>
          <w:rFonts w:ascii="Arial" w:hAnsi="Arial" w:cs="Arial"/>
          <w:bCs/>
          <w:i/>
          <w:lang w:val="es-ES" w:eastAsia="es-ES"/>
        </w:rPr>
      </w:pPr>
      <w:r w:rsidRPr="001A3595">
        <w:rPr>
          <w:rFonts w:ascii="Arial" w:hAnsi="Arial" w:cs="Arial"/>
          <w:bCs/>
          <w:i/>
          <w:lang w:val="es-ES" w:eastAsia="es-ES"/>
        </w:rPr>
        <w:t xml:space="preserve">Buenas noches, gracias por llamar a Aguas del Huila S.A. E.S.P., mi nombre es </w:t>
      </w:r>
      <w:r w:rsidR="00FC78A9" w:rsidRPr="001A3595">
        <w:rPr>
          <w:rFonts w:ascii="Arial" w:hAnsi="Arial" w:cs="Arial"/>
          <w:bCs/>
          <w:i/>
          <w:color w:val="FF0000"/>
          <w:lang w:val="es-ES" w:eastAsia="es-ES"/>
        </w:rPr>
        <w:t>Nombre y Apellido</w:t>
      </w:r>
      <w:r w:rsidRPr="001A3595">
        <w:rPr>
          <w:rFonts w:ascii="Arial" w:hAnsi="Arial" w:cs="Arial"/>
          <w:bCs/>
          <w:i/>
          <w:lang w:val="es-ES" w:eastAsia="es-ES"/>
        </w:rPr>
        <w:t>, ¿en qué le puedo servir?, ¿con quién tengo el gusto de hablar?</w:t>
      </w:r>
    </w:p>
    <w:p w14:paraId="3AD62CAD" w14:textId="77777777" w:rsidR="009A04D3" w:rsidRPr="001A3595" w:rsidRDefault="009A04D3" w:rsidP="009A04D3">
      <w:pPr>
        <w:suppressAutoHyphens/>
        <w:spacing w:after="0" w:line="240" w:lineRule="auto"/>
        <w:jc w:val="both"/>
        <w:rPr>
          <w:rFonts w:ascii="Arial" w:hAnsi="Arial" w:cs="Arial"/>
          <w:bCs/>
          <w:lang w:val="es-ES" w:eastAsia="es-ES"/>
        </w:rPr>
      </w:pPr>
    </w:p>
    <w:p w14:paraId="457CBDAB" w14:textId="193C35DF" w:rsidR="009A04D3" w:rsidRPr="001A3595" w:rsidRDefault="009A04D3" w:rsidP="00B635C5">
      <w:pPr>
        <w:numPr>
          <w:ilvl w:val="0"/>
          <w:numId w:val="15"/>
        </w:numPr>
        <w:spacing w:after="0" w:line="240" w:lineRule="auto"/>
        <w:jc w:val="both"/>
        <w:rPr>
          <w:rFonts w:ascii="Arial" w:hAnsi="Arial" w:cs="Arial"/>
          <w:bCs/>
          <w:lang w:val="es-ES" w:eastAsia="es-ES"/>
        </w:rPr>
      </w:pPr>
      <w:r w:rsidRPr="001A3595">
        <w:rPr>
          <w:rFonts w:ascii="Arial" w:hAnsi="Arial" w:cs="Arial"/>
          <w:bCs/>
          <w:lang w:val="es-ES" w:eastAsia="es-ES"/>
        </w:rPr>
        <w:t xml:space="preserve">En el contacto, tanto interno como externo </w:t>
      </w:r>
      <w:r w:rsidR="00F25F66" w:rsidRPr="001A3595">
        <w:rPr>
          <w:rFonts w:ascii="Arial" w:hAnsi="Arial" w:cs="Arial"/>
          <w:bCs/>
          <w:lang w:val="es-ES" w:eastAsia="es-ES"/>
        </w:rPr>
        <w:t>con</w:t>
      </w:r>
      <w:r w:rsidRPr="001A3595">
        <w:rPr>
          <w:rFonts w:ascii="Arial" w:hAnsi="Arial" w:cs="Arial"/>
          <w:bCs/>
          <w:lang w:val="es-ES" w:eastAsia="es-ES"/>
        </w:rPr>
        <w:t xml:space="preserve"> las diferentes dependencias, se debe tener en cuenta un saludo inicial seguido del nombre de la dependencia que recibe la llamada para que de esta manera el ciudadano identifique de dónde le están respondiendo.</w:t>
      </w:r>
    </w:p>
    <w:p w14:paraId="5D851446" w14:textId="77777777" w:rsidR="009A04D3" w:rsidRPr="001A3595" w:rsidRDefault="009A04D3" w:rsidP="009A04D3">
      <w:pPr>
        <w:suppressAutoHyphens/>
        <w:spacing w:after="0" w:line="240" w:lineRule="auto"/>
        <w:ind w:left="720"/>
        <w:jc w:val="both"/>
        <w:rPr>
          <w:rFonts w:ascii="Arial" w:hAnsi="Arial" w:cs="Arial"/>
          <w:bCs/>
          <w:lang w:val="es-ES" w:eastAsia="es-ES"/>
        </w:rPr>
      </w:pPr>
    </w:p>
    <w:p w14:paraId="5567A263" w14:textId="77777777" w:rsidR="009A04D3" w:rsidRPr="001A3595" w:rsidRDefault="009A04D3" w:rsidP="00B635C5">
      <w:pPr>
        <w:numPr>
          <w:ilvl w:val="0"/>
          <w:numId w:val="19"/>
        </w:numPr>
        <w:spacing w:after="0" w:line="240" w:lineRule="auto"/>
        <w:jc w:val="both"/>
        <w:rPr>
          <w:rFonts w:ascii="Arial" w:hAnsi="Arial" w:cs="Arial"/>
          <w:bCs/>
          <w:i/>
          <w:color w:val="000000" w:themeColor="text1"/>
          <w:lang w:val="es-ES" w:eastAsia="es-ES"/>
        </w:rPr>
      </w:pPr>
      <w:r w:rsidRPr="001A3595">
        <w:rPr>
          <w:rFonts w:ascii="Arial" w:hAnsi="Arial" w:cs="Arial"/>
          <w:bCs/>
          <w:i/>
          <w:color w:val="000000" w:themeColor="text1"/>
          <w:lang w:val="es-ES" w:eastAsia="es-ES"/>
        </w:rPr>
        <w:lastRenderedPageBreak/>
        <w:t>Buenos días</w:t>
      </w:r>
    </w:p>
    <w:p w14:paraId="03CD8B75" w14:textId="77777777" w:rsidR="009A04D3" w:rsidRPr="001A3595" w:rsidRDefault="009A04D3" w:rsidP="00B635C5">
      <w:pPr>
        <w:numPr>
          <w:ilvl w:val="0"/>
          <w:numId w:val="19"/>
        </w:numPr>
        <w:spacing w:after="0" w:line="240" w:lineRule="auto"/>
        <w:jc w:val="both"/>
        <w:rPr>
          <w:rFonts w:ascii="Arial" w:hAnsi="Arial" w:cs="Arial"/>
          <w:bCs/>
          <w:i/>
          <w:color w:val="000000" w:themeColor="text1"/>
          <w:lang w:val="es-ES" w:eastAsia="es-ES"/>
        </w:rPr>
      </w:pPr>
      <w:r w:rsidRPr="001A3595">
        <w:rPr>
          <w:rFonts w:ascii="Arial" w:hAnsi="Arial" w:cs="Arial"/>
          <w:bCs/>
          <w:i/>
          <w:color w:val="000000" w:themeColor="text1"/>
          <w:lang w:val="es-ES" w:eastAsia="es-ES"/>
        </w:rPr>
        <w:t>Buenas tardes</w:t>
      </w:r>
    </w:p>
    <w:p w14:paraId="7F6BB2A9" w14:textId="77777777" w:rsidR="009A04D3" w:rsidRPr="001A3595" w:rsidRDefault="009A04D3" w:rsidP="00B635C5">
      <w:pPr>
        <w:numPr>
          <w:ilvl w:val="0"/>
          <w:numId w:val="19"/>
        </w:numPr>
        <w:spacing w:after="0" w:line="240" w:lineRule="auto"/>
        <w:jc w:val="both"/>
        <w:rPr>
          <w:rFonts w:ascii="Arial" w:hAnsi="Arial" w:cs="Arial"/>
          <w:bCs/>
          <w:i/>
          <w:color w:val="000000" w:themeColor="text1"/>
          <w:lang w:val="es-ES" w:eastAsia="es-ES"/>
        </w:rPr>
      </w:pPr>
      <w:r w:rsidRPr="001A3595">
        <w:rPr>
          <w:rFonts w:ascii="Arial" w:hAnsi="Arial" w:cs="Arial"/>
          <w:bCs/>
          <w:i/>
          <w:color w:val="000000" w:themeColor="text1"/>
          <w:lang w:val="es-ES" w:eastAsia="es-ES"/>
        </w:rPr>
        <w:t xml:space="preserve">Buenas noches, Grupo Atención al ciudadano… </w:t>
      </w:r>
    </w:p>
    <w:p w14:paraId="61B1EF35" w14:textId="77777777" w:rsidR="009A04D3" w:rsidRPr="001A3595" w:rsidRDefault="009A04D3" w:rsidP="00B635C5">
      <w:pPr>
        <w:numPr>
          <w:ilvl w:val="0"/>
          <w:numId w:val="19"/>
        </w:numPr>
        <w:spacing w:after="0" w:line="240" w:lineRule="auto"/>
        <w:jc w:val="both"/>
        <w:rPr>
          <w:rFonts w:ascii="Arial" w:hAnsi="Arial" w:cs="Arial"/>
          <w:bCs/>
          <w:i/>
          <w:color w:val="000000" w:themeColor="text1"/>
          <w:lang w:val="es-ES" w:eastAsia="es-ES"/>
        </w:rPr>
      </w:pPr>
      <w:r w:rsidRPr="001A3595">
        <w:rPr>
          <w:rFonts w:ascii="Arial" w:hAnsi="Arial" w:cs="Arial"/>
          <w:bCs/>
          <w:i/>
          <w:color w:val="000000" w:themeColor="text1"/>
          <w:lang w:val="es-ES" w:eastAsia="es-ES"/>
        </w:rPr>
        <w:t>Buenos días</w:t>
      </w:r>
    </w:p>
    <w:p w14:paraId="0232C12A" w14:textId="77777777" w:rsidR="009A04D3" w:rsidRPr="001A3595" w:rsidRDefault="009A04D3" w:rsidP="00B635C5">
      <w:pPr>
        <w:numPr>
          <w:ilvl w:val="0"/>
          <w:numId w:val="19"/>
        </w:numPr>
        <w:spacing w:after="0" w:line="240" w:lineRule="auto"/>
        <w:jc w:val="both"/>
        <w:rPr>
          <w:rFonts w:ascii="Arial" w:hAnsi="Arial" w:cs="Arial"/>
          <w:bCs/>
          <w:i/>
          <w:color w:val="000000" w:themeColor="text1"/>
          <w:lang w:val="es-ES" w:eastAsia="es-ES"/>
        </w:rPr>
      </w:pPr>
      <w:r w:rsidRPr="001A3595">
        <w:rPr>
          <w:rFonts w:ascii="Arial" w:hAnsi="Arial" w:cs="Arial"/>
          <w:bCs/>
          <w:i/>
          <w:color w:val="000000" w:themeColor="text1"/>
          <w:lang w:val="es-ES" w:eastAsia="es-ES"/>
        </w:rPr>
        <w:t>Buenas tardes</w:t>
      </w:r>
    </w:p>
    <w:p w14:paraId="702913DD" w14:textId="77777777" w:rsidR="009A04D3" w:rsidRPr="001A3595" w:rsidRDefault="009A04D3" w:rsidP="00B635C5">
      <w:pPr>
        <w:numPr>
          <w:ilvl w:val="0"/>
          <w:numId w:val="19"/>
        </w:numPr>
        <w:spacing w:after="0" w:line="240" w:lineRule="auto"/>
        <w:jc w:val="both"/>
        <w:rPr>
          <w:rFonts w:ascii="Arial" w:hAnsi="Arial" w:cs="Arial"/>
          <w:bCs/>
          <w:i/>
          <w:color w:val="FF0000"/>
          <w:lang w:val="es-ES" w:eastAsia="es-ES"/>
        </w:rPr>
      </w:pPr>
      <w:r w:rsidRPr="001A3595">
        <w:rPr>
          <w:rFonts w:ascii="Arial" w:hAnsi="Arial" w:cs="Arial"/>
          <w:bCs/>
          <w:i/>
          <w:color w:val="000000" w:themeColor="text1"/>
          <w:lang w:val="es-ES" w:eastAsia="es-ES"/>
        </w:rPr>
        <w:t>Buenas noches, mi nombr</w:t>
      </w:r>
      <w:r w:rsidRPr="001A3595">
        <w:rPr>
          <w:rFonts w:ascii="Arial" w:hAnsi="Arial" w:cs="Arial"/>
          <w:bCs/>
          <w:i/>
          <w:lang w:val="es-ES" w:eastAsia="es-ES"/>
        </w:rPr>
        <w:t xml:space="preserve">e es </w:t>
      </w:r>
      <w:r w:rsidRPr="001A3595">
        <w:rPr>
          <w:rFonts w:ascii="Arial" w:hAnsi="Arial" w:cs="Arial"/>
          <w:bCs/>
          <w:i/>
          <w:color w:val="FF0000"/>
          <w:lang w:val="es-ES" w:eastAsia="es-ES"/>
        </w:rPr>
        <w:t xml:space="preserve">Martín Ramos, </w:t>
      </w:r>
      <w:r w:rsidRPr="001A3595">
        <w:rPr>
          <w:rFonts w:ascii="Arial" w:hAnsi="Arial" w:cs="Arial"/>
          <w:bCs/>
          <w:i/>
          <w:color w:val="000000" w:themeColor="text1"/>
          <w:lang w:val="es-ES" w:eastAsia="es-ES"/>
        </w:rPr>
        <w:t>¿en qué puedo ayudarle?</w:t>
      </w:r>
    </w:p>
    <w:p w14:paraId="72EBFA8C" w14:textId="77777777" w:rsidR="009A04D3" w:rsidRPr="001A3595" w:rsidRDefault="009A04D3" w:rsidP="009A04D3">
      <w:pPr>
        <w:suppressAutoHyphens/>
        <w:spacing w:after="0" w:line="240" w:lineRule="auto"/>
        <w:jc w:val="both"/>
        <w:rPr>
          <w:rFonts w:ascii="Arial" w:hAnsi="Arial" w:cs="Arial"/>
          <w:bCs/>
          <w:color w:val="FF0000"/>
          <w:lang w:val="es-ES" w:eastAsia="es-ES"/>
        </w:rPr>
      </w:pPr>
    </w:p>
    <w:p w14:paraId="33D8A2DA" w14:textId="77777777" w:rsidR="006130F3" w:rsidRPr="001A3595" w:rsidRDefault="006130F3" w:rsidP="009A04D3">
      <w:pPr>
        <w:suppressAutoHyphens/>
        <w:spacing w:after="0" w:line="240" w:lineRule="auto"/>
        <w:jc w:val="both"/>
        <w:rPr>
          <w:rFonts w:ascii="Arial" w:hAnsi="Arial" w:cs="Arial"/>
          <w:bCs/>
          <w:color w:val="FF0000"/>
          <w:lang w:val="es-ES" w:eastAsia="es-ES"/>
        </w:rPr>
      </w:pPr>
    </w:p>
    <w:p w14:paraId="18EC5333" w14:textId="77777777" w:rsidR="006130F3" w:rsidRPr="001A3595" w:rsidRDefault="006130F3" w:rsidP="009A04D3">
      <w:pPr>
        <w:suppressAutoHyphens/>
        <w:spacing w:after="0" w:line="240" w:lineRule="auto"/>
        <w:jc w:val="both"/>
        <w:rPr>
          <w:rFonts w:ascii="Arial" w:hAnsi="Arial" w:cs="Arial"/>
          <w:bCs/>
          <w:color w:val="FF0000"/>
          <w:lang w:val="es-ES" w:eastAsia="es-ES"/>
        </w:rPr>
      </w:pPr>
    </w:p>
    <w:p w14:paraId="3D408260" w14:textId="77777777" w:rsidR="006130F3" w:rsidRPr="001A3595" w:rsidRDefault="006130F3" w:rsidP="009A04D3">
      <w:pPr>
        <w:suppressAutoHyphens/>
        <w:spacing w:after="0" w:line="240" w:lineRule="auto"/>
        <w:jc w:val="both"/>
        <w:rPr>
          <w:rFonts w:ascii="Arial" w:hAnsi="Arial" w:cs="Arial"/>
          <w:bCs/>
          <w:color w:val="FF0000"/>
          <w:lang w:val="es-ES" w:eastAsia="es-ES"/>
        </w:rPr>
      </w:pPr>
    </w:p>
    <w:p w14:paraId="27EB4C8F" w14:textId="77777777" w:rsidR="002C2C4C" w:rsidRPr="001A3595" w:rsidRDefault="002C2C4C" w:rsidP="00B635C5">
      <w:pPr>
        <w:pStyle w:val="Prrafodelista"/>
        <w:numPr>
          <w:ilvl w:val="0"/>
          <w:numId w:val="53"/>
        </w:numPr>
        <w:suppressAutoHyphens/>
        <w:spacing w:after="0" w:line="240" w:lineRule="auto"/>
        <w:jc w:val="both"/>
        <w:rPr>
          <w:rFonts w:ascii="Arial" w:hAnsi="Arial" w:cs="Arial"/>
          <w:color w:val="0070C0"/>
        </w:rPr>
      </w:pPr>
      <w:r w:rsidRPr="001A3595">
        <w:rPr>
          <w:rFonts w:ascii="Arial" w:hAnsi="Arial" w:cs="Arial"/>
          <w:color w:val="0070C0"/>
        </w:rPr>
        <w:t xml:space="preserve">Durante la llamada </w:t>
      </w:r>
    </w:p>
    <w:p w14:paraId="4A9CEC43" w14:textId="77777777" w:rsidR="002C2C4C" w:rsidRPr="001A3595" w:rsidRDefault="002C2C4C" w:rsidP="009A04D3">
      <w:pPr>
        <w:suppressAutoHyphens/>
        <w:spacing w:after="0" w:line="240" w:lineRule="auto"/>
        <w:jc w:val="both"/>
      </w:pPr>
    </w:p>
    <w:p w14:paraId="38081DBE"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Mantenga el micrófono alineado frente a la boca a una distancia aproximada de 3 cm. </w:t>
      </w:r>
    </w:p>
    <w:p w14:paraId="2A69D92B" w14:textId="77777777" w:rsidR="009A04D3" w:rsidRPr="001A3595" w:rsidRDefault="009A04D3" w:rsidP="009A04D3">
      <w:pPr>
        <w:suppressAutoHyphens/>
        <w:spacing w:after="0" w:line="240" w:lineRule="auto"/>
        <w:ind w:left="360"/>
        <w:jc w:val="both"/>
        <w:rPr>
          <w:rFonts w:ascii="Arial" w:hAnsi="Arial" w:cs="Arial"/>
          <w:bCs/>
          <w:lang w:val="es-ES" w:eastAsia="es-ES"/>
        </w:rPr>
      </w:pPr>
    </w:p>
    <w:p w14:paraId="39BD039D"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Utilice una pronunciación clara, con una buena articulación y vocalización para que el ciudadano comprenda el mensaje, repita si es necesario. </w:t>
      </w:r>
    </w:p>
    <w:p w14:paraId="23407255" w14:textId="77777777" w:rsidR="009A04D3" w:rsidRPr="001A3595" w:rsidRDefault="009A04D3" w:rsidP="009A04D3">
      <w:pPr>
        <w:suppressAutoHyphens/>
        <w:spacing w:after="0" w:line="240" w:lineRule="auto"/>
        <w:jc w:val="both"/>
        <w:rPr>
          <w:rFonts w:ascii="Arial" w:hAnsi="Arial" w:cs="Arial"/>
          <w:bCs/>
          <w:lang w:val="es-ES" w:eastAsia="es-ES"/>
        </w:rPr>
      </w:pPr>
    </w:p>
    <w:p w14:paraId="7A6EE79D"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Utilice una velocidad menor en la conversación, que la empleada en forma presencial. </w:t>
      </w:r>
    </w:p>
    <w:p w14:paraId="0BB86FD8" w14:textId="77777777" w:rsidR="009A04D3" w:rsidRPr="001A3595" w:rsidRDefault="009A04D3" w:rsidP="009A04D3">
      <w:pPr>
        <w:suppressAutoHyphens/>
        <w:spacing w:after="0" w:line="240" w:lineRule="auto"/>
        <w:jc w:val="both"/>
        <w:rPr>
          <w:rFonts w:ascii="Arial" w:hAnsi="Arial" w:cs="Arial"/>
          <w:bCs/>
          <w:lang w:val="es-ES" w:eastAsia="es-ES"/>
        </w:rPr>
      </w:pPr>
    </w:p>
    <w:p w14:paraId="3DA7640C"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Atienda la llamada de manera amable y respetuosa, ya que su actitud también puede ser percibida a través del teléfono. </w:t>
      </w:r>
    </w:p>
    <w:p w14:paraId="59B5EB23" w14:textId="77777777" w:rsidR="009A04D3" w:rsidRPr="001A3595" w:rsidRDefault="009A04D3" w:rsidP="009A04D3">
      <w:pPr>
        <w:suppressAutoHyphens/>
        <w:spacing w:after="0" w:line="240" w:lineRule="auto"/>
        <w:jc w:val="both"/>
        <w:rPr>
          <w:rFonts w:ascii="Arial" w:hAnsi="Arial" w:cs="Arial"/>
          <w:bCs/>
          <w:lang w:val="es-ES" w:eastAsia="es-ES"/>
        </w:rPr>
      </w:pPr>
    </w:p>
    <w:p w14:paraId="330A8232"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Mantenga la postura corporal relajada y una actitud natural, recuerde que su comportamiento es proyectado a través de su voz. El volumen de la voz debe ser mediano. </w:t>
      </w:r>
    </w:p>
    <w:p w14:paraId="353181E5" w14:textId="77777777" w:rsidR="009A04D3" w:rsidRPr="001A3595" w:rsidRDefault="009A04D3" w:rsidP="009A04D3">
      <w:pPr>
        <w:suppressAutoHyphens/>
        <w:spacing w:after="0" w:line="240" w:lineRule="auto"/>
        <w:jc w:val="both"/>
        <w:rPr>
          <w:rFonts w:ascii="Arial" w:hAnsi="Arial" w:cs="Arial"/>
          <w:bCs/>
          <w:lang w:val="es-ES" w:eastAsia="es-ES"/>
        </w:rPr>
      </w:pPr>
    </w:p>
    <w:p w14:paraId="4750FDD7"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Se sugiere sostener el auricular con la mano contraria a la que se utiliza habitualmente para escribir, con el fin de tener esa mano libre para anotar los mensajes o acceder al computador en la búsqueda de la información requerida por el ciudadano. </w:t>
      </w:r>
    </w:p>
    <w:p w14:paraId="0926FE2C" w14:textId="77777777" w:rsidR="009A04D3" w:rsidRPr="001A3595" w:rsidRDefault="009A04D3" w:rsidP="009A04D3">
      <w:pPr>
        <w:suppressAutoHyphens/>
        <w:spacing w:after="0" w:line="240" w:lineRule="auto"/>
        <w:jc w:val="both"/>
        <w:rPr>
          <w:rFonts w:ascii="Arial" w:hAnsi="Arial" w:cs="Arial"/>
          <w:bCs/>
          <w:lang w:val="es-ES" w:eastAsia="es-ES"/>
        </w:rPr>
      </w:pPr>
    </w:p>
    <w:p w14:paraId="37F18207"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Haga empatía con el ciudadano, pregúntele el nombre si en el contacto inicial no lo pudo precisar, esto le dará un aire personalizado a la atención. </w:t>
      </w:r>
    </w:p>
    <w:p w14:paraId="4716082E" w14:textId="77777777" w:rsidR="009A04D3" w:rsidRPr="001A3595" w:rsidRDefault="009A04D3" w:rsidP="009A04D3">
      <w:pPr>
        <w:suppressAutoHyphens/>
        <w:spacing w:after="0" w:line="240" w:lineRule="auto"/>
        <w:jc w:val="both"/>
        <w:rPr>
          <w:rFonts w:ascii="Arial" w:hAnsi="Arial" w:cs="Arial"/>
          <w:bCs/>
          <w:lang w:val="es-ES" w:eastAsia="es-ES"/>
        </w:rPr>
      </w:pPr>
    </w:p>
    <w:p w14:paraId="3344AB0C"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 xml:space="preserve">Evite hablar con terceros mientras está atendiendo una llamada. </w:t>
      </w:r>
    </w:p>
    <w:p w14:paraId="6C62B922" w14:textId="77777777" w:rsidR="009A04D3" w:rsidRPr="001A3595" w:rsidRDefault="009A04D3" w:rsidP="009A04D3">
      <w:pPr>
        <w:suppressAutoHyphens/>
        <w:spacing w:after="0" w:line="240" w:lineRule="auto"/>
        <w:jc w:val="both"/>
        <w:rPr>
          <w:rFonts w:ascii="Arial" w:hAnsi="Arial" w:cs="Arial"/>
          <w:bCs/>
          <w:lang w:val="es-ES" w:eastAsia="es-ES"/>
        </w:rPr>
      </w:pPr>
    </w:p>
    <w:p w14:paraId="22653C06" w14:textId="77777777" w:rsidR="009A04D3" w:rsidRPr="001A3595" w:rsidRDefault="009A04D3" w:rsidP="00B635C5">
      <w:pPr>
        <w:numPr>
          <w:ilvl w:val="0"/>
          <w:numId w:val="16"/>
        </w:numPr>
        <w:spacing w:after="0" w:line="240" w:lineRule="auto"/>
        <w:jc w:val="both"/>
        <w:rPr>
          <w:rFonts w:ascii="Arial" w:hAnsi="Arial" w:cs="Arial"/>
          <w:bCs/>
          <w:lang w:val="es-ES" w:eastAsia="es-ES"/>
        </w:rPr>
      </w:pPr>
      <w:r w:rsidRPr="001A3595">
        <w:rPr>
          <w:rFonts w:ascii="Arial" w:hAnsi="Arial" w:cs="Arial"/>
          <w:bCs/>
          <w:lang w:val="es-ES" w:eastAsia="es-ES"/>
        </w:rPr>
        <w:t>Evite masticar chicle y consumir alimentos o bebidas, pues esto es percibido a través de la línea telefónica.</w:t>
      </w:r>
    </w:p>
    <w:p w14:paraId="20BC7099" w14:textId="77777777" w:rsidR="009A04D3" w:rsidRPr="001A3595" w:rsidRDefault="009A04D3" w:rsidP="009A04D3">
      <w:pPr>
        <w:suppressAutoHyphens/>
        <w:spacing w:after="0" w:line="240" w:lineRule="auto"/>
        <w:jc w:val="both"/>
        <w:rPr>
          <w:rFonts w:ascii="Arial" w:hAnsi="Arial" w:cs="Arial"/>
          <w:bCs/>
          <w:lang w:val="es-ES" w:eastAsia="es-ES"/>
        </w:rPr>
      </w:pPr>
    </w:p>
    <w:p w14:paraId="78385CD2" w14:textId="77777777" w:rsidR="009A04D3" w:rsidRPr="001A3595" w:rsidRDefault="009A04D3" w:rsidP="00B635C5">
      <w:pPr>
        <w:pStyle w:val="Prrafodelista"/>
        <w:numPr>
          <w:ilvl w:val="0"/>
          <w:numId w:val="55"/>
        </w:numPr>
        <w:spacing w:after="0" w:line="240" w:lineRule="auto"/>
        <w:jc w:val="both"/>
        <w:rPr>
          <w:rFonts w:ascii="Arial" w:hAnsi="Arial" w:cs="Arial"/>
          <w:bCs/>
          <w:lang w:val="es-ES" w:eastAsia="es-ES"/>
        </w:rPr>
      </w:pPr>
      <w:r w:rsidRPr="001A3595">
        <w:rPr>
          <w:rFonts w:ascii="Arial" w:hAnsi="Arial" w:cs="Arial"/>
          <w:bCs/>
          <w:lang w:val="es-ES" w:eastAsia="es-ES"/>
        </w:rPr>
        <w:t>Prestar atención a la elección de palabras.</w:t>
      </w:r>
    </w:p>
    <w:p w14:paraId="254DC9D2" w14:textId="77777777" w:rsidR="009A04D3" w:rsidRPr="001A3595" w:rsidRDefault="009A04D3" w:rsidP="009A04D3">
      <w:pPr>
        <w:suppressAutoHyphens/>
        <w:spacing w:after="0" w:line="240" w:lineRule="auto"/>
        <w:jc w:val="both"/>
        <w:rPr>
          <w:rFonts w:ascii="Arial" w:hAnsi="Arial" w:cs="Arial"/>
          <w:bCs/>
          <w:lang w:val="es-ES" w:eastAsia="es-ES"/>
        </w:rPr>
      </w:pPr>
    </w:p>
    <w:p w14:paraId="34443590" w14:textId="77777777" w:rsidR="009A04D3" w:rsidRPr="001A3595" w:rsidRDefault="009A04D3" w:rsidP="00B635C5">
      <w:pPr>
        <w:numPr>
          <w:ilvl w:val="0"/>
          <w:numId w:val="17"/>
        </w:numPr>
        <w:spacing w:after="0" w:line="240" w:lineRule="auto"/>
        <w:jc w:val="both"/>
        <w:rPr>
          <w:rFonts w:ascii="Arial" w:hAnsi="Arial" w:cs="Arial"/>
          <w:bCs/>
          <w:lang w:val="es-ES" w:eastAsia="es-ES"/>
        </w:rPr>
      </w:pPr>
      <w:r w:rsidRPr="001A3595">
        <w:rPr>
          <w:rFonts w:ascii="Arial" w:hAnsi="Arial" w:cs="Arial"/>
          <w:bCs/>
          <w:lang w:val="es-ES" w:eastAsia="es-ES"/>
        </w:rPr>
        <w:t xml:space="preserve">Explique al ciudadano por qué debe poner la llamada en espera e indíquele el tiempo aproximado que tendrá que esperar. </w:t>
      </w:r>
    </w:p>
    <w:p w14:paraId="37C79899" w14:textId="77777777" w:rsidR="009A04D3" w:rsidRPr="001A3595" w:rsidRDefault="009A04D3" w:rsidP="009A04D3">
      <w:pPr>
        <w:suppressAutoHyphens/>
        <w:spacing w:after="0" w:line="240" w:lineRule="auto"/>
        <w:jc w:val="both"/>
        <w:rPr>
          <w:rFonts w:ascii="Arial" w:hAnsi="Arial" w:cs="Arial"/>
          <w:bCs/>
          <w:lang w:val="es-ES" w:eastAsia="es-ES"/>
        </w:rPr>
      </w:pPr>
    </w:p>
    <w:p w14:paraId="7F3603C3" w14:textId="77777777" w:rsidR="009A04D3" w:rsidRPr="001A3595" w:rsidRDefault="009A04D3" w:rsidP="00B635C5">
      <w:pPr>
        <w:numPr>
          <w:ilvl w:val="0"/>
          <w:numId w:val="17"/>
        </w:numPr>
        <w:spacing w:after="0" w:line="240" w:lineRule="auto"/>
        <w:jc w:val="both"/>
        <w:rPr>
          <w:rFonts w:ascii="Arial" w:hAnsi="Arial" w:cs="Arial"/>
          <w:bCs/>
          <w:lang w:val="es-ES" w:eastAsia="es-ES"/>
        </w:rPr>
      </w:pPr>
      <w:r w:rsidRPr="001A3595">
        <w:rPr>
          <w:rFonts w:ascii="Arial" w:hAnsi="Arial" w:cs="Arial"/>
          <w:bCs/>
          <w:lang w:val="es-ES" w:eastAsia="es-ES"/>
        </w:rPr>
        <w:t xml:space="preserve">Antes de poner la llamada en espera, </w:t>
      </w:r>
      <w:proofErr w:type="gramStart"/>
      <w:r w:rsidRPr="001A3595">
        <w:rPr>
          <w:rFonts w:ascii="Arial" w:hAnsi="Arial" w:cs="Arial"/>
          <w:bCs/>
          <w:lang w:val="es-ES" w:eastAsia="es-ES"/>
        </w:rPr>
        <w:t>informarle</w:t>
      </w:r>
      <w:proofErr w:type="gramEnd"/>
      <w:r w:rsidRPr="001A3595">
        <w:rPr>
          <w:rFonts w:ascii="Arial" w:hAnsi="Arial" w:cs="Arial"/>
          <w:bCs/>
          <w:lang w:val="es-ES" w:eastAsia="es-ES"/>
        </w:rPr>
        <w:t xml:space="preserve"> que se le está solicitando permiso para hacerlo y espere a que el ciudadano conteste a su solicitud. </w:t>
      </w:r>
    </w:p>
    <w:p w14:paraId="563B5C67" w14:textId="77777777" w:rsidR="009A04D3" w:rsidRPr="001A3595" w:rsidRDefault="009A04D3" w:rsidP="009A04D3">
      <w:pPr>
        <w:suppressAutoHyphens/>
        <w:spacing w:after="0" w:line="240" w:lineRule="auto"/>
        <w:jc w:val="both"/>
        <w:rPr>
          <w:rFonts w:ascii="Arial" w:hAnsi="Arial" w:cs="Arial"/>
          <w:bCs/>
          <w:lang w:val="es-ES" w:eastAsia="es-ES"/>
        </w:rPr>
      </w:pPr>
    </w:p>
    <w:p w14:paraId="3E54D254" w14:textId="77777777" w:rsidR="009A04D3" w:rsidRPr="001A3595" w:rsidRDefault="009A04D3" w:rsidP="00B635C5">
      <w:pPr>
        <w:numPr>
          <w:ilvl w:val="0"/>
          <w:numId w:val="17"/>
        </w:numPr>
        <w:spacing w:after="0" w:line="240" w:lineRule="auto"/>
        <w:jc w:val="both"/>
        <w:rPr>
          <w:rFonts w:ascii="Arial" w:hAnsi="Arial" w:cs="Arial"/>
          <w:bCs/>
          <w:lang w:val="es-ES" w:eastAsia="es-ES"/>
        </w:rPr>
      </w:pPr>
      <w:r w:rsidRPr="001A3595">
        <w:rPr>
          <w:rFonts w:ascii="Arial" w:hAnsi="Arial" w:cs="Arial"/>
          <w:bCs/>
          <w:lang w:val="es-ES" w:eastAsia="es-ES"/>
        </w:rPr>
        <w:lastRenderedPageBreak/>
        <w:t xml:space="preserve">Si usted estima que el tiempo de espera será largo, dé la opción al ciudadano de mantenerse en la línea o devolverle la llamada posteriormente, siempre y cuando los procedimientos de la Entidad así lo permitan. </w:t>
      </w:r>
    </w:p>
    <w:p w14:paraId="5715C478" w14:textId="77777777" w:rsidR="009A04D3" w:rsidRPr="001A3595" w:rsidRDefault="009A04D3" w:rsidP="009A04D3">
      <w:pPr>
        <w:suppressAutoHyphens/>
        <w:spacing w:after="0" w:line="240" w:lineRule="auto"/>
        <w:jc w:val="both"/>
        <w:rPr>
          <w:rFonts w:ascii="Arial" w:hAnsi="Arial" w:cs="Arial"/>
          <w:bCs/>
          <w:lang w:val="es-ES" w:eastAsia="es-ES"/>
        </w:rPr>
      </w:pPr>
    </w:p>
    <w:p w14:paraId="791F1545" w14:textId="77777777" w:rsidR="009A04D3" w:rsidRPr="001A3595" w:rsidRDefault="009A04D3" w:rsidP="00B635C5">
      <w:pPr>
        <w:numPr>
          <w:ilvl w:val="0"/>
          <w:numId w:val="17"/>
        </w:numPr>
        <w:spacing w:after="0" w:line="240" w:lineRule="auto"/>
        <w:jc w:val="both"/>
        <w:rPr>
          <w:rFonts w:ascii="Arial" w:hAnsi="Arial" w:cs="Arial"/>
          <w:bCs/>
          <w:lang w:val="es-ES" w:eastAsia="es-ES"/>
        </w:rPr>
      </w:pPr>
      <w:r w:rsidRPr="001A3595">
        <w:rPr>
          <w:rFonts w:ascii="Arial" w:hAnsi="Arial" w:cs="Arial"/>
          <w:bCs/>
          <w:lang w:val="es-ES" w:eastAsia="es-ES"/>
        </w:rPr>
        <w:t>Si el ciudadano aceptó la devolución de la llamada, solicítele su número telefónico y devuelva la llamada.</w:t>
      </w:r>
    </w:p>
    <w:p w14:paraId="387FE490" w14:textId="77777777" w:rsidR="009A04D3" w:rsidRPr="001A3595" w:rsidRDefault="009A04D3" w:rsidP="009A04D3">
      <w:pPr>
        <w:suppressAutoHyphens/>
        <w:spacing w:after="0" w:line="240" w:lineRule="auto"/>
        <w:jc w:val="both"/>
        <w:rPr>
          <w:rFonts w:ascii="Arial" w:hAnsi="Arial" w:cs="Arial"/>
          <w:bCs/>
          <w:lang w:val="es-ES" w:eastAsia="es-ES"/>
        </w:rPr>
      </w:pPr>
    </w:p>
    <w:p w14:paraId="1D7042C1" w14:textId="77777777" w:rsidR="009A04D3" w:rsidRPr="001A3595" w:rsidRDefault="009A04D3" w:rsidP="00B635C5">
      <w:pPr>
        <w:numPr>
          <w:ilvl w:val="0"/>
          <w:numId w:val="17"/>
        </w:numPr>
        <w:spacing w:after="0" w:line="240" w:lineRule="auto"/>
        <w:jc w:val="both"/>
        <w:rPr>
          <w:rFonts w:ascii="Arial" w:hAnsi="Arial" w:cs="Arial"/>
          <w:bCs/>
          <w:lang w:val="es-ES" w:eastAsia="es-ES"/>
        </w:rPr>
      </w:pPr>
      <w:r w:rsidRPr="001A3595">
        <w:rPr>
          <w:rFonts w:ascii="Arial" w:hAnsi="Arial" w:cs="Arial"/>
          <w:bCs/>
          <w:lang w:val="es-ES" w:eastAsia="es-ES"/>
        </w:rPr>
        <w:t xml:space="preserve">En caso de que el ciudadano haya aceptado esperar, retome la llamada cada cierto tiempo y explíquele cómo va su gestión. </w:t>
      </w:r>
    </w:p>
    <w:p w14:paraId="76BDA2CD" w14:textId="77777777" w:rsidR="009A04D3" w:rsidRPr="001A3595" w:rsidRDefault="009A04D3" w:rsidP="009A04D3">
      <w:pPr>
        <w:suppressAutoHyphens/>
        <w:spacing w:after="0" w:line="240" w:lineRule="auto"/>
        <w:jc w:val="both"/>
        <w:rPr>
          <w:rFonts w:ascii="Arial" w:hAnsi="Arial" w:cs="Arial"/>
          <w:bCs/>
          <w:lang w:val="es-ES" w:eastAsia="es-ES"/>
        </w:rPr>
      </w:pPr>
    </w:p>
    <w:p w14:paraId="7235B2E5" w14:textId="77777777" w:rsidR="00EF4962" w:rsidRPr="001A3595" w:rsidRDefault="009A04D3" w:rsidP="00B635C5">
      <w:pPr>
        <w:numPr>
          <w:ilvl w:val="0"/>
          <w:numId w:val="17"/>
        </w:numPr>
        <w:spacing w:after="0" w:line="240" w:lineRule="auto"/>
        <w:jc w:val="both"/>
        <w:rPr>
          <w:rFonts w:ascii="Arial" w:hAnsi="Arial" w:cs="Arial"/>
          <w:bCs/>
          <w:lang w:val="es-ES" w:eastAsia="es-ES"/>
        </w:rPr>
      </w:pPr>
      <w:r w:rsidRPr="001A3595">
        <w:rPr>
          <w:rFonts w:ascii="Arial" w:hAnsi="Arial" w:cs="Arial"/>
          <w:bCs/>
          <w:lang w:val="es-ES" w:eastAsia="es-ES"/>
        </w:rPr>
        <w:t>Al regresar, ofrezca su agradecimiento por el tiempo de espera o discúlpese por la demora, en el evento en que se haya excedido en el tiempo.</w:t>
      </w:r>
    </w:p>
    <w:p w14:paraId="111FC6BF" w14:textId="208E42FC" w:rsidR="00195FD2" w:rsidRPr="001A3595" w:rsidRDefault="00195FD2" w:rsidP="006673B8">
      <w:pPr>
        <w:spacing w:after="0" w:line="240" w:lineRule="auto"/>
        <w:ind w:left="360"/>
        <w:jc w:val="both"/>
        <w:rPr>
          <w:rFonts w:ascii="Arial" w:hAnsi="Arial" w:cs="Arial"/>
          <w:bCs/>
          <w:color w:val="0070C0"/>
          <w:lang w:val="es-ES" w:eastAsia="es-ES"/>
        </w:rPr>
      </w:pPr>
    </w:p>
    <w:p w14:paraId="26ABF283" w14:textId="77777777" w:rsidR="00195FD2" w:rsidRPr="001A3595" w:rsidRDefault="00195FD2" w:rsidP="00B635C5">
      <w:pPr>
        <w:pStyle w:val="Prrafodelista"/>
        <w:numPr>
          <w:ilvl w:val="0"/>
          <w:numId w:val="54"/>
        </w:numPr>
        <w:suppressAutoHyphens/>
        <w:spacing w:after="0" w:line="240" w:lineRule="auto"/>
        <w:jc w:val="both"/>
        <w:rPr>
          <w:rFonts w:ascii="Arial" w:hAnsi="Arial" w:cs="Arial"/>
          <w:bCs/>
          <w:color w:val="0070C0"/>
          <w:lang w:val="es-ES" w:eastAsia="es-ES"/>
        </w:rPr>
      </w:pPr>
      <w:r w:rsidRPr="001A3595">
        <w:rPr>
          <w:rFonts w:ascii="Arial" w:hAnsi="Arial" w:cs="Arial"/>
          <w:bCs/>
          <w:color w:val="0070C0"/>
          <w:lang w:val="es-ES" w:eastAsia="es-ES"/>
        </w:rPr>
        <w:t>Si debe transferir la llamada</w:t>
      </w:r>
    </w:p>
    <w:p w14:paraId="03F1F576" w14:textId="77777777" w:rsidR="00D07CAC" w:rsidRPr="001A3595" w:rsidRDefault="00D07CAC" w:rsidP="00D07CAC">
      <w:pPr>
        <w:pStyle w:val="Prrafodelista"/>
        <w:suppressAutoHyphens/>
        <w:spacing w:after="0" w:line="240" w:lineRule="auto"/>
        <w:jc w:val="both"/>
        <w:rPr>
          <w:rFonts w:ascii="Arial" w:hAnsi="Arial" w:cs="Arial"/>
          <w:bCs/>
          <w:color w:val="0070C0"/>
          <w:lang w:val="es-ES" w:eastAsia="es-ES"/>
        </w:rPr>
      </w:pPr>
    </w:p>
    <w:p w14:paraId="0FBE7F7F" w14:textId="77777777" w:rsidR="009A04D3" w:rsidRPr="001A3595" w:rsidRDefault="009A04D3" w:rsidP="00B635C5">
      <w:pPr>
        <w:numPr>
          <w:ilvl w:val="0"/>
          <w:numId w:val="18"/>
        </w:numPr>
        <w:spacing w:after="0" w:line="240" w:lineRule="auto"/>
        <w:jc w:val="both"/>
        <w:rPr>
          <w:rFonts w:ascii="Arial" w:hAnsi="Arial" w:cs="Arial"/>
          <w:bCs/>
          <w:lang w:val="es-ES" w:eastAsia="es-ES"/>
        </w:rPr>
      </w:pPr>
      <w:r w:rsidRPr="001A3595">
        <w:rPr>
          <w:rFonts w:ascii="Arial" w:hAnsi="Arial" w:cs="Arial"/>
          <w:bCs/>
          <w:lang w:val="es-ES" w:eastAsia="es-ES"/>
        </w:rPr>
        <w:t>Transfiera solo las llamadas que no esté en capacidad de atender.</w:t>
      </w:r>
    </w:p>
    <w:p w14:paraId="1A2DE25D" w14:textId="77777777" w:rsidR="009A04D3" w:rsidRPr="001A3595" w:rsidRDefault="009A04D3" w:rsidP="009A04D3">
      <w:pPr>
        <w:suppressAutoHyphens/>
        <w:spacing w:after="0" w:line="240" w:lineRule="auto"/>
        <w:ind w:left="360"/>
        <w:jc w:val="both"/>
        <w:rPr>
          <w:rFonts w:ascii="Arial" w:hAnsi="Arial" w:cs="Arial"/>
          <w:bCs/>
          <w:lang w:val="es-ES" w:eastAsia="es-ES"/>
        </w:rPr>
      </w:pPr>
      <w:r w:rsidRPr="001A3595">
        <w:rPr>
          <w:rFonts w:ascii="Arial" w:hAnsi="Arial" w:cs="Arial"/>
          <w:bCs/>
          <w:lang w:val="es-ES" w:eastAsia="es-ES"/>
        </w:rPr>
        <w:t xml:space="preserve"> </w:t>
      </w:r>
    </w:p>
    <w:p w14:paraId="6D51B83D" w14:textId="77777777" w:rsidR="009A04D3" w:rsidRPr="001A3595" w:rsidRDefault="009A04D3" w:rsidP="00B635C5">
      <w:pPr>
        <w:numPr>
          <w:ilvl w:val="0"/>
          <w:numId w:val="18"/>
        </w:numPr>
        <w:spacing w:after="0" w:line="240" w:lineRule="auto"/>
        <w:jc w:val="both"/>
        <w:rPr>
          <w:rFonts w:ascii="Arial" w:hAnsi="Arial" w:cs="Arial"/>
          <w:bCs/>
          <w:lang w:val="es-ES" w:eastAsia="es-ES"/>
        </w:rPr>
      </w:pPr>
      <w:r w:rsidRPr="001A3595">
        <w:rPr>
          <w:rFonts w:ascii="Arial" w:hAnsi="Arial" w:cs="Arial"/>
          <w:bCs/>
          <w:lang w:val="es-ES" w:eastAsia="es-ES"/>
        </w:rPr>
        <w:t xml:space="preserve">Explique al ciudadano el por qué no puede resolver o finalizar el servicio en ese nivel de atención y deberá transferir la llamada al siguiente nivel. </w:t>
      </w:r>
    </w:p>
    <w:p w14:paraId="7315EDAC" w14:textId="77777777" w:rsidR="009A04D3" w:rsidRPr="001A3595" w:rsidRDefault="009A04D3" w:rsidP="009A04D3">
      <w:pPr>
        <w:suppressAutoHyphens/>
        <w:spacing w:after="0" w:line="240" w:lineRule="auto"/>
        <w:jc w:val="both"/>
        <w:rPr>
          <w:rFonts w:ascii="Arial" w:hAnsi="Arial" w:cs="Arial"/>
          <w:bCs/>
          <w:lang w:val="es-ES" w:eastAsia="es-ES"/>
        </w:rPr>
      </w:pPr>
    </w:p>
    <w:p w14:paraId="2B4BE6E2" w14:textId="77777777" w:rsidR="009A04D3" w:rsidRPr="001A3595" w:rsidRDefault="009A04D3" w:rsidP="00B635C5">
      <w:pPr>
        <w:numPr>
          <w:ilvl w:val="0"/>
          <w:numId w:val="18"/>
        </w:numPr>
        <w:spacing w:after="0" w:line="240" w:lineRule="auto"/>
        <w:jc w:val="both"/>
        <w:rPr>
          <w:rFonts w:ascii="Arial" w:hAnsi="Arial" w:cs="Arial"/>
          <w:bCs/>
          <w:lang w:val="es-ES" w:eastAsia="es-ES"/>
        </w:rPr>
      </w:pPr>
      <w:r w:rsidRPr="001A3595">
        <w:rPr>
          <w:rFonts w:ascii="Arial" w:hAnsi="Arial" w:cs="Arial"/>
          <w:bCs/>
          <w:lang w:val="es-ES" w:eastAsia="es-ES"/>
        </w:rPr>
        <w:t xml:space="preserve">Informe al ciudadano el nombre de la persona que va a recibir la transferencia, el número telefónico y extensión, en caso de que la llamada se corte. </w:t>
      </w:r>
    </w:p>
    <w:p w14:paraId="19E52846" w14:textId="77777777" w:rsidR="009A04D3" w:rsidRPr="001A3595" w:rsidRDefault="009A04D3" w:rsidP="009A04D3">
      <w:pPr>
        <w:suppressAutoHyphens/>
        <w:spacing w:after="0" w:line="240" w:lineRule="auto"/>
        <w:jc w:val="both"/>
        <w:rPr>
          <w:rFonts w:ascii="Arial" w:hAnsi="Arial" w:cs="Arial"/>
          <w:bCs/>
          <w:lang w:val="es-ES" w:eastAsia="es-ES"/>
        </w:rPr>
      </w:pPr>
    </w:p>
    <w:p w14:paraId="0746B370" w14:textId="77777777" w:rsidR="009A04D3" w:rsidRPr="001A3595" w:rsidRDefault="009A04D3" w:rsidP="00B635C5">
      <w:pPr>
        <w:numPr>
          <w:ilvl w:val="0"/>
          <w:numId w:val="18"/>
        </w:numPr>
        <w:spacing w:after="0" w:line="240" w:lineRule="auto"/>
        <w:jc w:val="both"/>
        <w:rPr>
          <w:rFonts w:ascii="Arial" w:hAnsi="Arial" w:cs="Arial"/>
          <w:bCs/>
          <w:lang w:val="es-ES" w:eastAsia="es-ES"/>
        </w:rPr>
      </w:pPr>
      <w:r w:rsidRPr="001A3595">
        <w:rPr>
          <w:rFonts w:ascii="Arial" w:hAnsi="Arial" w:cs="Arial"/>
          <w:bCs/>
          <w:lang w:val="es-ES" w:eastAsia="es-ES"/>
        </w:rPr>
        <w:t xml:space="preserve">Asegúrese de no colgar hasta que alguien conteste la llamada transferida. Dígale a la persona a quien le transfiere la llamada el nombre de quien llama y el asunto. </w:t>
      </w:r>
    </w:p>
    <w:p w14:paraId="3E5E9765" w14:textId="77777777" w:rsidR="009A04D3" w:rsidRPr="001A3595" w:rsidRDefault="009A04D3" w:rsidP="009A04D3">
      <w:pPr>
        <w:spacing w:after="0" w:line="240" w:lineRule="auto"/>
        <w:ind w:left="720"/>
        <w:contextualSpacing/>
        <w:jc w:val="both"/>
        <w:rPr>
          <w:rFonts w:ascii="Arial" w:hAnsi="Arial" w:cs="Arial"/>
          <w:bCs/>
          <w:lang w:val="es-ES" w:eastAsia="es-ES"/>
        </w:rPr>
      </w:pPr>
    </w:p>
    <w:p w14:paraId="4DE2D103" w14:textId="7F88560E" w:rsidR="009A04D3" w:rsidRPr="001A3595" w:rsidRDefault="00965B6C" w:rsidP="00B635C5">
      <w:pPr>
        <w:pStyle w:val="Prrafodelista"/>
        <w:numPr>
          <w:ilvl w:val="0"/>
          <w:numId w:val="56"/>
        </w:numPr>
        <w:spacing w:after="0" w:line="240" w:lineRule="auto"/>
        <w:jc w:val="both"/>
        <w:rPr>
          <w:rFonts w:ascii="Arial" w:hAnsi="Arial" w:cs="Arial"/>
          <w:bCs/>
          <w:i/>
          <w:lang w:val="es-ES" w:eastAsia="es-ES"/>
        </w:rPr>
      </w:pPr>
      <w:r w:rsidRPr="001A3595">
        <w:rPr>
          <w:rFonts w:ascii="Arial" w:hAnsi="Arial" w:cs="Arial"/>
          <w:bCs/>
          <w:i/>
          <w:lang w:val="es-ES" w:eastAsia="es-ES"/>
        </w:rPr>
        <w:t>¿Su petición es del</w:t>
      </w:r>
      <w:r w:rsidR="009A04D3" w:rsidRPr="001A3595">
        <w:rPr>
          <w:rFonts w:ascii="Arial" w:hAnsi="Arial" w:cs="Arial"/>
          <w:bCs/>
          <w:i/>
          <w:lang w:val="es-ES" w:eastAsia="es-ES"/>
        </w:rPr>
        <w:t xml:space="preserve"> </w:t>
      </w:r>
      <w:r w:rsidRPr="001A3595">
        <w:rPr>
          <w:rFonts w:ascii="Arial" w:hAnsi="Arial" w:cs="Arial"/>
          <w:bCs/>
          <w:i/>
          <w:color w:val="FF0000"/>
          <w:lang w:val="es-ES" w:eastAsia="es-ES"/>
        </w:rPr>
        <w:t>área</w:t>
      </w:r>
      <w:r w:rsidR="009A04D3" w:rsidRPr="001A3595">
        <w:rPr>
          <w:rFonts w:ascii="Arial" w:hAnsi="Arial" w:cs="Arial"/>
          <w:bCs/>
          <w:i/>
          <w:color w:val="FF0000"/>
          <w:lang w:val="es-ES" w:eastAsia="es-ES"/>
        </w:rPr>
        <w:t xml:space="preserve"> de Talento Humano </w:t>
      </w:r>
      <w:r w:rsidR="009A04D3" w:rsidRPr="001A3595">
        <w:rPr>
          <w:rFonts w:ascii="Arial" w:hAnsi="Arial" w:cs="Arial"/>
          <w:bCs/>
          <w:i/>
          <w:lang w:val="es-ES" w:eastAsia="es-ES"/>
        </w:rPr>
        <w:t xml:space="preserve">permítame por favor le transfiero la llamada? </w:t>
      </w:r>
    </w:p>
    <w:p w14:paraId="6F50A5B5" w14:textId="77777777" w:rsidR="00D07CAC" w:rsidRPr="001A3595" w:rsidRDefault="00D07CAC" w:rsidP="00D07CAC">
      <w:pPr>
        <w:pStyle w:val="Prrafodelista"/>
        <w:spacing w:after="0" w:line="240" w:lineRule="auto"/>
        <w:ind w:left="2640"/>
        <w:jc w:val="both"/>
        <w:rPr>
          <w:rFonts w:ascii="Arial" w:hAnsi="Arial" w:cs="Arial"/>
          <w:bCs/>
          <w:i/>
          <w:lang w:val="es-ES" w:eastAsia="es-ES"/>
        </w:rPr>
      </w:pPr>
    </w:p>
    <w:p w14:paraId="0CAC8196" w14:textId="77777777" w:rsidR="006C539D" w:rsidRPr="001A3595" w:rsidRDefault="006C539D" w:rsidP="00B635C5">
      <w:pPr>
        <w:pStyle w:val="Prrafodelista"/>
        <w:numPr>
          <w:ilvl w:val="0"/>
          <w:numId w:val="55"/>
        </w:numPr>
      </w:pPr>
      <w:r w:rsidRPr="001A3595">
        <w:rPr>
          <w:rFonts w:ascii="Arial" w:hAnsi="Arial" w:cs="Arial"/>
        </w:rPr>
        <w:t>En caso de que la solicitud no sea de competencia del servidor, amablemente decirle que se pasará la llamada al área encargada o darle el número de teléfono en donde puede recibir la información</w:t>
      </w:r>
      <w:r w:rsidRPr="001A3595">
        <w:t>.</w:t>
      </w:r>
    </w:p>
    <w:p w14:paraId="379BCE93" w14:textId="77777777" w:rsidR="00D07CAC" w:rsidRPr="001A3595" w:rsidRDefault="00D07CAC" w:rsidP="00D07CAC">
      <w:pPr>
        <w:pStyle w:val="Prrafodelista"/>
      </w:pPr>
    </w:p>
    <w:p w14:paraId="3886C88F" w14:textId="25C8D843" w:rsidR="000A2CA1" w:rsidRPr="001A3595" w:rsidRDefault="000A2CA1" w:rsidP="00B635C5">
      <w:pPr>
        <w:pStyle w:val="Prrafodelista"/>
        <w:numPr>
          <w:ilvl w:val="0"/>
          <w:numId w:val="55"/>
        </w:numPr>
        <w:jc w:val="both"/>
        <w:rPr>
          <w:rFonts w:ascii="Arial" w:hAnsi="Arial" w:cs="Arial"/>
        </w:rPr>
      </w:pPr>
      <w:r w:rsidRPr="001A3595">
        <w:rPr>
          <w:rFonts w:ascii="Arial" w:hAnsi="Arial" w:cs="Arial"/>
        </w:rPr>
        <w:t>En caso de marcar la extensión y no recibir respuesta, retomar la llamada del ciudadano, tomarle los datos como nombre, teléfono de contacto y correo electrónico y decirle que se le informará al encargado del tema para que le devuelva la llamada o se contacte a través del teléfono o correo informado.</w:t>
      </w:r>
    </w:p>
    <w:p w14:paraId="11793955" w14:textId="77777777" w:rsidR="009A04D3" w:rsidRPr="001A3595" w:rsidRDefault="009A04D3" w:rsidP="009A04D3">
      <w:pPr>
        <w:spacing w:after="0"/>
        <w:rPr>
          <w:rFonts w:ascii="Arial" w:eastAsia="Calibri" w:hAnsi="Arial" w:cs="Arial"/>
          <w:color w:val="0070C0"/>
        </w:rPr>
      </w:pPr>
    </w:p>
    <w:p w14:paraId="116489D0" w14:textId="47D7084F" w:rsidR="009A04D3" w:rsidRPr="001A3595" w:rsidRDefault="00FC286F" w:rsidP="00B635C5">
      <w:pPr>
        <w:pStyle w:val="Prrafodelista"/>
        <w:numPr>
          <w:ilvl w:val="0"/>
          <w:numId w:val="57"/>
        </w:numPr>
        <w:rPr>
          <w:rFonts w:ascii="Arial" w:eastAsia="Calibri" w:hAnsi="Arial" w:cs="Arial"/>
          <w:color w:val="0070C0"/>
        </w:rPr>
      </w:pPr>
      <w:r w:rsidRPr="001A3595">
        <w:rPr>
          <w:rFonts w:ascii="Arial" w:hAnsi="Arial" w:cs="Arial"/>
          <w:color w:val="0070C0"/>
        </w:rPr>
        <w:t>Si no puede dar respuesta en el momento</w:t>
      </w:r>
    </w:p>
    <w:p w14:paraId="723E819F" w14:textId="338AF1F6" w:rsidR="004F18DA" w:rsidRPr="001A3595" w:rsidRDefault="00AA35B4" w:rsidP="004F18DA">
      <w:pPr>
        <w:rPr>
          <w:rFonts w:ascii="Arial" w:hAnsi="Arial" w:cs="Arial"/>
        </w:rPr>
      </w:pPr>
      <w:r w:rsidRPr="001A3595">
        <w:rPr>
          <w:rFonts w:ascii="Arial" w:hAnsi="Arial" w:cs="Arial"/>
        </w:rPr>
        <w:t>En los casos en que no se pueda dar respuesta inmediata al ciudadano  el servidor público</w:t>
      </w:r>
      <w:r w:rsidR="000429CC" w:rsidRPr="001A3595">
        <w:rPr>
          <w:rFonts w:ascii="Arial" w:hAnsi="Arial" w:cs="Arial"/>
        </w:rPr>
        <w:t xml:space="preserve"> debe:</w:t>
      </w:r>
    </w:p>
    <w:p w14:paraId="79CA0604" w14:textId="52F37831" w:rsidR="00671DF2" w:rsidRPr="001A3595" w:rsidRDefault="000429CC" w:rsidP="00B635C5">
      <w:pPr>
        <w:pStyle w:val="Prrafodelista"/>
        <w:numPr>
          <w:ilvl w:val="0"/>
          <w:numId w:val="59"/>
        </w:numPr>
        <w:jc w:val="both"/>
        <w:rPr>
          <w:rFonts w:ascii="Arial" w:hAnsi="Arial" w:cs="Arial"/>
        </w:rPr>
      </w:pPr>
      <w:r w:rsidRPr="001A3595">
        <w:rPr>
          <w:rFonts w:ascii="Arial" w:hAnsi="Arial" w:cs="Arial"/>
        </w:rPr>
        <w:t>E</w:t>
      </w:r>
      <w:r w:rsidR="00BB0989" w:rsidRPr="001A3595">
        <w:rPr>
          <w:rFonts w:ascii="Arial" w:hAnsi="Arial" w:cs="Arial"/>
        </w:rPr>
        <w:t xml:space="preserve">xplicarle al ciudadano la razón de la demora. </w:t>
      </w:r>
    </w:p>
    <w:p w14:paraId="6156D241" w14:textId="77777777" w:rsidR="000429CC" w:rsidRPr="001A3595" w:rsidRDefault="000429CC" w:rsidP="000429CC">
      <w:pPr>
        <w:pStyle w:val="Prrafodelista"/>
        <w:jc w:val="both"/>
        <w:rPr>
          <w:rFonts w:ascii="Arial" w:hAnsi="Arial" w:cs="Arial"/>
        </w:rPr>
      </w:pPr>
    </w:p>
    <w:p w14:paraId="31B3288E" w14:textId="77777777" w:rsidR="00530675" w:rsidRPr="001A3595" w:rsidRDefault="00BB0989" w:rsidP="00B635C5">
      <w:pPr>
        <w:pStyle w:val="Prrafodelista"/>
        <w:numPr>
          <w:ilvl w:val="0"/>
          <w:numId w:val="59"/>
        </w:numPr>
        <w:jc w:val="both"/>
        <w:rPr>
          <w:rFonts w:ascii="Arial" w:hAnsi="Arial" w:cs="Arial"/>
        </w:rPr>
      </w:pPr>
      <w:r w:rsidRPr="001A3595">
        <w:rPr>
          <w:rFonts w:ascii="Arial" w:hAnsi="Arial" w:cs="Arial"/>
        </w:rPr>
        <w:t xml:space="preserve">Si debe colocar la llamada en espera mientras realiza alguna consulta, antes de ello, debe informarle al ciudadano por qué </w:t>
      </w:r>
      <w:r w:rsidR="00530675" w:rsidRPr="001A3595">
        <w:rPr>
          <w:rFonts w:ascii="Arial" w:hAnsi="Arial" w:cs="Arial"/>
        </w:rPr>
        <w:t>debe poner la llamada en espera.</w:t>
      </w:r>
    </w:p>
    <w:p w14:paraId="2A7042B3" w14:textId="77777777" w:rsidR="00530675" w:rsidRPr="001A3595" w:rsidRDefault="00530675" w:rsidP="00530675">
      <w:pPr>
        <w:pStyle w:val="Prrafodelista"/>
        <w:rPr>
          <w:rFonts w:ascii="Arial" w:hAnsi="Arial" w:cs="Arial"/>
        </w:rPr>
      </w:pPr>
    </w:p>
    <w:p w14:paraId="31F65F82" w14:textId="029A2089" w:rsidR="00671DF2" w:rsidRPr="001A3595" w:rsidRDefault="00530675" w:rsidP="00B635C5">
      <w:pPr>
        <w:pStyle w:val="Prrafodelista"/>
        <w:numPr>
          <w:ilvl w:val="0"/>
          <w:numId w:val="59"/>
        </w:numPr>
        <w:jc w:val="both"/>
        <w:rPr>
          <w:rFonts w:ascii="Arial" w:hAnsi="Arial" w:cs="Arial"/>
        </w:rPr>
      </w:pPr>
      <w:r w:rsidRPr="001A3595">
        <w:rPr>
          <w:rFonts w:ascii="Arial" w:hAnsi="Arial" w:cs="Arial"/>
        </w:rPr>
        <w:t xml:space="preserve">Informar al ciudadano sobre </w:t>
      </w:r>
      <w:r w:rsidR="00BB0989" w:rsidRPr="001A3595">
        <w:rPr>
          <w:rFonts w:ascii="Arial" w:hAnsi="Arial" w:cs="Arial"/>
        </w:rPr>
        <w:t xml:space="preserve">el tiempo aproximado que tendrá que esperar. </w:t>
      </w:r>
    </w:p>
    <w:p w14:paraId="04D48412" w14:textId="77777777" w:rsidR="000429CC" w:rsidRPr="001A3595" w:rsidRDefault="000429CC" w:rsidP="000429CC">
      <w:pPr>
        <w:pStyle w:val="Prrafodelista"/>
        <w:rPr>
          <w:rFonts w:ascii="Arial" w:hAnsi="Arial" w:cs="Arial"/>
        </w:rPr>
      </w:pPr>
    </w:p>
    <w:p w14:paraId="3D7F29B5" w14:textId="34E490FC" w:rsidR="00671DF2" w:rsidRPr="001A3595" w:rsidRDefault="00BB0989" w:rsidP="00B635C5">
      <w:pPr>
        <w:pStyle w:val="Prrafodelista"/>
        <w:numPr>
          <w:ilvl w:val="0"/>
          <w:numId w:val="59"/>
        </w:numPr>
        <w:jc w:val="both"/>
        <w:rPr>
          <w:rFonts w:ascii="Arial" w:hAnsi="Arial" w:cs="Arial"/>
        </w:rPr>
      </w:pPr>
      <w:r w:rsidRPr="001A3595">
        <w:rPr>
          <w:rFonts w:ascii="Arial" w:hAnsi="Arial" w:cs="Arial"/>
        </w:rPr>
        <w:t xml:space="preserve">Cuando el ciudadano haya aceptado esperar, y se presenta demora en la prestación del servicio, debe retomar la llamada cada cierto tiempo y explicarle cómo va su gestión. </w:t>
      </w:r>
    </w:p>
    <w:p w14:paraId="4203E45F" w14:textId="77777777" w:rsidR="000429CC" w:rsidRPr="001A3595" w:rsidRDefault="000429CC" w:rsidP="000429CC">
      <w:pPr>
        <w:pStyle w:val="Prrafodelista"/>
        <w:rPr>
          <w:rFonts w:ascii="Arial" w:hAnsi="Arial" w:cs="Arial"/>
        </w:rPr>
      </w:pPr>
    </w:p>
    <w:p w14:paraId="291A1AA0" w14:textId="1C0914FB" w:rsidR="00671DF2" w:rsidRPr="001A3595" w:rsidRDefault="00BB0989" w:rsidP="00B635C5">
      <w:pPr>
        <w:pStyle w:val="Prrafodelista"/>
        <w:numPr>
          <w:ilvl w:val="0"/>
          <w:numId w:val="59"/>
        </w:numPr>
        <w:jc w:val="both"/>
        <w:rPr>
          <w:rFonts w:ascii="Arial" w:hAnsi="Arial" w:cs="Arial"/>
        </w:rPr>
      </w:pPr>
      <w:r w:rsidRPr="001A3595">
        <w:rPr>
          <w:rFonts w:ascii="Arial" w:hAnsi="Arial" w:cs="Arial"/>
        </w:rPr>
        <w:t xml:space="preserve">Al retomar la llamada, ofrecer agradecimiento por la espera o disculparse por la demora, </w:t>
      </w:r>
      <w:r w:rsidR="00530675" w:rsidRPr="001A3595">
        <w:rPr>
          <w:rFonts w:ascii="Arial" w:hAnsi="Arial" w:cs="Arial"/>
        </w:rPr>
        <w:t>si</w:t>
      </w:r>
      <w:r w:rsidRPr="001A3595">
        <w:rPr>
          <w:rFonts w:ascii="Arial" w:hAnsi="Arial" w:cs="Arial"/>
        </w:rPr>
        <w:t xml:space="preserve"> excedido en el tiempo prometido.</w:t>
      </w:r>
    </w:p>
    <w:p w14:paraId="2DCB57DB" w14:textId="77777777" w:rsidR="000429CC" w:rsidRPr="001A3595" w:rsidRDefault="000429CC" w:rsidP="000429CC">
      <w:pPr>
        <w:pStyle w:val="Prrafodelista"/>
        <w:rPr>
          <w:rFonts w:ascii="Arial" w:hAnsi="Arial" w:cs="Arial"/>
        </w:rPr>
      </w:pPr>
    </w:p>
    <w:p w14:paraId="6F0B4D10" w14:textId="77777777" w:rsidR="000429CC" w:rsidRPr="001A3595" w:rsidRDefault="00BB0989" w:rsidP="00B635C5">
      <w:pPr>
        <w:pStyle w:val="Prrafodelista"/>
        <w:numPr>
          <w:ilvl w:val="0"/>
          <w:numId w:val="59"/>
        </w:numPr>
        <w:jc w:val="both"/>
        <w:rPr>
          <w:rFonts w:ascii="Arial" w:hAnsi="Arial" w:cs="Arial"/>
        </w:rPr>
      </w:pPr>
      <w:r w:rsidRPr="001A3595">
        <w:rPr>
          <w:rFonts w:ascii="Arial" w:hAnsi="Arial" w:cs="Arial"/>
        </w:rPr>
        <w:t>Si hubo alguna dificultad para responder por falta de información, información incompleta o errada, debe informar al ciudadano para que la complete en el menor termino posible.</w:t>
      </w:r>
    </w:p>
    <w:p w14:paraId="3450E4E4" w14:textId="77777777" w:rsidR="000429CC" w:rsidRPr="001A3595" w:rsidRDefault="000429CC" w:rsidP="000429CC">
      <w:pPr>
        <w:pStyle w:val="Prrafodelista"/>
        <w:rPr>
          <w:rFonts w:ascii="Arial" w:hAnsi="Arial" w:cs="Arial"/>
        </w:rPr>
      </w:pPr>
    </w:p>
    <w:p w14:paraId="3D8323CE" w14:textId="1FADCB99" w:rsidR="00BB0989" w:rsidRPr="001A3595" w:rsidRDefault="000733BC" w:rsidP="00B635C5">
      <w:pPr>
        <w:pStyle w:val="Prrafodelista"/>
        <w:numPr>
          <w:ilvl w:val="0"/>
          <w:numId w:val="59"/>
        </w:numPr>
        <w:jc w:val="both"/>
      </w:pPr>
      <w:r w:rsidRPr="001A3595">
        <w:rPr>
          <w:rFonts w:ascii="Arial" w:hAnsi="Arial" w:cs="Arial"/>
        </w:rPr>
        <w:t>I</w:t>
      </w:r>
      <w:r w:rsidR="00BB0989" w:rsidRPr="001A3595">
        <w:rPr>
          <w:rFonts w:ascii="Arial" w:hAnsi="Arial" w:cs="Arial"/>
        </w:rPr>
        <w:t>nformar la fecha en que el ciudadano recibirá respuesta y el medio por el cual se hará</w:t>
      </w:r>
      <w:r w:rsidR="00BB0989" w:rsidRPr="001A3595">
        <w:t>.</w:t>
      </w:r>
    </w:p>
    <w:p w14:paraId="780DE227" w14:textId="77777777" w:rsidR="003F5263" w:rsidRPr="001A3595" w:rsidRDefault="003F5263" w:rsidP="003F5263">
      <w:pPr>
        <w:pStyle w:val="Prrafodelista"/>
        <w:jc w:val="both"/>
      </w:pPr>
    </w:p>
    <w:p w14:paraId="0EE347A4" w14:textId="32970552" w:rsidR="00671DF2" w:rsidRPr="001A3595" w:rsidRDefault="00981DE6" w:rsidP="00B635C5">
      <w:pPr>
        <w:pStyle w:val="Prrafodelista"/>
        <w:numPr>
          <w:ilvl w:val="0"/>
          <w:numId w:val="58"/>
        </w:numPr>
        <w:rPr>
          <w:rFonts w:ascii="Arial" w:hAnsi="Arial" w:cs="Arial"/>
          <w:color w:val="0070C0"/>
        </w:rPr>
      </w:pPr>
      <w:r w:rsidRPr="001A3595">
        <w:rPr>
          <w:rFonts w:ascii="Arial" w:hAnsi="Arial" w:cs="Arial"/>
          <w:color w:val="0070C0"/>
        </w:rPr>
        <w:t>Al finalizar la llamada</w:t>
      </w:r>
    </w:p>
    <w:p w14:paraId="7560C530" w14:textId="77777777" w:rsidR="00206FA5" w:rsidRPr="001A3595" w:rsidRDefault="00206FA5" w:rsidP="00206FA5">
      <w:pPr>
        <w:pStyle w:val="Prrafodelista"/>
        <w:rPr>
          <w:rFonts w:ascii="Arial" w:hAnsi="Arial" w:cs="Arial"/>
          <w:color w:val="0070C0"/>
        </w:rPr>
      </w:pPr>
    </w:p>
    <w:p w14:paraId="654BF693" w14:textId="0B9CB361" w:rsidR="00981DE6" w:rsidRPr="001A3595" w:rsidRDefault="006A3C74" w:rsidP="00B635C5">
      <w:pPr>
        <w:pStyle w:val="Prrafodelista"/>
        <w:numPr>
          <w:ilvl w:val="0"/>
          <w:numId w:val="60"/>
        </w:numPr>
        <w:rPr>
          <w:rFonts w:ascii="Arial" w:hAnsi="Arial" w:cs="Arial"/>
        </w:rPr>
      </w:pPr>
      <w:r w:rsidRPr="001A3595">
        <w:rPr>
          <w:rFonts w:ascii="Arial" w:hAnsi="Arial" w:cs="Arial"/>
        </w:rPr>
        <w:t xml:space="preserve">Verifique </w:t>
      </w:r>
      <w:r w:rsidR="00BB0989" w:rsidRPr="001A3595">
        <w:rPr>
          <w:rFonts w:ascii="Arial" w:hAnsi="Arial" w:cs="Arial"/>
        </w:rPr>
        <w:t xml:space="preserve">con el ciudadano </w:t>
      </w:r>
      <w:r w:rsidRPr="001A3595">
        <w:rPr>
          <w:rFonts w:ascii="Arial" w:hAnsi="Arial" w:cs="Arial"/>
        </w:rPr>
        <w:t>si</w:t>
      </w:r>
      <w:r w:rsidR="00BB0989" w:rsidRPr="001A3595">
        <w:rPr>
          <w:rFonts w:ascii="Arial" w:hAnsi="Arial" w:cs="Arial"/>
        </w:rPr>
        <w:t xml:space="preserve"> entendió</w:t>
      </w:r>
      <w:r w:rsidRPr="001A3595">
        <w:rPr>
          <w:rFonts w:ascii="Arial" w:hAnsi="Arial" w:cs="Arial"/>
        </w:rPr>
        <w:t xml:space="preserve"> el total de </w:t>
      </w:r>
      <w:r w:rsidR="00BB0989" w:rsidRPr="001A3595">
        <w:rPr>
          <w:rFonts w:ascii="Arial" w:hAnsi="Arial" w:cs="Arial"/>
        </w:rPr>
        <w:t xml:space="preserve">la información </w:t>
      </w:r>
      <w:r w:rsidRPr="001A3595">
        <w:rPr>
          <w:rFonts w:ascii="Arial" w:hAnsi="Arial" w:cs="Arial"/>
        </w:rPr>
        <w:t xml:space="preserve">suministrada y pregúntele </w:t>
      </w:r>
      <w:r w:rsidR="00BB0989" w:rsidRPr="001A3595">
        <w:rPr>
          <w:rFonts w:ascii="Arial" w:hAnsi="Arial" w:cs="Arial"/>
        </w:rPr>
        <w:t xml:space="preserve">si hay algo más en lo que se le pueda servir. </w:t>
      </w:r>
    </w:p>
    <w:p w14:paraId="5A6D6770" w14:textId="77777777" w:rsidR="00206FA5" w:rsidRPr="001A3595" w:rsidRDefault="00206FA5" w:rsidP="00206FA5">
      <w:pPr>
        <w:pStyle w:val="Prrafodelista"/>
        <w:rPr>
          <w:rFonts w:ascii="Arial" w:hAnsi="Arial" w:cs="Arial"/>
        </w:rPr>
      </w:pPr>
    </w:p>
    <w:p w14:paraId="4F6C3106" w14:textId="774641B5" w:rsidR="00981DE6" w:rsidRPr="001A3595" w:rsidRDefault="006A3C74" w:rsidP="00B635C5">
      <w:pPr>
        <w:pStyle w:val="Prrafodelista"/>
        <w:numPr>
          <w:ilvl w:val="0"/>
          <w:numId w:val="60"/>
        </w:numPr>
        <w:rPr>
          <w:rFonts w:ascii="Arial" w:hAnsi="Arial" w:cs="Arial"/>
        </w:rPr>
      </w:pPr>
      <w:r w:rsidRPr="001A3595">
        <w:rPr>
          <w:rFonts w:ascii="Arial" w:hAnsi="Arial" w:cs="Arial"/>
        </w:rPr>
        <w:t xml:space="preserve">Retroalimente la información suministrada con el </w:t>
      </w:r>
      <w:r w:rsidR="00BB0989" w:rsidRPr="001A3595">
        <w:rPr>
          <w:rFonts w:ascii="Arial" w:hAnsi="Arial" w:cs="Arial"/>
        </w:rPr>
        <w:t xml:space="preserve"> ciudadano</w:t>
      </w:r>
      <w:r w:rsidRPr="001A3595">
        <w:rPr>
          <w:rFonts w:ascii="Arial" w:hAnsi="Arial" w:cs="Arial"/>
        </w:rPr>
        <w:t xml:space="preserve">, y confirme </w:t>
      </w:r>
      <w:r w:rsidR="00BB0989" w:rsidRPr="001A3595">
        <w:rPr>
          <w:rFonts w:ascii="Arial" w:hAnsi="Arial" w:cs="Arial"/>
        </w:rPr>
        <w:t xml:space="preserve">lo que se va a </w:t>
      </w:r>
      <w:r w:rsidRPr="001A3595">
        <w:rPr>
          <w:rFonts w:ascii="Arial" w:hAnsi="Arial" w:cs="Arial"/>
        </w:rPr>
        <w:t>realizar respecto a su solicitud</w:t>
      </w:r>
      <w:r w:rsidR="00BB0989" w:rsidRPr="001A3595">
        <w:rPr>
          <w:rFonts w:ascii="Arial" w:hAnsi="Arial" w:cs="Arial"/>
        </w:rPr>
        <w:t xml:space="preserve">, </w:t>
      </w:r>
      <w:r w:rsidRPr="001A3595">
        <w:rPr>
          <w:rFonts w:ascii="Arial" w:hAnsi="Arial" w:cs="Arial"/>
        </w:rPr>
        <w:t xml:space="preserve"> y pregunte si tiene</w:t>
      </w:r>
      <w:r w:rsidR="00BB0989" w:rsidRPr="001A3595">
        <w:rPr>
          <w:rFonts w:ascii="Arial" w:hAnsi="Arial" w:cs="Arial"/>
        </w:rPr>
        <w:t xml:space="preserve"> alguna </w:t>
      </w:r>
      <w:r w:rsidRPr="001A3595">
        <w:rPr>
          <w:rFonts w:ascii="Arial" w:hAnsi="Arial" w:cs="Arial"/>
        </w:rPr>
        <w:t>duda</w:t>
      </w:r>
      <w:r w:rsidR="00BB0989" w:rsidRPr="001A3595">
        <w:rPr>
          <w:rFonts w:ascii="Arial" w:hAnsi="Arial" w:cs="Arial"/>
        </w:rPr>
        <w:t xml:space="preserve">. </w:t>
      </w:r>
    </w:p>
    <w:p w14:paraId="7BD8A392" w14:textId="77777777" w:rsidR="00206FA5" w:rsidRPr="001A3595" w:rsidRDefault="00206FA5" w:rsidP="00206FA5">
      <w:pPr>
        <w:pStyle w:val="Prrafodelista"/>
        <w:rPr>
          <w:rFonts w:ascii="Arial" w:hAnsi="Arial" w:cs="Arial"/>
        </w:rPr>
      </w:pPr>
    </w:p>
    <w:p w14:paraId="4857C033" w14:textId="5F67E909" w:rsidR="00981DE6" w:rsidRPr="001A3595" w:rsidRDefault="00BB0989" w:rsidP="00B635C5">
      <w:pPr>
        <w:pStyle w:val="Prrafodelista"/>
        <w:numPr>
          <w:ilvl w:val="0"/>
          <w:numId w:val="60"/>
        </w:numPr>
        <w:rPr>
          <w:rFonts w:ascii="Arial" w:hAnsi="Arial" w:cs="Arial"/>
        </w:rPr>
      </w:pPr>
      <w:r w:rsidRPr="001A3595">
        <w:rPr>
          <w:rFonts w:ascii="Arial" w:hAnsi="Arial" w:cs="Arial"/>
        </w:rPr>
        <w:t xml:space="preserve">Despedirse amablemente, llamándolo por su nombre. </w:t>
      </w:r>
    </w:p>
    <w:p w14:paraId="08856BDD" w14:textId="77777777" w:rsidR="00206FA5" w:rsidRPr="001A3595" w:rsidRDefault="00206FA5" w:rsidP="00206FA5">
      <w:pPr>
        <w:pStyle w:val="Prrafodelista"/>
        <w:rPr>
          <w:rFonts w:ascii="Arial" w:hAnsi="Arial" w:cs="Arial"/>
        </w:rPr>
      </w:pPr>
    </w:p>
    <w:p w14:paraId="511A5700" w14:textId="1944C6F3" w:rsidR="00981DE6" w:rsidRPr="001A3595" w:rsidRDefault="006A3C74" w:rsidP="00B635C5">
      <w:pPr>
        <w:pStyle w:val="Prrafodelista"/>
        <w:numPr>
          <w:ilvl w:val="0"/>
          <w:numId w:val="60"/>
        </w:numPr>
        <w:rPr>
          <w:rFonts w:ascii="Arial" w:hAnsi="Arial" w:cs="Arial"/>
        </w:rPr>
      </w:pPr>
      <w:r w:rsidRPr="001A3595">
        <w:rPr>
          <w:rFonts w:ascii="Arial" w:hAnsi="Arial" w:cs="Arial"/>
        </w:rPr>
        <w:t xml:space="preserve">Permita que el </w:t>
      </w:r>
      <w:r w:rsidR="00BB0989" w:rsidRPr="001A3595">
        <w:rPr>
          <w:rFonts w:ascii="Arial" w:hAnsi="Arial" w:cs="Arial"/>
        </w:rPr>
        <w:t xml:space="preserve">ciudadano </w:t>
      </w:r>
      <w:r w:rsidRPr="001A3595">
        <w:rPr>
          <w:rFonts w:ascii="Arial" w:hAnsi="Arial" w:cs="Arial"/>
        </w:rPr>
        <w:t xml:space="preserve">cuelgue </w:t>
      </w:r>
      <w:r w:rsidR="00BB0989" w:rsidRPr="001A3595">
        <w:rPr>
          <w:rFonts w:ascii="Arial" w:hAnsi="Arial" w:cs="Arial"/>
        </w:rPr>
        <w:t>primero.</w:t>
      </w:r>
    </w:p>
    <w:p w14:paraId="0DDCA7DC" w14:textId="35C662E7" w:rsidR="004046FF" w:rsidRPr="001A3595" w:rsidRDefault="00BB0989" w:rsidP="008F0AA7">
      <w:pPr>
        <w:pStyle w:val="Ttulo1"/>
        <w:rPr>
          <w:rFonts w:eastAsia="Calibri"/>
          <w:sz w:val="22"/>
          <w:szCs w:val="22"/>
        </w:rPr>
      </w:pPr>
      <w:r w:rsidRPr="001A3595">
        <w:rPr>
          <w:sz w:val="22"/>
          <w:szCs w:val="22"/>
        </w:rPr>
        <w:t xml:space="preserve"> </w:t>
      </w:r>
      <w:bookmarkStart w:id="24" w:name="_Toc18538240"/>
      <w:r w:rsidR="004046FF" w:rsidRPr="001A3595">
        <w:rPr>
          <w:rFonts w:eastAsia="Calibri"/>
          <w:sz w:val="22"/>
          <w:szCs w:val="22"/>
        </w:rPr>
        <w:t>7. CANAL VIRTUAL</w:t>
      </w:r>
      <w:bookmarkEnd w:id="24"/>
      <w:r w:rsidR="004046FF" w:rsidRPr="001A3595">
        <w:rPr>
          <w:rFonts w:eastAsia="Calibri"/>
          <w:sz w:val="22"/>
          <w:szCs w:val="22"/>
        </w:rPr>
        <w:t xml:space="preserve"> </w:t>
      </w:r>
    </w:p>
    <w:p w14:paraId="241B1EAD" w14:textId="3071FB33" w:rsidR="00003D2D" w:rsidRPr="001A3595" w:rsidRDefault="00761EA7" w:rsidP="00775A77">
      <w:pPr>
        <w:spacing w:after="0"/>
        <w:rPr>
          <w:rFonts w:eastAsia="Calibri"/>
        </w:rPr>
      </w:pPr>
      <w:r w:rsidRPr="001A3595">
        <w:rPr>
          <w:noProof/>
        </w:rPr>
        <w:drawing>
          <wp:anchor distT="0" distB="0" distL="114300" distR="114300" simplePos="0" relativeHeight="251675136" behindDoc="0" locked="0" layoutInCell="1" allowOverlap="1" wp14:anchorId="44233EA6" wp14:editId="00D1DEF5">
            <wp:simplePos x="0" y="0"/>
            <wp:positionH relativeFrom="margin">
              <wp:posOffset>73152</wp:posOffset>
            </wp:positionH>
            <wp:positionV relativeFrom="paragraph">
              <wp:posOffset>86462</wp:posOffset>
            </wp:positionV>
            <wp:extent cx="847725" cy="838200"/>
            <wp:effectExtent l="0" t="0" r="9525" b="0"/>
            <wp:wrapThrough wrapText="bothSides">
              <wp:wrapPolygon edited="0">
                <wp:start x="0" y="0"/>
                <wp:lineTo x="0" y="21109"/>
                <wp:lineTo x="21357" y="21109"/>
                <wp:lineTo x="21357" y="0"/>
                <wp:lineTo x="0" y="0"/>
              </wp:wrapPolygon>
            </wp:wrapThrough>
            <wp:docPr id="1" name="Imagen 1" descr="Resultado de imagen para atencion personalizada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atencion personalizada DIBUJOS"/>
                    <pic:cNvPicPr>
                      <a:picLocks noChangeAspect="1" noChangeArrowheads="1"/>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FCDCA" w14:textId="77777777" w:rsidR="00D222C0" w:rsidRPr="001A3595" w:rsidRDefault="00D222C0" w:rsidP="00D222C0">
      <w:pPr>
        <w:jc w:val="both"/>
        <w:rPr>
          <w:rFonts w:ascii="Arial" w:hAnsi="Arial" w:cs="Arial"/>
        </w:rPr>
      </w:pPr>
      <w:r w:rsidRPr="001A3595">
        <w:rPr>
          <w:rFonts w:ascii="Arial" w:hAnsi="Arial" w:cs="Arial"/>
        </w:rPr>
        <w:t>La atención virtual es un  espacio que busca comunicación efectiva y cómoda con el ciudadano, evitándole a éste desplazamientos físicos y otros costos asociados a la atención personalizada o telefónica.</w:t>
      </w:r>
    </w:p>
    <w:p w14:paraId="19212BEB" w14:textId="46DAB65A" w:rsidR="00D222C0" w:rsidRPr="001A3595" w:rsidRDefault="009C6678" w:rsidP="00D222C0">
      <w:pPr>
        <w:jc w:val="both"/>
        <w:rPr>
          <w:rFonts w:ascii="Arial" w:hAnsi="Arial" w:cs="Arial"/>
        </w:rPr>
      </w:pPr>
      <w:r w:rsidRPr="001A3595">
        <w:rPr>
          <w:noProof/>
        </w:rPr>
        <w:lastRenderedPageBreak/>
        <w:drawing>
          <wp:anchor distT="0" distB="0" distL="114300" distR="114300" simplePos="0" relativeHeight="251688448" behindDoc="0" locked="0" layoutInCell="1" allowOverlap="1" wp14:anchorId="3A075978" wp14:editId="5BE36387">
            <wp:simplePos x="0" y="0"/>
            <wp:positionH relativeFrom="column">
              <wp:posOffset>4849978</wp:posOffset>
            </wp:positionH>
            <wp:positionV relativeFrom="paragraph">
              <wp:posOffset>363702</wp:posOffset>
            </wp:positionV>
            <wp:extent cx="800100" cy="774700"/>
            <wp:effectExtent l="0" t="0" r="0" b="6350"/>
            <wp:wrapThrough wrapText="bothSides">
              <wp:wrapPolygon edited="0">
                <wp:start x="0" y="0"/>
                <wp:lineTo x="0" y="21246"/>
                <wp:lineTo x="21086" y="21246"/>
                <wp:lineTo x="21086" y="0"/>
                <wp:lineTo x="0" y="0"/>
              </wp:wrapPolygon>
            </wp:wrapThrough>
            <wp:docPr id="13" name="Imagen 1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n relacionada"/>
                    <pic:cNvPicPr>
                      <a:picLocks noChangeAspect="1" noChangeArrowheads="1"/>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0010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22C0" w:rsidRPr="001A3595">
        <w:rPr>
          <w:rFonts w:ascii="Arial" w:hAnsi="Arial" w:cs="Arial"/>
        </w:rPr>
        <w:t>A través de este canal se atienden y resuelven solicitudes y PQRDF.</w:t>
      </w:r>
      <w:r w:rsidR="00661038" w:rsidRPr="001A3595">
        <w:rPr>
          <w:rFonts w:ascii="Arial" w:hAnsi="Arial" w:cs="Arial"/>
        </w:rPr>
        <w:t xml:space="preserve"> </w:t>
      </w:r>
      <w:r w:rsidR="00D222C0" w:rsidRPr="001A3595">
        <w:rPr>
          <w:rFonts w:ascii="Arial" w:hAnsi="Arial" w:cs="Arial"/>
        </w:rPr>
        <w:t>Aguas del Huila S.A. E.S.P. representa este canal de comunicación por medio de:</w:t>
      </w:r>
    </w:p>
    <w:p w14:paraId="7DCE8C3E" w14:textId="2377D2B2" w:rsidR="00884453" w:rsidRPr="001A3595" w:rsidRDefault="00884453" w:rsidP="00B635C5">
      <w:pPr>
        <w:pStyle w:val="Prrafodelista"/>
        <w:numPr>
          <w:ilvl w:val="0"/>
          <w:numId w:val="1"/>
        </w:numPr>
        <w:spacing w:after="0" w:line="240" w:lineRule="auto"/>
        <w:jc w:val="both"/>
        <w:rPr>
          <w:rFonts w:ascii="Arial" w:hAnsi="Arial" w:cs="Arial"/>
        </w:rPr>
      </w:pPr>
      <w:r w:rsidRPr="001A3595">
        <w:rPr>
          <w:rFonts w:ascii="Arial" w:hAnsi="Arial" w:cs="Arial"/>
        </w:rPr>
        <w:t xml:space="preserve">Página Web: </w:t>
      </w:r>
      <w:hyperlink r:id="rId17" w:history="1">
        <w:r w:rsidRPr="001A3595">
          <w:rPr>
            <w:rStyle w:val="Hipervnculo"/>
            <w:rFonts w:ascii="Arial" w:hAnsi="Arial" w:cs="Arial"/>
          </w:rPr>
          <w:t>www.aguasdelhuila.gov.co</w:t>
        </w:r>
      </w:hyperlink>
    </w:p>
    <w:p w14:paraId="77E7217A" w14:textId="33912538" w:rsidR="00884453" w:rsidRPr="001A3595" w:rsidRDefault="00884453" w:rsidP="00B635C5">
      <w:pPr>
        <w:pStyle w:val="Prrafodelista"/>
        <w:numPr>
          <w:ilvl w:val="0"/>
          <w:numId w:val="1"/>
        </w:numPr>
        <w:spacing w:after="0" w:line="240" w:lineRule="auto"/>
        <w:jc w:val="both"/>
        <w:rPr>
          <w:rFonts w:ascii="Arial" w:hAnsi="Arial" w:cs="Arial"/>
        </w:rPr>
      </w:pPr>
      <w:r w:rsidRPr="001A3595">
        <w:rPr>
          <w:rFonts w:ascii="Arial" w:hAnsi="Arial" w:cs="Arial"/>
        </w:rPr>
        <w:t xml:space="preserve">E-mail: </w:t>
      </w:r>
      <w:hyperlink r:id="rId18" w:history="1">
        <w:r w:rsidRPr="001A3595">
          <w:rPr>
            <w:rStyle w:val="Hipervnculo"/>
            <w:rFonts w:ascii="Arial" w:hAnsi="Arial" w:cs="Arial"/>
          </w:rPr>
          <w:t>info@aguasdelhuila.gov.co</w:t>
        </w:r>
      </w:hyperlink>
    </w:p>
    <w:p w14:paraId="07DEB64A" w14:textId="7E260852" w:rsidR="00884453" w:rsidRPr="001A3595" w:rsidRDefault="00884453" w:rsidP="00884453">
      <w:pPr>
        <w:pStyle w:val="Prrafodelista"/>
        <w:spacing w:after="0" w:line="240" w:lineRule="auto"/>
        <w:ind w:left="1494"/>
        <w:jc w:val="both"/>
        <w:rPr>
          <w:rFonts w:ascii="Arial" w:eastAsia="Calibri" w:hAnsi="Arial" w:cs="Arial"/>
        </w:rPr>
      </w:pPr>
    </w:p>
    <w:p w14:paraId="4C496923" w14:textId="7F7B74D6" w:rsidR="007464BF" w:rsidRPr="001A3595" w:rsidRDefault="00D2173C" w:rsidP="00B635C5">
      <w:pPr>
        <w:pStyle w:val="Prrafodelista"/>
        <w:numPr>
          <w:ilvl w:val="0"/>
          <w:numId w:val="62"/>
        </w:numPr>
        <w:rPr>
          <w:rFonts w:ascii="Arial" w:hAnsi="Arial" w:cs="Arial"/>
          <w:color w:val="0070C0"/>
        </w:rPr>
      </w:pPr>
      <w:r w:rsidRPr="001A3595">
        <w:rPr>
          <w:rFonts w:ascii="Arial" w:hAnsi="Arial" w:cs="Arial"/>
          <w:color w:val="0070C0"/>
        </w:rPr>
        <w:t>Recomendaciones generales</w:t>
      </w:r>
    </w:p>
    <w:p w14:paraId="5D571AAA" w14:textId="2EAEF2AF" w:rsidR="00456995" w:rsidRPr="001A3595" w:rsidRDefault="00456995" w:rsidP="00772658">
      <w:pPr>
        <w:suppressAutoHyphens/>
        <w:spacing w:after="0" w:line="240" w:lineRule="auto"/>
        <w:jc w:val="both"/>
        <w:rPr>
          <w:rFonts w:ascii="Arial" w:hAnsi="Arial" w:cs="Arial"/>
        </w:rPr>
      </w:pPr>
      <w:r w:rsidRPr="001A3595">
        <w:rPr>
          <w:rFonts w:ascii="Arial" w:hAnsi="Arial" w:cs="Arial"/>
        </w:rPr>
        <w:t xml:space="preserve">Los servidores públicos de Aguas del Huila con el compromiso de suministrar información completa y oportuna a los </w:t>
      </w:r>
      <w:proofErr w:type="gramStart"/>
      <w:r w:rsidRPr="001A3595">
        <w:rPr>
          <w:rFonts w:ascii="Arial" w:hAnsi="Arial" w:cs="Arial"/>
        </w:rPr>
        <w:t>ciudadanos,</w:t>
      </w:r>
      <w:proofErr w:type="gramEnd"/>
      <w:r w:rsidRPr="001A3595">
        <w:rPr>
          <w:rFonts w:ascii="Arial" w:hAnsi="Arial" w:cs="Arial"/>
        </w:rPr>
        <w:t xml:space="preserve"> deben: </w:t>
      </w:r>
    </w:p>
    <w:p w14:paraId="4897285A" w14:textId="77777777" w:rsidR="007B4C41" w:rsidRPr="001A3595" w:rsidRDefault="007B4C41" w:rsidP="00772658">
      <w:pPr>
        <w:suppressAutoHyphens/>
        <w:spacing w:after="0" w:line="240" w:lineRule="auto"/>
        <w:jc w:val="both"/>
        <w:rPr>
          <w:rFonts w:ascii="Arial" w:hAnsi="Arial" w:cs="Arial"/>
        </w:rPr>
      </w:pPr>
    </w:p>
    <w:p w14:paraId="4DA1D9AA" w14:textId="77777777" w:rsidR="00DA22C4" w:rsidRPr="001A3595" w:rsidRDefault="00DA22C4" w:rsidP="00B635C5">
      <w:pPr>
        <w:numPr>
          <w:ilvl w:val="0"/>
          <w:numId w:val="63"/>
        </w:numPr>
        <w:spacing w:after="0" w:line="240" w:lineRule="auto"/>
        <w:jc w:val="both"/>
        <w:rPr>
          <w:rFonts w:ascii="Arial" w:hAnsi="Arial" w:cs="Arial"/>
          <w:lang w:val="es-ES" w:eastAsia="es-ES"/>
        </w:rPr>
      </w:pPr>
      <w:r w:rsidRPr="001A3595">
        <w:rPr>
          <w:rFonts w:ascii="Arial" w:hAnsi="Arial" w:cs="Arial"/>
          <w:lang w:val="es-ES" w:eastAsia="es-ES"/>
        </w:rPr>
        <w:t>El correo electrónico institucional no debe usarse para temas personales.</w:t>
      </w:r>
    </w:p>
    <w:p w14:paraId="55283D5A" w14:textId="77777777" w:rsidR="00DA22C4" w:rsidRPr="001A3595" w:rsidRDefault="00DA22C4" w:rsidP="00396E6C">
      <w:pPr>
        <w:suppressAutoHyphens/>
        <w:spacing w:after="0" w:line="240" w:lineRule="auto"/>
        <w:ind w:left="720"/>
        <w:jc w:val="both"/>
        <w:rPr>
          <w:rFonts w:ascii="Arial" w:hAnsi="Arial" w:cs="Arial"/>
          <w:lang w:val="es-ES" w:eastAsia="es-ES"/>
        </w:rPr>
      </w:pPr>
    </w:p>
    <w:p w14:paraId="71ACF5B7" w14:textId="6A059486" w:rsidR="00DA22C4" w:rsidRPr="001A3595" w:rsidRDefault="00DA22C4" w:rsidP="00B635C5">
      <w:pPr>
        <w:numPr>
          <w:ilvl w:val="0"/>
          <w:numId w:val="63"/>
        </w:numPr>
        <w:spacing w:after="0" w:line="240" w:lineRule="auto"/>
        <w:jc w:val="both"/>
        <w:rPr>
          <w:rFonts w:ascii="Arial" w:hAnsi="Arial" w:cs="Arial"/>
          <w:lang w:val="es-ES" w:eastAsia="es-ES"/>
        </w:rPr>
      </w:pPr>
      <w:r w:rsidRPr="001A3595">
        <w:rPr>
          <w:rFonts w:ascii="Arial" w:hAnsi="Arial" w:cs="Arial"/>
          <w:lang w:val="es-ES" w:eastAsia="es-ES"/>
        </w:rPr>
        <w:t>Todos los correos electrónicos enviados por los ciudadanos deben ser radicados en el sistema de información con el fin de llevar el seguimiento y control.</w:t>
      </w:r>
    </w:p>
    <w:p w14:paraId="7EF05D41" w14:textId="77777777" w:rsidR="00F81A12" w:rsidRPr="001A3595" w:rsidRDefault="00F81A12" w:rsidP="00396E6C">
      <w:pPr>
        <w:pStyle w:val="Prrafodelista"/>
        <w:spacing w:after="0"/>
        <w:jc w:val="both"/>
        <w:rPr>
          <w:rFonts w:ascii="Arial" w:hAnsi="Arial" w:cs="Arial"/>
          <w:lang w:val="es-ES" w:eastAsia="es-ES"/>
        </w:rPr>
      </w:pPr>
    </w:p>
    <w:p w14:paraId="66367701" w14:textId="77777777" w:rsidR="00F81A12" w:rsidRPr="001A3595" w:rsidRDefault="00F81A12" w:rsidP="00B635C5">
      <w:pPr>
        <w:pStyle w:val="Prrafodelista"/>
        <w:numPr>
          <w:ilvl w:val="0"/>
          <w:numId w:val="63"/>
        </w:numPr>
        <w:suppressAutoHyphens/>
        <w:spacing w:after="0" w:line="240" w:lineRule="auto"/>
        <w:jc w:val="both"/>
        <w:rPr>
          <w:rFonts w:ascii="Arial" w:hAnsi="Arial" w:cs="Arial"/>
        </w:rPr>
      </w:pPr>
      <w:r w:rsidRPr="001A3595">
        <w:rPr>
          <w:rFonts w:ascii="Arial" w:hAnsi="Arial" w:cs="Arial"/>
        </w:rPr>
        <w:t xml:space="preserve">No utilizar símbolos, emoticones, caritas, signos de admiración, etc. </w:t>
      </w:r>
    </w:p>
    <w:p w14:paraId="135B56C2" w14:textId="77777777" w:rsidR="00DA22C4" w:rsidRPr="001A3595" w:rsidRDefault="00DA22C4" w:rsidP="00396E6C">
      <w:pPr>
        <w:suppressAutoHyphens/>
        <w:spacing w:after="0" w:line="240" w:lineRule="auto"/>
        <w:ind w:left="360"/>
        <w:jc w:val="both"/>
        <w:rPr>
          <w:rFonts w:ascii="Arial" w:hAnsi="Arial" w:cs="Arial"/>
          <w:lang w:val="es-ES" w:eastAsia="es-ES"/>
        </w:rPr>
      </w:pPr>
    </w:p>
    <w:p w14:paraId="321C0BE5" w14:textId="77777777" w:rsidR="00DA22C4" w:rsidRPr="001A3595" w:rsidRDefault="00DA22C4" w:rsidP="00B635C5">
      <w:pPr>
        <w:numPr>
          <w:ilvl w:val="0"/>
          <w:numId w:val="63"/>
        </w:numPr>
        <w:spacing w:after="0" w:line="240" w:lineRule="auto"/>
        <w:jc w:val="both"/>
        <w:rPr>
          <w:rFonts w:ascii="Arial" w:hAnsi="Arial" w:cs="Arial"/>
          <w:lang w:val="es-ES" w:eastAsia="es-ES"/>
        </w:rPr>
      </w:pPr>
      <w:r w:rsidRPr="001A3595">
        <w:rPr>
          <w:rFonts w:ascii="Arial" w:hAnsi="Arial" w:cs="Arial"/>
          <w:lang w:val="es-ES" w:eastAsia="es-ES"/>
        </w:rPr>
        <w:t xml:space="preserve">No distribuir mensajes con contenidos inapropiados o que comprometan la reputación de la Entidad. </w:t>
      </w:r>
    </w:p>
    <w:p w14:paraId="6BEEBC86" w14:textId="77777777" w:rsidR="00F81A12" w:rsidRPr="001A3595" w:rsidRDefault="00F81A12" w:rsidP="00396E6C">
      <w:pPr>
        <w:pStyle w:val="Prrafodelista"/>
        <w:spacing w:after="0"/>
        <w:jc w:val="both"/>
        <w:rPr>
          <w:rFonts w:ascii="Arial" w:hAnsi="Arial" w:cs="Arial"/>
          <w:lang w:val="es-ES" w:eastAsia="es-ES"/>
        </w:rPr>
      </w:pPr>
    </w:p>
    <w:p w14:paraId="40C3490E" w14:textId="77777777" w:rsidR="00F81A12" w:rsidRPr="001A3595" w:rsidRDefault="00F81A12" w:rsidP="00B635C5">
      <w:pPr>
        <w:pStyle w:val="Prrafodelista"/>
        <w:numPr>
          <w:ilvl w:val="0"/>
          <w:numId w:val="63"/>
        </w:numPr>
        <w:suppressAutoHyphens/>
        <w:spacing w:after="0" w:line="240" w:lineRule="auto"/>
        <w:jc w:val="both"/>
        <w:rPr>
          <w:rFonts w:ascii="Arial" w:hAnsi="Arial" w:cs="Arial"/>
        </w:rPr>
      </w:pPr>
      <w:r w:rsidRPr="001A3595">
        <w:rPr>
          <w:rFonts w:ascii="Arial" w:hAnsi="Arial" w:cs="Arial"/>
        </w:rPr>
        <w:t xml:space="preserve">Cuidar la ortografía: una comunicación con errores ortográficos pierde seriedad. </w:t>
      </w:r>
    </w:p>
    <w:p w14:paraId="70CE2B07" w14:textId="77777777" w:rsidR="00F81A12" w:rsidRPr="001A3595" w:rsidRDefault="00F81A12" w:rsidP="00396E6C">
      <w:pPr>
        <w:pStyle w:val="Prrafodelista"/>
        <w:spacing w:after="0"/>
        <w:jc w:val="both"/>
        <w:rPr>
          <w:rFonts w:ascii="Arial" w:hAnsi="Arial" w:cs="Arial"/>
        </w:rPr>
      </w:pPr>
    </w:p>
    <w:p w14:paraId="3CF2A3DD" w14:textId="77777777" w:rsidR="00DA22C4" w:rsidRPr="001A3595" w:rsidRDefault="00DA22C4" w:rsidP="00B635C5">
      <w:pPr>
        <w:numPr>
          <w:ilvl w:val="0"/>
          <w:numId w:val="63"/>
        </w:numPr>
        <w:spacing w:after="0" w:line="240" w:lineRule="auto"/>
        <w:jc w:val="both"/>
        <w:rPr>
          <w:rFonts w:ascii="Arial" w:hAnsi="Arial" w:cs="Arial"/>
          <w:lang w:val="es-ES" w:eastAsia="es-ES"/>
        </w:rPr>
      </w:pPr>
      <w:r w:rsidRPr="001A3595">
        <w:rPr>
          <w:rFonts w:ascii="Arial" w:hAnsi="Arial" w:cs="Arial"/>
          <w:lang w:val="es-ES" w:eastAsia="es-ES"/>
        </w:rPr>
        <w:t>Responder únicamente los mensajes que llegan al correo institucional y no, a un correo personal de un servidor.</w:t>
      </w:r>
    </w:p>
    <w:p w14:paraId="438524EF" w14:textId="14D8884A" w:rsidR="00DA22C4" w:rsidRPr="001A3595" w:rsidRDefault="00DA22C4" w:rsidP="00396E6C">
      <w:pPr>
        <w:suppressAutoHyphens/>
        <w:spacing w:after="0" w:line="240" w:lineRule="auto"/>
        <w:ind w:left="720" w:firstLine="60"/>
        <w:jc w:val="both"/>
        <w:rPr>
          <w:rFonts w:ascii="Arial" w:hAnsi="Arial" w:cs="Arial"/>
          <w:lang w:val="es-ES" w:eastAsia="es-ES"/>
        </w:rPr>
      </w:pPr>
    </w:p>
    <w:p w14:paraId="65E6C1E2" w14:textId="77777777" w:rsidR="00DA22C4" w:rsidRPr="001A3595" w:rsidRDefault="00DA22C4" w:rsidP="00B635C5">
      <w:pPr>
        <w:numPr>
          <w:ilvl w:val="0"/>
          <w:numId w:val="63"/>
        </w:numPr>
        <w:spacing w:after="0" w:line="360" w:lineRule="auto"/>
        <w:jc w:val="both"/>
        <w:rPr>
          <w:rFonts w:ascii="Arial" w:hAnsi="Arial" w:cs="Arial"/>
          <w:lang w:val="es-ES" w:eastAsia="es-ES"/>
        </w:rPr>
      </w:pPr>
      <w:r w:rsidRPr="001A3595">
        <w:rPr>
          <w:rFonts w:ascii="Arial" w:hAnsi="Arial" w:cs="Arial"/>
          <w:lang w:val="es-ES" w:eastAsia="es-ES"/>
        </w:rPr>
        <w:t>Responder siempre desde el correo electrónico oficial de la entidad.</w:t>
      </w:r>
    </w:p>
    <w:p w14:paraId="46A426AB" w14:textId="77777777" w:rsidR="00F81A12" w:rsidRPr="001A3595" w:rsidRDefault="00F81A12" w:rsidP="00B635C5">
      <w:pPr>
        <w:pStyle w:val="Prrafodelista"/>
        <w:numPr>
          <w:ilvl w:val="0"/>
          <w:numId w:val="63"/>
        </w:numPr>
        <w:suppressAutoHyphens/>
        <w:spacing w:after="0" w:line="240" w:lineRule="auto"/>
        <w:jc w:val="both"/>
        <w:rPr>
          <w:rFonts w:ascii="Arial" w:hAnsi="Arial" w:cs="Arial"/>
        </w:rPr>
      </w:pPr>
      <w:r w:rsidRPr="001A3595">
        <w:rPr>
          <w:rFonts w:ascii="Arial" w:hAnsi="Arial" w:cs="Arial"/>
        </w:rPr>
        <w:t xml:space="preserve">Comunicarse con el ciudadano usando frases cortas que faciliten la comprensión y la fluidez en la conversación. </w:t>
      </w:r>
    </w:p>
    <w:p w14:paraId="3DA2998B" w14:textId="77777777" w:rsidR="00F81A12" w:rsidRPr="001A3595" w:rsidRDefault="00F81A12" w:rsidP="00396E6C">
      <w:pPr>
        <w:pStyle w:val="Prrafodelista"/>
        <w:suppressAutoHyphens/>
        <w:spacing w:after="0" w:line="240" w:lineRule="auto"/>
        <w:jc w:val="both"/>
        <w:rPr>
          <w:rFonts w:ascii="Arial" w:hAnsi="Arial" w:cs="Arial"/>
        </w:rPr>
      </w:pPr>
    </w:p>
    <w:p w14:paraId="19B32CD2" w14:textId="77777777" w:rsidR="00F81A12" w:rsidRPr="001A3595" w:rsidRDefault="00F81A12" w:rsidP="00B635C5">
      <w:pPr>
        <w:pStyle w:val="Prrafodelista"/>
        <w:numPr>
          <w:ilvl w:val="0"/>
          <w:numId w:val="63"/>
        </w:numPr>
        <w:suppressAutoHyphens/>
        <w:spacing w:after="0" w:line="240" w:lineRule="auto"/>
        <w:jc w:val="both"/>
        <w:rPr>
          <w:rFonts w:ascii="Arial" w:hAnsi="Arial" w:cs="Arial"/>
        </w:rPr>
      </w:pPr>
      <w:r w:rsidRPr="001A3595">
        <w:rPr>
          <w:rFonts w:ascii="Arial" w:hAnsi="Arial" w:cs="Arial"/>
        </w:rPr>
        <w:t>No dejar que transcurra mucho tiempo sin hablarle al ciudadano, para que no piense que ha perdido comunicación.</w:t>
      </w:r>
    </w:p>
    <w:p w14:paraId="0E4A3A96" w14:textId="77777777" w:rsidR="00F81A12" w:rsidRPr="001A3595" w:rsidRDefault="00F81A12" w:rsidP="00396E6C">
      <w:pPr>
        <w:pStyle w:val="Prrafodelista"/>
        <w:spacing w:after="0"/>
        <w:jc w:val="both"/>
        <w:rPr>
          <w:rFonts w:ascii="Arial" w:hAnsi="Arial" w:cs="Arial"/>
        </w:rPr>
      </w:pPr>
    </w:p>
    <w:p w14:paraId="60A8EBDE" w14:textId="77777777" w:rsidR="00DA22C4" w:rsidRPr="001A3595" w:rsidRDefault="00DA22C4" w:rsidP="00B635C5">
      <w:pPr>
        <w:numPr>
          <w:ilvl w:val="0"/>
          <w:numId w:val="63"/>
        </w:numPr>
        <w:spacing w:after="0" w:line="240" w:lineRule="auto"/>
        <w:jc w:val="both"/>
        <w:rPr>
          <w:rFonts w:ascii="Arial" w:hAnsi="Arial" w:cs="Arial"/>
          <w:lang w:val="es-ES" w:eastAsia="es-ES"/>
        </w:rPr>
      </w:pPr>
      <w:r w:rsidRPr="001A3595">
        <w:rPr>
          <w:rFonts w:ascii="Arial" w:hAnsi="Arial" w:cs="Arial"/>
          <w:lang w:val="es-ES" w:eastAsia="es-ES"/>
        </w:rPr>
        <w:t xml:space="preserve">En caso de que la solicitud no sea competencia de la entidad, remitirla a aquella que por su naturaleza y competencia pueda brindar información o respuesta al ciudadano. </w:t>
      </w:r>
    </w:p>
    <w:p w14:paraId="4B6D8BA6" w14:textId="77777777" w:rsidR="00DA22C4" w:rsidRPr="001A3595" w:rsidRDefault="00DA22C4" w:rsidP="00396E6C">
      <w:pPr>
        <w:suppressAutoHyphens/>
        <w:spacing w:after="0" w:line="240" w:lineRule="auto"/>
        <w:ind w:left="720"/>
        <w:jc w:val="both"/>
        <w:rPr>
          <w:rFonts w:ascii="Arial" w:hAnsi="Arial" w:cs="Arial"/>
          <w:lang w:val="es-ES" w:eastAsia="es-ES"/>
        </w:rPr>
      </w:pPr>
    </w:p>
    <w:p w14:paraId="57764DD8" w14:textId="4082F0C4" w:rsidR="007B4C41" w:rsidRPr="001A3595" w:rsidRDefault="007B4C41" w:rsidP="00B635C5">
      <w:pPr>
        <w:pStyle w:val="Prrafodelista"/>
        <w:numPr>
          <w:ilvl w:val="0"/>
          <w:numId w:val="63"/>
        </w:numPr>
        <w:suppressAutoHyphens/>
        <w:spacing w:after="0" w:line="240" w:lineRule="auto"/>
        <w:jc w:val="both"/>
        <w:rPr>
          <w:rFonts w:ascii="Arial" w:hAnsi="Arial" w:cs="Arial"/>
          <w:lang w:val="es-ES" w:eastAsia="es-ES"/>
        </w:rPr>
      </w:pPr>
      <w:r w:rsidRPr="001A3595">
        <w:rPr>
          <w:rFonts w:ascii="Arial" w:hAnsi="Arial" w:cs="Arial"/>
        </w:rPr>
        <w:t>Conocer los trámites y s</w:t>
      </w:r>
      <w:r w:rsidR="00F81A12" w:rsidRPr="001A3595">
        <w:rPr>
          <w:rFonts w:ascii="Arial" w:hAnsi="Arial" w:cs="Arial"/>
        </w:rPr>
        <w:t>ervicios que presta la entidad.</w:t>
      </w:r>
    </w:p>
    <w:p w14:paraId="288F4E3A" w14:textId="77777777" w:rsidR="007B4C41" w:rsidRPr="001A3595" w:rsidRDefault="007B4C41" w:rsidP="00396E6C">
      <w:pPr>
        <w:suppressAutoHyphens/>
        <w:spacing w:after="0" w:line="240" w:lineRule="auto"/>
        <w:rPr>
          <w:rFonts w:ascii="Arial" w:hAnsi="Arial" w:cs="Arial"/>
          <w:b/>
          <w:lang w:val="es-ES" w:eastAsia="es-ES"/>
        </w:rPr>
      </w:pPr>
    </w:p>
    <w:p w14:paraId="44933DA4" w14:textId="264C7698" w:rsidR="00DA22C4" w:rsidRPr="001A3595" w:rsidRDefault="00396E6C" w:rsidP="00B635C5">
      <w:pPr>
        <w:pStyle w:val="Prrafodelista"/>
        <w:numPr>
          <w:ilvl w:val="0"/>
          <w:numId w:val="64"/>
        </w:numPr>
        <w:suppressAutoHyphens/>
        <w:spacing w:after="0" w:line="240" w:lineRule="auto"/>
        <w:jc w:val="both"/>
        <w:rPr>
          <w:rFonts w:ascii="Arial" w:hAnsi="Arial" w:cs="Arial"/>
          <w:color w:val="0070C0"/>
          <w:lang w:val="es-ES" w:eastAsia="es-ES"/>
        </w:rPr>
      </w:pPr>
      <w:r w:rsidRPr="001A3595">
        <w:rPr>
          <w:rFonts w:ascii="Arial" w:hAnsi="Arial" w:cs="Arial"/>
          <w:color w:val="0070C0"/>
          <w:lang w:val="es-ES" w:eastAsia="es-ES"/>
        </w:rPr>
        <w:t>Desarrollo de la atención</w:t>
      </w:r>
    </w:p>
    <w:p w14:paraId="5FB08A5A" w14:textId="77777777" w:rsidR="00DA22C4" w:rsidRPr="001A3595" w:rsidRDefault="00DA22C4" w:rsidP="00396E6C">
      <w:pPr>
        <w:suppressAutoHyphens/>
        <w:spacing w:after="0" w:line="240" w:lineRule="auto"/>
        <w:jc w:val="both"/>
        <w:rPr>
          <w:rFonts w:ascii="Arial" w:hAnsi="Arial" w:cs="Arial"/>
          <w:lang w:val="es-ES" w:eastAsia="es-ES"/>
        </w:rPr>
      </w:pPr>
    </w:p>
    <w:p w14:paraId="12B88D5E"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t xml:space="preserve">Saludar, indicar el nombre y apellido, no se debe escribir en letra mayúscula toda la información ya que es agresivo para la persona que está recibiendo el mensaje. </w:t>
      </w:r>
    </w:p>
    <w:p w14:paraId="4D140D7D" w14:textId="77777777" w:rsidR="00DA22C4" w:rsidRPr="001A3595" w:rsidRDefault="00DA22C4" w:rsidP="00DA22C4">
      <w:pPr>
        <w:suppressAutoHyphens/>
        <w:spacing w:after="0" w:line="240" w:lineRule="auto"/>
        <w:ind w:left="360"/>
        <w:jc w:val="both"/>
        <w:rPr>
          <w:rFonts w:ascii="Arial" w:hAnsi="Arial" w:cs="Arial"/>
          <w:lang w:val="es-ES" w:eastAsia="es-ES"/>
        </w:rPr>
      </w:pPr>
    </w:p>
    <w:p w14:paraId="1556530C"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t xml:space="preserve">Definir el tema del mensaje con claridad y concisión en el campo “Asunto”. </w:t>
      </w:r>
    </w:p>
    <w:p w14:paraId="2BBCB6A6" w14:textId="77777777" w:rsidR="00DA22C4" w:rsidRPr="001A3595" w:rsidRDefault="00DA22C4" w:rsidP="00DA22C4">
      <w:pPr>
        <w:suppressAutoHyphens/>
        <w:spacing w:after="0" w:line="240" w:lineRule="auto"/>
        <w:ind w:left="720"/>
        <w:jc w:val="both"/>
        <w:rPr>
          <w:rFonts w:ascii="Arial" w:hAnsi="Arial" w:cs="Arial"/>
          <w:lang w:val="es-ES" w:eastAsia="es-ES"/>
        </w:rPr>
      </w:pPr>
    </w:p>
    <w:p w14:paraId="01B7B621"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lastRenderedPageBreak/>
        <w:t>Empezar la comunicación con una frase como “según su solicitud de fecha…, relacionada con …” o “en respuesta a su solicitud de fecha…, relacionada con …”</w:t>
      </w:r>
    </w:p>
    <w:p w14:paraId="7FD2CFD3"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t>Identificar la necesidad, dando respuesta a la solicitud del ciudadano.</w:t>
      </w:r>
    </w:p>
    <w:p w14:paraId="557BC891" w14:textId="77777777" w:rsidR="00DA22C4" w:rsidRPr="001A3595" w:rsidRDefault="00DA22C4" w:rsidP="00DA22C4">
      <w:pPr>
        <w:suppressAutoHyphens/>
        <w:spacing w:after="0" w:line="240" w:lineRule="auto"/>
        <w:jc w:val="both"/>
        <w:rPr>
          <w:rFonts w:ascii="Arial" w:hAnsi="Arial" w:cs="Arial"/>
          <w:lang w:val="es-ES" w:eastAsia="es-ES"/>
        </w:rPr>
      </w:pPr>
    </w:p>
    <w:p w14:paraId="08CA3746"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t>Redactar oraciones cortas y precisas.</w:t>
      </w:r>
    </w:p>
    <w:p w14:paraId="50B72EAD" w14:textId="77777777" w:rsidR="00DA22C4" w:rsidRPr="001A3595" w:rsidRDefault="00DA22C4" w:rsidP="00DA22C4">
      <w:pPr>
        <w:suppressAutoHyphens/>
        <w:spacing w:after="0" w:line="240" w:lineRule="auto"/>
        <w:jc w:val="both"/>
        <w:rPr>
          <w:rFonts w:ascii="Arial" w:hAnsi="Arial" w:cs="Arial"/>
          <w:lang w:val="es-ES" w:eastAsia="es-ES"/>
        </w:rPr>
      </w:pPr>
    </w:p>
    <w:p w14:paraId="1E86902C"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t>No se debe tutear al responderle al ciudadano, así él lo haya hecho en esos términos.</w:t>
      </w:r>
    </w:p>
    <w:p w14:paraId="2B559BFC" w14:textId="77777777" w:rsidR="00DA22C4" w:rsidRPr="001A3595" w:rsidRDefault="00DA22C4" w:rsidP="00DA22C4">
      <w:pPr>
        <w:suppressAutoHyphens/>
        <w:spacing w:after="0" w:line="240" w:lineRule="auto"/>
        <w:jc w:val="both"/>
        <w:rPr>
          <w:rFonts w:ascii="Arial" w:hAnsi="Arial" w:cs="Arial"/>
          <w:lang w:val="es-ES" w:eastAsia="es-ES"/>
        </w:rPr>
      </w:pPr>
    </w:p>
    <w:p w14:paraId="0E4DEEA3" w14:textId="77777777" w:rsidR="00DA22C4" w:rsidRPr="001A3595" w:rsidRDefault="00DA22C4" w:rsidP="00B635C5">
      <w:pPr>
        <w:numPr>
          <w:ilvl w:val="0"/>
          <w:numId w:val="20"/>
        </w:numPr>
        <w:spacing w:after="0" w:line="240" w:lineRule="auto"/>
        <w:jc w:val="both"/>
        <w:rPr>
          <w:rFonts w:ascii="Arial" w:hAnsi="Arial" w:cs="Arial"/>
          <w:lang w:val="es-ES" w:eastAsia="es-ES"/>
        </w:rPr>
      </w:pPr>
      <w:r w:rsidRPr="001A3595">
        <w:rPr>
          <w:rFonts w:ascii="Arial" w:hAnsi="Arial" w:cs="Arial"/>
          <w:lang w:val="es-ES" w:eastAsia="es-ES"/>
        </w:rPr>
        <w:t xml:space="preserve">Despedida: brindar los datos donde la persona se pueda contactar para próximas oportunidades, manejar un tipo de letra estándar y manejando en concordancia con la imagen institucional de la Entidad. </w:t>
      </w:r>
    </w:p>
    <w:p w14:paraId="5EC89FC1" w14:textId="77777777" w:rsidR="00DA22C4" w:rsidRPr="001A3595" w:rsidRDefault="00DA22C4" w:rsidP="00DA22C4">
      <w:pPr>
        <w:suppressAutoHyphens/>
        <w:spacing w:after="0" w:line="240" w:lineRule="auto"/>
        <w:jc w:val="both"/>
        <w:rPr>
          <w:rFonts w:ascii="Arial" w:hAnsi="Arial" w:cs="Arial"/>
          <w:lang w:val="es-ES" w:eastAsia="es-ES"/>
        </w:rPr>
      </w:pPr>
    </w:p>
    <w:p w14:paraId="1F5E57DA" w14:textId="77777777" w:rsidR="00DA22C4" w:rsidRPr="001A3595" w:rsidRDefault="00DA22C4" w:rsidP="00B635C5">
      <w:pPr>
        <w:numPr>
          <w:ilvl w:val="0"/>
          <w:numId w:val="21"/>
        </w:numPr>
        <w:spacing w:after="0" w:line="240" w:lineRule="auto"/>
        <w:jc w:val="both"/>
        <w:rPr>
          <w:rFonts w:ascii="Arial" w:hAnsi="Arial" w:cs="Arial"/>
          <w:lang w:val="es-ES" w:eastAsia="es-ES"/>
        </w:rPr>
      </w:pPr>
      <w:r w:rsidRPr="001A3595">
        <w:rPr>
          <w:rFonts w:ascii="Arial" w:hAnsi="Arial" w:cs="Arial"/>
          <w:lang w:val="es-ES" w:eastAsia="es-ES"/>
        </w:rPr>
        <w:t xml:space="preserve">Saludar a quien está conectado al chat virtual con frases como: </w:t>
      </w:r>
    </w:p>
    <w:p w14:paraId="015D128D" w14:textId="77777777" w:rsidR="00DA22C4" w:rsidRPr="001A3595" w:rsidRDefault="00DA22C4" w:rsidP="00DA22C4">
      <w:pPr>
        <w:suppressAutoHyphens/>
        <w:spacing w:after="0" w:line="240" w:lineRule="auto"/>
        <w:ind w:left="360"/>
        <w:jc w:val="both"/>
        <w:rPr>
          <w:rFonts w:ascii="Arial" w:hAnsi="Arial" w:cs="Arial"/>
          <w:lang w:val="es-ES" w:eastAsia="es-ES"/>
        </w:rPr>
      </w:pPr>
    </w:p>
    <w:p w14:paraId="6A9D6238" w14:textId="77777777" w:rsidR="00DA22C4" w:rsidRPr="001A3595" w:rsidRDefault="00DA22C4" w:rsidP="00DA22C4">
      <w:pPr>
        <w:suppressAutoHyphens/>
        <w:spacing w:after="0" w:line="240" w:lineRule="auto"/>
        <w:ind w:left="720" w:firstLine="360"/>
        <w:jc w:val="both"/>
        <w:rPr>
          <w:rFonts w:ascii="Arial" w:hAnsi="Arial" w:cs="Arial"/>
          <w:i/>
          <w:lang w:val="es-ES" w:eastAsia="es-ES"/>
        </w:rPr>
      </w:pPr>
      <w:r w:rsidRPr="001A3595">
        <w:rPr>
          <w:rFonts w:ascii="Arial" w:hAnsi="Arial" w:cs="Arial"/>
          <w:i/>
          <w:lang w:val="es-ES" w:eastAsia="es-ES"/>
        </w:rPr>
        <w:t>Buenos días</w:t>
      </w:r>
    </w:p>
    <w:p w14:paraId="32CDE4A0" w14:textId="77777777" w:rsidR="00DA22C4" w:rsidRPr="001A3595" w:rsidRDefault="00DA22C4" w:rsidP="00DA22C4">
      <w:pPr>
        <w:suppressAutoHyphens/>
        <w:spacing w:after="0" w:line="240" w:lineRule="auto"/>
        <w:ind w:left="720" w:firstLine="360"/>
        <w:jc w:val="both"/>
        <w:rPr>
          <w:rFonts w:ascii="Arial" w:hAnsi="Arial" w:cs="Arial"/>
          <w:i/>
          <w:lang w:val="es-ES" w:eastAsia="es-ES"/>
        </w:rPr>
      </w:pPr>
      <w:r w:rsidRPr="001A3595">
        <w:rPr>
          <w:rFonts w:ascii="Arial" w:hAnsi="Arial" w:cs="Arial"/>
          <w:i/>
          <w:lang w:val="es-ES" w:eastAsia="es-ES"/>
        </w:rPr>
        <w:t>Buenas tardes</w:t>
      </w:r>
    </w:p>
    <w:p w14:paraId="1FC88ABF" w14:textId="77777777" w:rsidR="00DA22C4" w:rsidRPr="001A3595" w:rsidRDefault="00DA22C4" w:rsidP="00DA22C4">
      <w:pPr>
        <w:suppressAutoHyphens/>
        <w:spacing w:after="0" w:line="240" w:lineRule="auto"/>
        <w:ind w:left="1080"/>
        <w:jc w:val="both"/>
        <w:rPr>
          <w:rFonts w:ascii="Arial" w:hAnsi="Arial" w:cs="Arial"/>
          <w:i/>
          <w:lang w:val="es-ES" w:eastAsia="es-ES"/>
        </w:rPr>
      </w:pPr>
      <w:r w:rsidRPr="001A3595">
        <w:rPr>
          <w:rFonts w:ascii="Arial" w:hAnsi="Arial" w:cs="Arial"/>
          <w:i/>
          <w:lang w:val="es-ES" w:eastAsia="es-ES"/>
        </w:rPr>
        <w:t>Buenas noches, bienvenido al chat virtual de (Nombre de la Entidad). Mi nombre es… en qué le puedo colaborar.</w:t>
      </w:r>
    </w:p>
    <w:p w14:paraId="6B7F72D6" w14:textId="77777777" w:rsidR="00DA22C4" w:rsidRPr="001A3595" w:rsidRDefault="00DA22C4" w:rsidP="00DA22C4">
      <w:pPr>
        <w:suppressAutoHyphens/>
        <w:spacing w:after="0" w:line="240" w:lineRule="auto"/>
        <w:ind w:left="720"/>
        <w:jc w:val="both"/>
        <w:rPr>
          <w:rFonts w:ascii="Arial" w:hAnsi="Arial" w:cs="Arial"/>
          <w:i/>
          <w:lang w:val="es-ES" w:eastAsia="es-ES"/>
        </w:rPr>
      </w:pPr>
    </w:p>
    <w:p w14:paraId="13657774" w14:textId="77777777" w:rsidR="00DA22C4" w:rsidRPr="001A3595" w:rsidRDefault="00DA22C4" w:rsidP="00B635C5">
      <w:pPr>
        <w:numPr>
          <w:ilvl w:val="0"/>
          <w:numId w:val="21"/>
        </w:numPr>
        <w:spacing w:after="0" w:line="240" w:lineRule="auto"/>
        <w:jc w:val="both"/>
        <w:rPr>
          <w:rFonts w:ascii="Arial" w:hAnsi="Arial" w:cs="Arial"/>
          <w:lang w:val="es-ES" w:eastAsia="es-ES"/>
        </w:rPr>
      </w:pPr>
      <w:r w:rsidRPr="001A3595">
        <w:rPr>
          <w:rFonts w:ascii="Arial" w:hAnsi="Arial" w:cs="Arial"/>
          <w:lang w:val="es-ES" w:eastAsia="es-ES"/>
        </w:rPr>
        <w:t xml:space="preserve">En caso de tener que consultar información para brindar atención al ciudadano, </w:t>
      </w:r>
      <w:proofErr w:type="gramStart"/>
      <w:r w:rsidRPr="001A3595">
        <w:rPr>
          <w:rFonts w:ascii="Arial" w:hAnsi="Arial" w:cs="Arial"/>
          <w:lang w:val="es-ES" w:eastAsia="es-ES"/>
        </w:rPr>
        <w:t>indicarle</w:t>
      </w:r>
      <w:proofErr w:type="gramEnd"/>
      <w:r w:rsidRPr="001A3595">
        <w:rPr>
          <w:rFonts w:ascii="Arial" w:hAnsi="Arial" w:cs="Arial"/>
          <w:lang w:val="es-ES" w:eastAsia="es-ES"/>
        </w:rPr>
        <w:t xml:space="preserve"> que por favor se mantenga en línea mientras realiza la consulta. </w:t>
      </w:r>
    </w:p>
    <w:p w14:paraId="36A44C6C" w14:textId="77777777" w:rsidR="00DA22C4" w:rsidRPr="001A3595" w:rsidRDefault="00DA22C4" w:rsidP="00DA22C4">
      <w:pPr>
        <w:suppressAutoHyphens/>
        <w:spacing w:after="0" w:line="240" w:lineRule="auto"/>
        <w:jc w:val="both"/>
        <w:rPr>
          <w:rFonts w:ascii="Arial" w:hAnsi="Arial" w:cs="Arial"/>
          <w:lang w:val="es-ES" w:eastAsia="es-ES"/>
        </w:rPr>
      </w:pPr>
    </w:p>
    <w:p w14:paraId="58149650" w14:textId="77777777" w:rsidR="00DA22C4" w:rsidRPr="001A3595" w:rsidRDefault="00DA22C4" w:rsidP="00B635C5">
      <w:pPr>
        <w:numPr>
          <w:ilvl w:val="0"/>
          <w:numId w:val="21"/>
        </w:numPr>
        <w:spacing w:after="0" w:line="240" w:lineRule="auto"/>
        <w:jc w:val="both"/>
        <w:rPr>
          <w:rFonts w:ascii="Arial" w:hAnsi="Arial" w:cs="Arial"/>
          <w:lang w:val="es-ES" w:eastAsia="es-ES"/>
        </w:rPr>
      </w:pPr>
      <w:r w:rsidRPr="001A3595">
        <w:rPr>
          <w:rFonts w:ascii="Arial" w:hAnsi="Arial" w:cs="Arial"/>
          <w:lang w:val="es-ES" w:eastAsia="es-ES"/>
        </w:rPr>
        <w:t>Dar soluciones de manera clara, concisa y sencilla.</w:t>
      </w:r>
    </w:p>
    <w:p w14:paraId="28D7550E" w14:textId="77777777" w:rsidR="00DA22C4" w:rsidRPr="001A3595" w:rsidRDefault="00DA22C4" w:rsidP="00DA22C4">
      <w:pPr>
        <w:suppressAutoHyphens/>
        <w:spacing w:after="0" w:line="240" w:lineRule="auto"/>
        <w:jc w:val="both"/>
        <w:rPr>
          <w:rFonts w:ascii="Arial" w:hAnsi="Arial" w:cs="Arial"/>
          <w:lang w:val="es-ES" w:eastAsia="es-ES"/>
        </w:rPr>
      </w:pPr>
    </w:p>
    <w:p w14:paraId="67E6B354" w14:textId="77777777" w:rsidR="00DA22C4" w:rsidRPr="001A3595" w:rsidRDefault="00DA22C4" w:rsidP="00DA22C4">
      <w:pPr>
        <w:spacing w:after="0" w:line="240" w:lineRule="auto"/>
        <w:jc w:val="both"/>
        <w:rPr>
          <w:rFonts w:ascii="Arial" w:hAnsi="Arial" w:cs="Arial"/>
          <w:lang w:val="es-ES" w:eastAsia="es-ES"/>
        </w:rPr>
      </w:pPr>
      <w:r w:rsidRPr="001A3595">
        <w:rPr>
          <w:rFonts w:ascii="Arial" w:hAnsi="Arial" w:cs="Arial"/>
          <w:lang w:val="es-ES" w:eastAsia="es-ES"/>
        </w:rPr>
        <w:t xml:space="preserve">Termine la comunicación con frases como: </w:t>
      </w:r>
      <w:r w:rsidRPr="001A3595">
        <w:rPr>
          <w:rFonts w:ascii="Arial" w:hAnsi="Arial" w:cs="Arial"/>
          <w:i/>
          <w:lang w:val="es-ES" w:eastAsia="es-ES"/>
        </w:rPr>
        <w:t xml:space="preserve">“hasta pronto”, “Gracias por su tiempo”, “Tenga usted un buen día”.   </w:t>
      </w:r>
    </w:p>
    <w:p w14:paraId="187A9507" w14:textId="77777777" w:rsidR="00DA22C4" w:rsidRPr="001A3595" w:rsidRDefault="00DA22C4" w:rsidP="00DA22C4">
      <w:pPr>
        <w:spacing w:after="0" w:line="240" w:lineRule="auto"/>
        <w:jc w:val="both"/>
        <w:rPr>
          <w:rFonts w:ascii="Arial" w:hAnsi="Arial" w:cs="Arial"/>
          <w:lang w:val="es-ES" w:eastAsia="es-ES"/>
        </w:rPr>
      </w:pPr>
    </w:p>
    <w:p w14:paraId="3CA13D43" w14:textId="77777777" w:rsidR="0043211C" w:rsidRPr="001A3595" w:rsidRDefault="0043211C" w:rsidP="0043211C">
      <w:pPr>
        <w:pStyle w:val="Ttulo2"/>
        <w:spacing w:before="0"/>
        <w:rPr>
          <w:rFonts w:eastAsia="Calibri"/>
          <w:szCs w:val="24"/>
        </w:rPr>
      </w:pPr>
      <w:bookmarkStart w:id="25" w:name="_Toc18538241"/>
      <w:r w:rsidRPr="001A3595">
        <w:rPr>
          <w:noProof/>
        </w:rPr>
        <w:drawing>
          <wp:anchor distT="0" distB="0" distL="114300" distR="114300" simplePos="0" relativeHeight="251677184" behindDoc="0" locked="0" layoutInCell="1" allowOverlap="1" wp14:anchorId="6F4DD929" wp14:editId="749A3B57">
            <wp:simplePos x="0" y="0"/>
            <wp:positionH relativeFrom="column">
              <wp:posOffset>4532579</wp:posOffset>
            </wp:positionH>
            <wp:positionV relativeFrom="paragraph">
              <wp:posOffset>7315</wp:posOffset>
            </wp:positionV>
            <wp:extent cx="800100" cy="774700"/>
            <wp:effectExtent l="0" t="0" r="0" b="6350"/>
            <wp:wrapThrough wrapText="bothSides">
              <wp:wrapPolygon edited="0">
                <wp:start x="0" y="0"/>
                <wp:lineTo x="0" y="21246"/>
                <wp:lineTo x="21086" y="21246"/>
                <wp:lineTo x="21086" y="0"/>
                <wp:lineTo x="0" y="0"/>
              </wp:wrapPolygon>
            </wp:wrapThrough>
            <wp:docPr id="2"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n relacionada"/>
                    <pic:cNvPicPr>
                      <a:picLocks noChangeAspect="1" noChangeArrowheads="1"/>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0010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3595">
        <w:rPr>
          <w:rFonts w:eastAsia="Calibri"/>
          <w:szCs w:val="24"/>
        </w:rPr>
        <w:t>7.1. Página Web</w:t>
      </w:r>
      <w:bookmarkEnd w:id="25"/>
    </w:p>
    <w:p w14:paraId="10B7F967" w14:textId="77777777" w:rsidR="0043211C" w:rsidRPr="001A3595" w:rsidRDefault="0043211C" w:rsidP="0043211C">
      <w:pPr>
        <w:spacing w:after="0"/>
        <w:jc w:val="both"/>
        <w:rPr>
          <w:rFonts w:ascii="Arial" w:hAnsi="Arial" w:cs="Arial"/>
        </w:rPr>
      </w:pPr>
    </w:p>
    <w:p w14:paraId="7CE79185" w14:textId="77777777" w:rsidR="0043211C" w:rsidRPr="001A3595" w:rsidRDefault="0043211C" w:rsidP="00B635C5">
      <w:pPr>
        <w:pStyle w:val="Prrafodelista"/>
        <w:numPr>
          <w:ilvl w:val="0"/>
          <w:numId w:val="1"/>
        </w:numPr>
        <w:spacing w:after="0" w:line="240" w:lineRule="auto"/>
        <w:jc w:val="both"/>
        <w:rPr>
          <w:rStyle w:val="Hipervnculo"/>
          <w:rFonts w:ascii="Arial" w:hAnsi="Arial" w:cs="Arial"/>
          <w:color w:val="auto"/>
          <w:u w:val="none"/>
        </w:rPr>
      </w:pPr>
      <w:r w:rsidRPr="001A3595">
        <w:rPr>
          <w:rFonts w:ascii="Arial" w:hAnsi="Arial" w:cs="Arial"/>
        </w:rPr>
        <w:t xml:space="preserve">Página Web: </w:t>
      </w:r>
      <w:hyperlink r:id="rId19" w:history="1">
        <w:r w:rsidRPr="001A3595">
          <w:rPr>
            <w:rStyle w:val="Hipervnculo"/>
            <w:rFonts w:ascii="Arial" w:hAnsi="Arial" w:cs="Arial"/>
          </w:rPr>
          <w:t>www.aguasdelhuila.gov.co</w:t>
        </w:r>
      </w:hyperlink>
    </w:p>
    <w:p w14:paraId="30491CCF" w14:textId="77777777" w:rsidR="006C6B6A" w:rsidRPr="001A3595" w:rsidRDefault="006C6B6A" w:rsidP="006C6B6A">
      <w:pPr>
        <w:pStyle w:val="Prrafodelista"/>
        <w:spacing w:after="0" w:line="240" w:lineRule="auto"/>
        <w:ind w:left="1352"/>
        <w:jc w:val="both"/>
        <w:rPr>
          <w:rFonts w:ascii="Arial" w:hAnsi="Arial" w:cs="Arial"/>
        </w:rPr>
      </w:pPr>
    </w:p>
    <w:p w14:paraId="75AF1117" w14:textId="77777777" w:rsidR="006C6B6A" w:rsidRPr="001A3595" w:rsidRDefault="006C6B6A" w:rsidP="00B635C5">
      <w:pPr>
        <w:pStyle w:val="Prrafodelista"/>
        <w:numPr>
          <w:ilvl w:val="0"/>
          <w:numId w:val="65"/>
        </w:numPr>
        <w:spacing w:after="0" w:line="240" w:lineRule="auto"/>
        <w:jc w:val="both"/>
        <w:rPr>
          <w:rFonts w:ascii="Arial" w:hAnsi="Arial" w:cs="Arial"/>
          <w:color w:val="0070C0"/>
          <w:lang w:val="es-ES" w:eastAsia="es-ES"/>
        </w:rPr>
      </w:pPr>
      <w:r w:rsidRPr="001A3595">
        <w:rPr>
          <w:rFonts w:ascii="Arial" w:hAnsi="Arial" w:cs="Arial"/>
          <w:color w:val="0070C0"/>
          <w:lang w:val="es-ES" w:eastAsia="es-ES"/>
        </w:rPr>
        <w:t>Recomendaciones generales</w:t>
      </w:r>
    </w:p>
    <w:p w14:paraId="582F9867" w14:textId="77777777" w:rsidR="006C6B6A" w:rsidRPr="001A3595" w:rsidRDefault="006C6B6A" w:rsidP="006C6B6A">
      <w:pPr>
        <w:spacing w:after="0" w:line="240" w:lineRule="auto"/>
        <w:jc w:val="both"/>
        <w:rPr>
          <w:rFonts w:ascii="Arial" w:hAnsi="Arial" w:cs="Arial"/>
          <w:color w:val="0070C0"/>
          <w:lang w:val="es-ES" w:eastAsia="es-ES"/>
        </w:rPr>
      </w:pPr>
    </w:p>
    <w:p w14:paraId="28829DC1" w14:textId="117AD821" w:rsidR="009D5901" w:rsidRPr="001A3595" w:rsidRDefault="006C6B6A" w:rsidP="00B635C5">
      <w:pPr>
        <w:numPr>
          <w:ilvl w:val="0"/>
          <w:numId w:val="22"/>
        </w:numPr>
        <w:spacing w:after="0" w:line="259" w:lineRule="auto"/>
        <w:jc w:val="both"/>
        <w:rPr>
          <w:rFonts w:ascii="Arial" w:hAnsi="Arial" w:cs="Arial"/>
          <w:lang w:val="es-ES" w:eastAsia="es-ES"/>
        </w:rPr>
      </w:pPr>
      <w:r w:rsidRPr="001A3595">
        <w:rPr>
          <w:rFonts w:ascii="Arial" w:hAnsi="Arial" w:cs="Arial"/>
          <w:lang w:val="es-ES" w:eastAsia="es-ES"/>
        </w:rPr>
        <w:t xml:space="preserve">En la página web de la entidad los ciudadanos pueden realizar sus </w:t>
      </w:r>
      <w:r w:rsidR="009D5901" w:rsidRPr="001A3595">
        <w:rPr>
          <w:rFonts w:ascii="Arial" w:hAnsi="Arial" w:cs="Arial"/>
          <w:lang w:val="es-ES" w:eastAsia="es-ES"/>
        </w:rPr>
        <w:t xml:space="preserve"> PQRDF; </w:t>
      </w:r>
      <w:r w:rsidRPr="001A3595">
        <w:rPr>
          <w:rFonts w:ascii="Arial" w:hAnsi="Arial" w:cs="Arial"/>
          <w:lang w:val="es-ES" w:eastAsia="es-ES"/>
        </w:rPr>
        <w:t>peticiones</w:t>
      </w:r>
      <w:r w:rsidR="009D5901" w:rsidRPr="001A3595">
        <w:rPr>
          <w:rFonts w:ascii="Arial" w:hAnsi="Arial" w:cs="Arial"/>
          <w:lang w:val="es-ES" w:eastAsia="es-ES"/>
        </w:rPr>
        <w:t xml:space="preserve">, quejas, reclamos, </w:t>
      </w:r>
      <w:r w:rsidRPr="001A3595">
        <w:rPr>
          <w:rFonts w:ascii="Arial" w:hAnsi="Arial" w:cs="Arial"/>
          <w:lang w:val="es-ES" w:eastAsia="es-ES"/>
        </w:rPr>
        <w:t>denuncias</w:t>
      </w:r>
      <w:r w:rsidR="009D5901" w:rsidRPr="001A3595">
        <w:rPr>
          <w:rFonts w:ascii="Arial" w:hAnsi="Arial" w:cs="Arial"/>
          <w:lang w:val="es-ES" w:eastAsia="es-ES"/>
        </w:rPr>
        <w:t xml:space="preserve"> y felicitaciones</w:t>
      </w:r>
      <w:r w:rsidR="00252E08" w:rsidRPr="001A3595">
        <w:rPr>
          <w:rFonts w:ascii="Arial" w:hAnsi="Arial" w:cs="Arial"/>
          <w:lang w:val="es-ES" w:eastAsia="es-ES"/>
        </w:rPr>
        <w:t xml:space="preserve"> como se enuncia a continuación:</w:t>
      </w:r>
    </w:p>
    <w:p w14:paraId="51326672" w14:textId="77777777" w:rsidR="00F9659C" w:rsidRPr="001A3595" w:rsidRDefault="00F9659C" w:rsidP="00F9659C">
      <w:pPr>
        <w:spacing w:after="0" w:line="259" w:lineRule="auto"/>
        <w:ind w:left="720"/>
        <w:jc w:val="both"/>
        <w:rPr>
          <w:rFonts w:ascii="Arial" w:hAnsi="Arial" w:cs="Arial"/>
          <w:lang w:val="es-ES" w:eastAsia="es-ES"/>
        </w:rPr>
      </w:pPr>
    </w:p>
    <w:p w14:paraId="5DB2AD9E" w14:textId="3037BC70" w:rsidR="009D5901" w:rsidRPr="001A3595" w:rsidRDefault="00252E08" w:rsidP="00B635C5">
      <w:pPr>
        <w:pStyle w:val="Prrafodelista"/>
        <w:numPr>
          <w:ilvl w:val="0"/>
          <w:numId w:val="46"/>
        </w:numPr>
        <w:spacing w:after="0" w:line="259" w:lineRule="auto"/>
        <w:jc w:val="both"/>
        <w:rPr>
          <w:rFonts w:ascii="Arial" w:hAnsi="Arial" w:cs="Arial"/>
          <w:lang w:val="es-ES" w:eastAsia="es-ES"/>
        </w:rPr>
      </w:pPr>
      <w:r w:rsidRPr="001A3595">
        <w:rPr>
          <w:rFonts w:ascii="Arial" w:hAnsi="Arial" w:cs="Arial"/>
          <w:lang w:val="es-ES" w:eastAsia="es-ES"/>
        </w:rPr>
        <w:t>I</w:t>
      </w:r>
      <w:r w:rsidR="006C6B6A" w:rsidRPr="001A3595">
        <w:rPr>
          <w:rFonts w:ascii="Arial" w:hAnsi="Arial" w:cs="Arial"/>
          <w:lang w:val="es-ES" w:eastAsia="es-ES"/>
        </w:rPr>
        <w:t>ngresa por</w:t>
      </w:r>
      <w:r w:rsidR="009D5901" w:rsidRPr="001A3595">
        <w:rPr>
          <w:rFonts w:ascii="Arial" w:hAnsi="Arial" w:cs="Arial"/>
          <w:lang w:val="es-ES" w:eastAsia="es-ES"/>
        </w:rPr>
        <w:t>:</w:t>
      </w:r>
    </w:p>
    <w:p w14:paraId="70EF1B43" w14:textId="77777777" w:rsidR="009D5901" w:rsidRPr="001A3595" w:rsidRDefault="006C6B6A" w:rsidP="009D5901">
      <w:pPr>
        <w:pStyle w:val="Prrafodelista"/>
        <w:spacing w:after="0" w:line="259" w:lineRule="auto"/>
        <w:ind w:left="2148" w:firstLine="684"/>
        <w:jc w:val="both"/>
        <w:rPr>
          <w:rFonts w:ascii="Arial" w:hAnsi="Arial" w:cs="Arial"/>
          <w:lang w:val="es-ES" w:eastAsia="es-ES"/>
        </w:rPr>
      </w:pPr>
      <w:r w:rsidRPr="001A3595">
        <w:rPr>
          <w:rFonts w:ascii="Arial" w:hAnsi="Arial" w:cs="Arial"/>
          <w:lang w:val="es-ES" w:eastAsia="es-ES"/>
        </w:rPr>
        <w:t xml:space="preserve"> </w:t>
      </w:r>
      <w:hyperlink r:id="rId20" w:history="1">
        <w:r w:rsidRPr="001A3595">
          <w:rPr>
            <w:rFonts w:ascii="Arial" w:hAnsi="Arial" w:cs="Arial"/>
            <w:u w:val="single"/>
            <w:lang w:val="es-ES" w:eastAsia="es-ES"/>
          </w:rPr>
          <w:t>http://www.aguasdelhuila.gov.co</w:t>
        </w:r>
      </w:hyperlink>
      <w:r w:rsidRPr="001A3595">
        <w:rPr>
          <w:rFonts w:ascii="Arial" w:hAnsi="Arial" w:cs="Arial"/>
          <w:lang w:val="es-ES" w:eastAsia="es-ES"/>
        </w:rPr>
        <w:t xml:space="preserve">, </w:t>
      </w:r>
    </w:p>
    <w:p w14:paraId="2C0325B8" w14:textId="77777777" w:rsidR="009D5901" w:rsidRPr="001A3595" w:rsidRDefault="009D5901" w:rsidP="00B635C5">
      <w:pPr>
        <w:pStyle w:val="Prrafodelista"/>
        <w:numPr>
          <w:ilvl w:val="0"/>
          <w:numId w:val="46"/>
        </w:numPr>
        <w:spacing w:after="0" w:line="259" w:lineRule="auto"/>
        <w:jc w:val="both"/>
        <w:rPr>
          <w:rFonts w:ascii="Arial" w:hAnsi="Arial" w:cs="Arial"/>
          <w:lang w:val="es-ES" w:eastAsia="es-ES"/>
        </w:rPr>
      </w:pPr>
      <w:r w:rsidRPr="001A3595">
        <w:rPr>
          <w:rFonts w:ascii="Arial" w:hAnsi="Arial" w:cs="Arial"/>
          <w:lang w:val="es-ES" w:eastAsia="es-ES"/>
        </w:rPr>
        <w:t>Clic en  Opción:</w:t>
      </w:r>
    </w:p>
    <w:p w14:paraId="4AFACC34" w14:textId="23A868D0" w:rsidR="009D5901" w:rsidRPr="001A3595" w:rsidRDefault="00D75051" w:rsidP="009D5901">
      <w:pPr>
        <w:pStyle w:val="Prrafodelista"/>
        <w:spacing w:after="0" w:line="259" w:lineRule="auto"/>
        <w:ind w:left="2832"/>
        <w:jc w:val="both"/>
        <w:rPr>
          <w:rFonts w:ascii="Arial" w:hAnsi="Arial" w:cs="Arial"/>
          <w:lang w:val="es-ES" w:eastAsia="es-ES"/>
        </w:rPr>
      </w:pPr>
      <w:r w:rsidRPr="001A3595">
        <w:rPr>
          <w:rFonts w:ascii="Arial" w:hAnsi="Arial" w:cs="Arial"/>
          <w:lang w:val="es-ES" w:eastAsia="es-ES"/>
        </w:rPr>
        <w:t>Participación Ciudadana</w:t>
      </w:r>
      <w:r w:rsidR="009D5901" w:rsidRPr="001A3595">
        <w:rPr>
          <w:rFonts w:ascii="Arial" w:hAnsi="Arial" w:cs="Arial"/>
          <w:lang w:val="es-ES" w:eastAsia="es-ES"/>
        </w:rPr>
        <w:t>,</w:t>
      </w:r>
    </w:p>
    <w:p w14:paraId="537C35A1" w14:textId="3AECCBBF" w:rsidR="009D5901" w:rsidRPr="001A3595" w:rsidRDefault="00F9659C" w:rsidP="00B635C5">
      <w:pPr>
        <w:pStyle w:val="Prrafodelista"/>
        <w:numPr>
          <w:ilvl w:val="0"/>
          <w:numId w:val="46"/>
        </w:numPr>
        <w:spacing w:after="0" w:line="259" w:lineRule="auto"/>
        <w:jc w:val="both"/>
        <w:rPr>
          <w:rFonts w:ascii="Arial" w:hAnsi="Arial" w:cs="Arial"/>
          <w:lang w:val="es-ES" w:eastAsia="es-ES"/>
        </w:rPr>
      </w:pPr>
      <w:r w:rsidRPr="001A3595">
        <w:rPr>
          <w:rFonts w:ascii="Arial" w:hAnsi="Arial" w:cs="Arial"/>
          <w:lang w:val="es-ES" w:eastAsia="es-ES"/>
        </w:rPr>
        <w:t>I</w:t>
      </w:r>
      <w:r w:rsidR="006C6B6A" w:rsidRPr="001A3595">
        <w:rPr>
          <w:rFonts w:ascii="Arial" w:hAnsi="Arial" w:cs="Arial"/>
          <w:lang w:val="es-ES" w:eastAsia="es-ES"/>
        </w:rPr>
        <w:t>ngresar al icono:</w:t>
      </w:r>
    </w:p>
    <w:p w14:paraId="34F67F03" w14:textId="6C445A25" w:rsidR="006C6B6A" w:rsidRPr="001A3595" w:rsidRDefault="006C6B6A" w:rsidP="009D5901">
      <w:pPr>
        <w:pStyle w:val="Prrafodelista"/>
        <w:spacing w:after="0" w:line="259" w:lineRule="auto"/>
        <w:ind w:left="2148" w:firstLine="684"/>
        <w:jc w:val="both"/>
        <w:rPr>
          <w:rFonts w:ascii="Arial" w:hAnsi="Arial" w:cs="Arial"/>
          <w:lang w:val="es-ES" w:eastAsia="es-ES"/>
        </w:rPr>
      </w:pPr>
      <w:r w:rsidRPr="001A3595">
        <w:rPr>
          <w:rFonts w:ascii="Arial" w:hAnsi="Arial" w:cs="Arial"/>
          <w:lang w:val="es-ES" w:eastAsia="es-ES"/>
        </w:rPr>
        <w:t xml:space="preserve"> “Atención de </w:t>
      </w:r>
      <w:r w:rsidR="00D75051" w:rsidRPr="001A3595">
        <w:rPr>
          <w:rFonts w:ascii="Arial" w:hAnsi="Arial" w:cs="Arial"/>
          <w:lang w:val="es-ES" w:eastAsia="es-ES"/>
        </w:rPr>
        <w:t>“</w:t>
      </w:r>
      <w:r w:rsidRPr="001A3595">
        <w:rPr>
          <w:rFonts w:ascii="Arial" w:hAnsi="Arial" w:cs="Arial"/>
          <w:color w:val="FF0000"/>
          <w:lang w:val="es-ES" w:eastAsia="es-ES"/>
        </w:rPr>
        <w:t>PQRDF”</w:t>
      </w:r>
      <w:r w:rsidRPr="001A3595">
        <w:rPr>
          <w:rFonts w:ascii="Arial" w:hAnsi="Arial" w:cs="Arial"/>
          <w:lang w:val="es-ES" w:eastAsia="es-ES"/>
        </w:rPr>
        <w:t xml:space="preserve"> y diligenciar el formulario.</w:t>
      </w:r>
    </w:p>
    <w:p w14:paraId="6F735687" w14:textId="77777777" w:rsidR="006C6B6A" w:rsidRPr="001A3595" w:rsidRDefault="006C6B6A" w:rsidP="006C6B6A">
      <w:pPr>
        <w:spacing w:after="0" w:line="240" w:lineRule="auto"/>
        <w:ind w:left="720"/>
        <w:contextualSpacing/>
        <w:jc w:val="both"/>
        <w:rPr>
          <w:rFonts w:ascii="Arial" w:hAnsi="Arial" w:cs="Arial"/>
          <w:lang w:val="es-ES" w:eastAsia="es-ES"/>
        </w:rPr>
      </w:pPr>
    </w:p>
    <w:p w14:paraId="326DEBE2" w14:textId="77777777" w:rsidR="006C6B6A" w:rsidRPr="001A3595" w:rsidRDefault="006C6B6A" w:rsidP="006C6B6A">
      <w:pPr>
        <w:spacing w:after="0" w:line="240" w:lineRule="auto"/>
        <w:ind w:left="720"/>
        <w:contextualSpacing/>
        <w:jc w:val="both"/>
        <w:rPr>
          <w:rFonts w:ascii="Arial" w:hAnsi="Arial" w:cs="Arial"/>
          <w:noProof/>
        </w:rPr>
      </w:pPr>
    </w:p>
    <w:p w14:paraId="3DFF0662" w14:textId="77777777" w:rsidR="006C6B6A" w:rsidRPr="001A3595" w:rsidRDefault="006C6B6A" w:rsidP="006130F3">
      <w:pPr>
        <w:spacing w:after="0" w:line="240" w:lineRule="auto"/>
        <w:ind w:left="720"/>
        <w:contextualSpacing/>
        <w:jc w:val="center"/>
        <w:rPr>
          <w:rFonts w:ascii="Arial" w:hAnsi="Arial" w:cs="Arial"/>
          <w:noProof/>
        </w:rPr>
      </w:pPr>
      <w:r w:rsidRPr="001A3595">
        <w:rPr>
          <w:rFonts w:ascii="Arial" w:hAnsi="Arial" w:cs="Arial"/>
          <w:noProof/>
        </w:rPr>
        <w:lastRenderedPageBreak/>
        <w:drawing>
          <wp:inline distT="0" distB="0" distL="0" distR="0" wp14:anchorId="1384A9E0" wp14:editId="78606F44">
            <wp:extent cx="4440326" cy="217557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8716" b="12155"/>
                    <a:stretch/>
                  </pic:blipFill>
                  <pic:spPr bwMode="auto">
                    <a:xfrm>
                      <a:off x="0" y="0"/>
                      <a:ext cx="4470833" cy="2190518"/>
                    </a:xfrm>
                    <a:prstGeom prst="rect">
                      <a:avLst/>
                    </a:prstGeom>
                    <a:ln>
                      <a:noFill/>
                    </a:ln>
                    <a:extLst>
                      <a:ext uri="{53640926-AAD7-44D8-BBD7-CCE9431645EC}">
                        <a14:shadowObscured xmlns:a14="http://schemas.microsoft.com/office/drawing/2010/main"/>
                      </a:ext>
                    </a:extLst>
                  </pic:spPr>
                </pic:pic>
              </a:graphicData>
            </a:graphic>
          </wp:inline>
        </w:drawing>
      </w:r>
    </w:p>
    <w:p w14:paraId="1A31A63D" w14:textId="78081B77" w:rsidR="00DC42F6" w:rsidRPr="001A3595" w:rsidRDefault="006C6B6A" w:rsidP="00B635C5">
      <w:pPr>
        <w:pStyle w:val="Prrafodelista"/>
        <w:numPr>
          <w:ilvl w:val="0"/>
          <w:numId w:val="66"/>
        </w:numPr>
        <w:spacing w:after="0" w:line="240" w:lineRule="auto"/>
        <w:jc w:val="both"/>
        <w:rPr>
          <w:rFonts w:ascii="Arial" w:hAnsi="Arial" w:cs="Arial"/>
          <w:lang w:val="es-ES" w:eastAsia="es-ES"/>
        </w:rPr>
      </w:pPr>
      <w:r w:rsidRPr="001A3595">
        <w:rPr>
          <w:rFonts w:ascii="Arial" w:hAnsi="Arial" w:cs="Arial"/>
          <w:lang w:val="es-ES" w:eastAsia="es-ES"/>
        </w:rPr>
        <w:t xml:space="preserve">Los trámites y servicios que presta Aguas del Huila S.A. E.S.P. están publicados en la página web de la entidad, </w:t>
      </w:r>
      <w:r w:rsidR="00DC42F6" w:rsidRPr="001A3595">
        <w:rPr>
          <w:rFonts w:ascii="Arial" w:hAnsi="Arial" w:cs="Arial"/>
          <w:lang w:val="es-ES" w:eastAsia="es-ES"/>
        </w:rPr>
        <w:t>como se visualiza en la siguiente imagen</w:t>
      </w:r>
      <w:r w:rsidR="00177407" w:rsidRPr="001A3595">
        <w:rPr>
          <w:rFonts w:ascii="Arial" w:hAnsi="Arial" w:cs="Arial"/>
          <w:lang w:val="es-ES" w:eastAsia="es-ES"/>
        </w:rPr>
        <w:t>,</w:t>
      </w:r>
    </w:p>
    <w:p w14:paraId="7A8C73BA" w14:textId="77777777" w:rsidR="00177407" w:rsidRPr="001A3595" w:rsidRDefault="00177407" w:rsidP="00177407">
      <w:pPr>
        <w:pStyle w:val="Prrafodelista"/>
        <w:spacing w:after="0" w:line="240" w:lineRule="auto"/>
        <w:jc w:val="both"/>
        <w:rPr>
          <w:rFonts w:ascii="Arial" w:hAnsi="Arial" w:cs="Arial"/>
          <w:lang w:val="es-ES" w:eastAsia="es-ES"/>
        </w:rPr>
      </w:pPr>
    </w:p>
    <w:p w14:paraId="185F9371" w14:textId="77777777" w:rsidR="00DC42F6" w:rsidRPr="001A3595" w:rsidRDefault="00DC42F6" w:rsidP="00B635C5">
      <w:pPr>
        <w:pStyle w:val="Prrafodelista"/>
        <w:numPr>
          <w:ilvl w:val="0"/>
          <w:numId w:val="46"/>
        </w:numPr>
        <w:spacing w:after="0" w:line="259" w:lineRule="auto"/>
        <w:jc w:val="both"/>
        <w:rPr>
          <w:rFonts w:ascii="Arial" w:hAnsi="Arial" w:cs="Arial"/>
          <w:lang w:val="es-ES" w:eastAsia="es-ES"/>
        </w:rPr>
      </w:pPr>
      <w:r w:rsidRPr="001A3595">
        <w:rPr>
          <w:rFonts w:ascii="Arial" w:hAnsi="Arial" w:cs="Arial"/>
          <w:lang w:val="es-ES" w:eastAsia="es-ES"/>
        </w:rPr>
        <w:t>Ingresa por:</w:t>
      </w:r>
    </w:p>
    <w:p w14:paraId="4E0B000A" w14:textId="4DAD5B25" w:rsidR="006C6B6A" w:rsidRPr="001A3595" w:rsidRDefault="00DC42F6" w:rsidP="00DC42F6">
      <w:pPr>
        <w:pStyle w:val="Prrafodelista"/>
        <w:spacing w:after="0" w:line="240" w:lineRule="auto"/>
        <w:ind w:left="2136" w:firstLine="696"/>
        <w:jc w:val="both"/>
        <w:rPr>
          <w:rFonts w:ascii="Arial" w:hAnsi="Arial" w:cs="Arial"/>
          <w:lang w:val="es-ES" w:eastAsia="es-ES"/>
        </w:rPr>
      </w:pPr>
      <w:r w:rsidRPr="001A3595">
        <w:rPr>
          <w:rFonts w:ascii="Arial" w:hAnsi="Arial" w:cs="Arial"/>
          <w:lang w:val="es-ES" w:eastAsia="es-ES"/>
        </w:rPr>
        <w:t xml:space="preserve"> </w:t>
      </w:r>
      <w:hyperlink r:id="rId22" w:history="1">
        <w:r w:rsidRPr="001A3595">
          <w:rPr>
            <w:rFonts w:ascii="Arial" w:hAnsi="Arial" w:cs="Arial"/>
            <w:u w:val="single"/>
            <w:lang w:val="es-ES" w:eastAsia="es-ES"/>
          </w:rPr>
          <w:t>http://www.aguasdelhuila.gov.co</w:t>
        </w:r>
      </w:hyperlink>
      <w:r w:rsidR="001C41CB" w:rsidRPr="001A3595">
        <w:rPr>
          <w:rFonts w:ascii="Arial" w:hAnsi="Arial" w:cs="Arial"/>
          <w:lang w:val="es-ES" w:eastAsia="es-ES"/>
        </w:rPr>
        <w:t>,</w:t>
      </w:r>
      <w:r w:rsidR="006C6B6A" w:rsidRPr="001A3595">
        <w:rPr>
          <w:rFonts w:ascii="Arial" w:hAnsi="Arial" w:cs="Arial"/>
          <w:lang w:val="es-ES" w:eastAsia="es-ES"/>
        </w:rPr>
        <w:t xml:space="preserve"> </w:t>
      </w:r>
    </w:p>
    <w:p w14:paraId="170D5E45" w14:textId="77777777" w:rsidR="006C6B6A" w:rsidRPr="001A3595" w:rsidRDefault="006C6B6A" w:rsidP="006C6B6A">
      <w:pPr>
        <w:suppressAutoHyphens/>
        <w:spacing w:after="0" w:line="240" w:lineRule="auto"/>
        <w:ind w:left="720"/>
        <w:jc w:val="both"/>
        <w:rPr>
          <w:rFonts w:ascii="Arial" w:hAnsi="Arial" w:cs="Arial"/>
          <w:noProof/>
        </w:rPr>
      </w:pPr>
    </w:p>
    <w:p w14:paraId="76E64059" w14:textId="77777777" w:rsidR="006C6B6A" w:rsidRPr="001A3595" w:rsidRDefault="006C6B6A" w:rsidP="006130F3">
      <w:pPr>
        <w:suppressAutoHyphens/>
        <w:spacing w:after="0" w:line="240" w:lineRule="auto"/>
        <w:ind w:left="720"/>
        <w:jc w:val="center"/>
        <w:rPr>
          <w:rFonts w:ascii="Arial" w:hAnsi="Arial" w:cs="Arial"/>
          <w:noProof/>
        </w:rPr>
      </w:pPr>
      <w:r w:rsidRPr="001A3595">
        <w:rPr>
          <w:rFonts w:ascii="Arial" w:hAnsi="Arial" w:cs="Arial"/>
          <w:noProof/>
        </w:rPr>
        <w:drawing>
          <wp:inline distT="0" distB="0" distL="0" distR="0" wp14:anchorId="7E7CD405" wp14:editId="4B3B54D1">
            <wp:extent cx="4674413" cy="2131599"/>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8452" b="14872"/>
                    <a:stretch/>
                  </pic:blipFill>
                  <pic:spPr bwMode="auto">
                    <a:xfrm>
                      <a:off x="0" y="0"/>
                      <a:ext cx="4704512" cy="2145324"/>
                    </a:xfrm>
                    <a:prstGeom prst="rect">
                      <a:avLst/>
                    </a:prstGeom>
                    <a:ln>
                      <a:noFill/>
                    </a:ln>
                    <a:extLst>
                      <a:ext uri="{53640926-AAD7-44D8-BBD7-CCE9431645EC}">
                        <a14:shadowObscured xmlns:a14="http://schemas.microsoft.com/office/drawing/2010/main"/>
                      </a:ext>
                    </a:extLst>
                  </pic:spPr>
                </pic:pic>
              </a:graphicData>
            </a:graphic>
          </wp:inline>
        </w:drawing>
      </w:r>
    </w:p>
    <w:p w14:paraId="02562D00" w14:textId="77777777" w:rsidR="00802AAB" w:rsidRPr="001A3595" w:rsidRDefault="00802AAB" w:rsidP="006C6B6A">
      <w:pPr>
        <w:suppressAutoHyphens/>
        <w:spacing w:after="0" w:line="240" w:lineRule="auto"/>
        <w:ind w:left="720"/>
        <w:jc w:val="both"/>
        <w:rPr>
          <w:rFonts w:ascii="Arial" w:hAnsi="Arial" w:cs="Arial"/>
          <w:noProof/>
        </w:rPr>
      </w:pPr>
    </w:p>
    <w:p w14:paraId="25D8232A" w14:textId="5FE7814D" w:rsidR="00893663" w:rsidRPr="001A3595" w:rsidRDefault="00802AAB" w:rsidP="00B635C5">
      <w:pPr>
        <w:numPr>
          <w:ilvl w:val="0"/>
          <w:numId w:val="22"/>
        </w:numPr>
        <w:spacing w:after="0" w:line="259" w:lineRule="auto"/>
        <w:jc w:val="both"/>
        <w:rPr>
          <w:rFonts w:ascii="Arial" w:hAnsi="Arial" w:cs="Arial"/>
          <w:lang w:val="es-ES" w:eastAsia="es-ES"/>
        </w:rPr>
      </w:pPr>
      <w:r w:rsidRPr="001A3595">
        <w:rPr>
          <w:rFonts w:ascii="Arial" w:hAnsi="Arial" w:cs="Arial"/>
          <w:lang w:val="es-ES" w:eastAsia="es-ES"/>
        </w:rPr>
        <w:t xml:space="preserve">En la página web de la entidad los ciudadanos pueden </w:t>
      </w:r>
      <w:r w:rsidR="00E14459" w:rsidRPr="001A3595">
        <w:rPr>
          <w:rFonts w:ascii="Arial" w:hAnsi="Arial" w:cs="Arial"/>
          <w:lang w:val="es-ES" w:eastAsia="es-ES"/>
        </w:rPr>
        <w:t xml:space="preserve">consultar el Plan </w:t>
      </w:r>
      <w:r w:rsidR="00893663" w:rsidRPr="001A3595">
        <w:rPr>
          <w:rFonts w:ascii="Arial" w:hAnsi="Arial" w:cs="Arial"/>
          <w:lang w:val="es-ES" w:eastAsia="es-ES"/>
        </w:rPr>
        <w:t>Anticorrupción: superior derecha: opción Atención al Ciudadano, ingresar al icono: Participación Ciudadana y finalmente clic en Plan Anticorrupción.</w:t>
      </w:r>
    </w:p>
    <w:p w14:paraId="4CD69DBC" w14:textId="77777777" w:rsidR="00CB5E92" w:rsidRPr="001A3595" w:rsidRDefault="00CB5E92" w:rsidP="00CB5E92">
      <w:pPr>
        <w:spacing w:after="0" w:line="259" w:lineRule="auto"/>
        <w:ind w:left="643"/>
        <w:jc w:val="both"/>
        <w:rPr>
          <w:rFonts w:ascii="Arial" w:hAnsi="Arial" w:cs="Arial"/>
          <w:lang w:val="es-ES" w:eastAsia="es-ES"/>
        </w:rPr>
      </w:pPr>
    </w:p>
    <w:p w14:paraId="607A26EA" w14:textId="77777777" w:rsidR="00CB5E92" w:rsidRPr="001A3595" w:rsidRDefault="00CB5E92" w:rsidP="00B635C5">
      <w:pPr>
        <w:pStyle w:val="Prrafodelista"/>
        <w:numPr>
          <w:ilvl w:val="0"/>
          <w:numId w:val="67"/>
        </w:numPr>
        <w:spacing w:after="0" w:line="259" w:lineRule="auto"/>
        <w:jc w:val="both"/>
        <w:rPr>
          <w:rFonts w:ascii="Arial" w:hAnsi="Arial" w:cs="Arial"/>
          <w:lang w:val="es-ES" w:eastAsia="es-ES"/>
        </w:rPr>
      </w:pPr>
      <w:r w:rsidRPr="001A3595">
        <w:rPr>
          <w:rFonts w:ascii="Arial" w:hAnsi="Arial" w:cs="Arial"/>
          <w:lang w:val="es-ES" w:eastAsia="es-ES"/>
        </w:rPr>
        <w:t>Ingresa por:</w:t>
      </w:r>
    </w:p>
    <w:p w14:paraId="4933C822" w14:textId="77777777" w:rsidR="00CB5E92" w:rsidRPr="001A3595" w:rsidRDefault="00CB5E92" w:rsidP="00CB5E92">
      <w:pPr>
        <w:spacing w:after="0" w:line="259" w:lineRule="auto"/>
        <w:ind w:left="3240"/>
        <w:jc w:val="both"/>
        <w:rPr>
          <w:rFonts w:ascii="Arial" w:hAnsi="Arial" w:cs="Arial"/>
          <w:lang w:val="es-ES" w:eastAsia="es-ES"/>
        </w:rPr>
      </w:pPr>
      <w:r w:rsidRPr="001A3595">
        <w:rPr>
          <w:rFonts w:ascii="Arial" w:hAnsi="Arial" w:cs="Arial"/>
          <w:lang w:val="es-ES" w:eastAsia="es-ES"/>
        </w:rPr>
        <w:t xml:space="preserve"> </w:t>
      </w:r>
      <w:hyperlink r:id="rId24" w:history="1">
        <w:r w:rsidRPr="001A3595">
          <w:rPr>
            <w:rFonts w:ascii="Arial" w:hAnsi="Arial" w:cs="Arial"/>
            <w:u w:val="single"/>
            <w:lang w:val="es-ES" w:eastAsia="es-ES"/>
          </w:rPr>
          <w:t>http://www.aguasdelhuila.gov.co</w:t>
        </w:r>
      </w:hyperlink>
      <w:r w:rsidRPr="001A3595">
        <w:rPr>
          <w:rFonts w:ascii="Arial" w:hAnsi="Arial" w:cs="Arial"/>
          <w:lang w:val="es-ES" w:eastAsia="es-ES"/>
        </w:rPr>
        <w:t xml:space="preserve">, </w:t>
      </w:r>
    </w:p>
    <w:p w14:paraId="6291941F" w14:textId="77777777" w:rsidR="00CB5E92" w:rsidRPr="001A3595" w:rsidRDefault="00CB5E92" w:rsidP="00B635C5">
      <w:pPr>
        <w:pStyle w:val="Prrafodelista"/>
        <w:numPr>
          <w:ilvl w:val="0"/>
          <w:numId w:val="67"/>
        </w:numPr>
        <w:spacing w:after="0" w:line="259" w:lineRule="auto"/>
        <w:jc w:val="both"/>
        <w:rPr>
          <w:rFonts w:ascii="Arial" w:hAnsi="Arial" w:cs="Arial"/>
          <w:lang w:val="es-ES" w:eastAsia="es-ES"/>
        </w:rPr>
      </w:pPr>
      <w:r w:rsidRPr="001A3595">
        <w:rPr>
          <w:rFonts w:ascii="Arial" w:hAnsi="Arial" w:cs="Arial"/>
          <w:lang w:val="es-ES" w:eastAsia="es-ES"/>
        </w:rPr>
        <w:t>Clic en  Opción:</w:t>
      </w:r>
    </w:p>
    <w:p w14:paraId="05EC45F4" w14:textId="0AB7DAD6" w:rsidR="00CB5E92" w:rsidRPr="001A3595" w:rsidRDefault="00E14459" w:rsidP="00CB5E92">
      <w:pPr>
        <w:spacing w:after="0" w:line="259" w:lineRule="auto"/>
        <w:ind w:left="3240"/>
        <w:jc w:val="both"/>
        <w:rPr>
          <w:rFonts w:ascii="Arial" w:hAnsi="Arial" w:cs="Arial"/>
          <w:lang w:val="es-ES" w:eastAsia="es-ES"/>
        </w:rPr>
      </w:pPr>
      <w:r w:rsidRPr="001A3595">
        <w:rPr>
          <w:rFonts w:ascii="Arial" w:hAnsi="Arial" w:cs="Arial"/>
          <w:lang w:val="es-ES" w:eastAsia="es-ES"/>
        </w:rPr>
        <w:t>Descargas</w:t>
      </w:r>
      <w:r w:rsidR="00CB5E92" w:rsidRPr="001A3595">
        <w:rPr>
          <w:rFonts w:ascii="Arial" w:hAnsi="Arial" w:cs="Arial"/>
          <w:lang w:val="es-ES" w:eastAsia="es-ES"/>
        </w:rPr>
        <w:t>,</w:t>
      </w:r>
    </w:p>
    <w:p w14:paraId="54444934" w14:textId="77777777" w:rsidR="00CB5E92" w:rsidRPr="001A3595" w:rsidRDefault="00CB5E92" w:rsidP="00B635C5">
      <w:pPr>
        <w:pStyle w:val="Prrafodelista"/>
        <w:numPr>
          <w:ilvl w:val="0"/>
          <w:numId w:val="67"/>
        </w:numPr>
        <w:spacing w:after="0" w:line="259" w:lineRule="auto"/>
        <w:jc w:val="both"/>
        <w:rPr>
          <w:rFonts w:ascii="Arial" w:hAnsi="Arial" w:cs="Arial"/>
          <w:lang w:val="es-ES" w:eastAsia="es-ES"/>
        </w:rPr>
      </w:pPr>
      <w:r w:rsidRPr="001A3595">
        <w:rPr>
          <w:rFonts w:ascii="Arial" w:hAnsi="Arial" w:cs="Arial"/>
          <w:lang w:val="es-ES" w:eastAsia="es-ES"/>
        </w:rPr>
        <w:t>Ingresar al icono:</w:t>
      </w:r>
    </w:p>
    <w:p w14:paraId="5AB92622" w14:textId="3CBDC5E8" w:rsidR="00CB5E92" w:rsidRPr="001A3595" w:rsidRDefault="00CB5E92" w:rsidP="00CB5E92">
      <w:pPr>
        <w:spacing w:after="0" w:line="259" w:lineRule="auto"/>
        <w:ind w:left="3240"/>
        <w:jc w:val="both"/>
        <w:rPr>
          <w:rFonts w:ascii="Arial" w:hAnsi="Arial" w:cs="Arial"/>
          <w:lang w:val="es-ES" w:eastAsia="es-ES"/>
        </w:rPr>
      </w:pPr>
      <w:r w:rsidRPr="001A3595">
        <w:rPr>
          <w:rFonts w:ascii="Arial" w:hAnsi="Arial" w:cs="Arial"/>
          <w:lang w:val="es-ES" w:eastAsia="es-ES"/>
        </w:rPr>
        <w:t>“</w:t>
      </w:r>
      <w:r w:rsidR="00E14459" w:rsidRPr="001A3595">
        <w:rPr>
          <w:rFonts w:ascii="Arial" w:hAnsi="Arial" w:cs="Arial"/>
          <w:lang w:val="es-ES" w:eastAsia="es-ES"/>
        </w:rPr>
        <w:t>Plan Anticorrupción”</w:t>
      </w:r>
      <w:r w:rsidRPr="001A3595">
        <w:rPr>
          <w:rFonts w:ascii="Arial" w:hAnsi="Arial" w:cs="Arial"/>
          <w:lang w:val="es-ES" w:eastAsia="es-ES"/>
        </w:rPr>
        <w:t>.</w:t>
      </w:r>
    </w:p>
    <w:p w14:paraId="0BF8C2D1" w14:textId="77777777" w:rsidR="00CB5E92" w:rsidRPr="001A3595" w:rsidRDefault="00CB5E92" w:rsidP="00CB5E92">
      <w:pPr>
        <w:spacing w:after="0" w:line="240" w:lineRule="auto"/>
        <w:ind w:left="720"/>
        <w:contextualSpacing/>
        <w:jc w:val="both"/>
        <w:rPr>
          <w:rFonts w:ascii="Arial" w:hAnsi="Arial" w:cs="Arial"/>
          <w:lang w:val="es-ES" w:eastAsia="es-ES"/>
        </w:rPr>
      </w:pPr>
    </w:p>
    <w:p w14:paraId="75259003" w14:textId="77777777" w:rsidR="006C6B6A" w:rsidRPr="001A3595" w:rsidRDefault="006C6B6A" w:rsidP="006C6B6A">
      <w:pPr>
        <w:suppressAutoHyphens/>
        <w:spacing w:after="0" w:line="240" w:lineRule="auto"/>
        <w:ind w:left="720"/>
        <w:jc w:val="both"/>
        <w:rPr>
          <w:rFonts w:ascii="Arial" w:hAnsi="Arial" w:cs="Arial"/>
          <w:noProof/>
        </w:rPr>
      </w:pPr>
    </w:p>
    <w:p w14:paraId="3D12C10B" w14:textId="0A006B11" w:rsidR="006C6B6A" w:rsidRPr="001A3595" w:rsidRDefault="00893663" w:rsidP="006130F3">
      <w:pPr>
        <w:suppressAutoHyphens/>
        <w:spacing w:after="0" w:line="240" w:lineRule="auto"/>
        <w:ind w:left="720"/>
        <w:jc w:val="center"/>
        <w:rPr>
          <w:rFonts w:ascii="Arial" w:hAnsi="Arial" w:cs="Arial"/>
          <w:noProof/>
        </w:rPr>
      </w:pPr>
      <w:r w:rsidRPr="001A3595">
        <w:rPr>
          <w:rFonts w:ascii="Arial" w:hAnsi="Arial" w:cs="Arial"/>
          <w:noProof/>
        </w:rPr>
        <w:lastRenderedPageBreak/>
        <w:drawing>
          <wp:inline distT="0" distB="0" distL="0" distR="0" wp14:anchorId="4D1826D2" wp14:editId="7EE30D4B">
            <wp:extent cx="4923130" cy="2203550"/>
            <wp:effectExtent l="0" t="0" r="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3500" b="12458"/>
                    <a:stretch/>
                  </pic:blipFill>
                  <pic:spPr bwMode="auto">
                    <a:xfrm>
                      <a:off x="0" y="0"/>
                      <a:ext cx="4926271" cy="2204956"/>
                    </a:xfrm>
                    <a:prstGeom prst="rect">
                      <a:avLst/>
                    </a:prstGeom>
                    <a:ln>
                      <a:noFill/>
                    </a:ln>
                    <a:extLst>
                      <a:ext uri="{53640926-AAD7-44D8-BBD7-CCE9431645EC}">
                        <a14:shadowObscured xmlns:a14="http://schemas.microsoft.com/office/drawing/2010/main"/>
                      </a:ext>
                    </a:extLst>
                  </pic:spPr>
                </pic:pic>
              </a:graphicData>
            </a:graphic>
          </wp:inline>
        </w:drawing>
      </w:r>
    </w:p>
    <w:p w14:paraId="1248B80C" w14:textId="77777777" w:rsidR="0043211C" w:rsidRPr="001A3595" w:rsidRDefault="0043211C" w:rsidP="007363B8">
      <w:pPr>
        <w:pStyle w:val="Ttulo2"/>
        <w:spacing w:before="0"/>
        <w:rPr>
          <w:rFonts w:eastAsia="Calibri"/>
          <w:szCs w:val="24"/>
        </w:rPr>
      </w:pPr>
      <w:bookmarkStart w:id="26" w:name="_Toc18538242"/>
      <w:r w:rsidRPr="001A3595">
        <w:rPr>
          <w:rFonts w:eastAsia="Calibri"/>
          <w:szCs w:val="24"/>
        </w:rPr>
        <w:t>7.2. E-mail</w:t>
      </w:r>
      <w:bookmarkEnd w:id="26"/>
      <w:r w:rsidRPr="001A3595">
        <w:rPr>
          <w:rFonts w:eastAsia="Calibri"/>
          <w:szCs w:val="24"/>
        </w:rPr>
        <w:t xml:space="preserve"> </w:t>
      </w:r>
    </w:p>
    <w:p w14:paraId="50D1C5C4" w14:textId="77777777" w:rsidR="007363B8" w:rsidRPr="001A3595" w:rsidRDefault="007363B8" w:rsidP="007363B8">
      <w:pPr>
        <w:spacing w:after="0"/>
        <w:rPr>
          <w:rFonts w:eastAsia="Calibri"/>
        </w:rPr>
      </w:pPr>
    </w:p>
    <w:p w14:paraId="0AC959B6" w14:textId="77777777" w:rsidR="0043211C" w:rsidRPr="001A3595" w:rsidRDefault="0043211C" w:rsidP="00B635C5">
      <w:pPr>
        <w:pStyle w:val="Prrafodelista"/>
        <w:numPr>
          <w:ilvl w:val="0"/>
          <w:numId w:val="1"/>
        </w:numPr>
        <w:spacing w:after="0" w:line="240" w:lineRule="auto"/>
        <w:jc w:val="both"/>
        <w:rPr>
          <w:rFonts w:ascii="Arial" w:hAnsi="Arial" w:cs="Arial"/>
        </w:rPr>
      </w:pPr>
      <w:r w:rsidRPr="001A3595">
        <w:rPr>
          <w:rFonts w:ascii="Arial" w:hAnsi="Arial" w:cs="Arial"/>
        </w:rPr>
        <w:t xml:space="preserve">E-mail: </w:t>
      </w:r>
      <w:hyperlink r:id="rId26" w:history="1">
        <w:r w:rsidRPr="001A3595">
          <w:rPr>
            <w:rStyle w:val="Hipervnculo"/>
            <w:rFonts w:ascii="Arial" w:hAnsi="Arial" w:cs="Arial"/>
          </w:rPr>
          <w:t>info@aguasdelhuila.gov.co</w:t>
        </w:r>
      </w:hyperlink>
    </w:p>
    <w:p w14:paraId="69835B2E" w14:textId="77777777" w:rsidR="0043211C" w:rsidRPr="001A3595" w:rsidRDefault="0043211C" w:rsidP="007363B8">
      <w:pPr>
        <w:spacing w:after="0"/>
        <w:jc w:val="both"/>
        <w:rPr>
          <w:rFonts w:ascii="Arial" w:hAnsi="Arial" w:cs="Arial"/>
        </w:rPr>
      </w:pPr>
    </w:p>
    <w:p w14:paraId="71732BED" w14:textId="77777777" w:rsidR="00BB4F28" w:rsidRPr="001A3595" w:rsidRDefault="00BB4F28" w:rsidP="00B635C5">
      <w:pPr>
        <w:pStyle w:val="Prrafodelista"/>
        <w:numPr>
          <w:ilvl w:val="0"/>
          <w:numId w:val="65"/>
        </w:numPr>
        <w:spacing w:after="0" w:line="240" w:lineRule="auto"/>
        <w:jc w:val="both"/>
        <w:rPr>
          <w:rFonts w:ascii="Arial" w:hAnsi="Arial" w:cs="Arial"/>
          <w:color w:val="0070C0"/>
          <w:lang w:val="es-ES" w:eastAsia="es-ES"/>
        </w:rPr>
      </w:pPr>
      <w:r w:rsidRPr="001A3595">
        <w:rPr>
          <w:rFonts w:ascii="Arial" w:hAnsi="Arial" w:cs="Arial"/>
          <w:color w:val="0070C0"/>
          <w:lang w:val="es-ES" w:eastAsia="es-ES"/>
        </w:rPr>
        <w:t>Recomendaciones generales</w:t>
      </w:r>
    </w:p>
    <w:p w14:paraId="1A951DE1" w14:textId="77777777" w:rsidR="00BB4F28" w:rsidRPr="001A3595" w:rsidRDefault="00BB4F28" w:rsidP="007363B8">
      <w:pPr>
        <w:spacing w:after="0" w:line="259" w:lineRule="auto"/>
        <w:jc w:val="both"/>
        <w:rPr>
          <w:rFonts w:ascii="Arial" w:hAnsi="Arial" w:cs="Arial"/>
          <w:color w:val="0070C0"/>
          <w:lang w:val="es-ES" w:eastAsia="es-ES"/>
        </w:rPr>
      </w:pPr>
    </w:p>
    <w:p w14:paraId="5A4EC2D4" w14:textId="46605121" w:rsidR="00BB4F28" w:rsidRPr="001A3595" w:rsidRDefault="00320DFB" w:rsidP="007363B8">
      <w:pPr>
        <w:spacing w:after="0" w:line="259" w:lineRule="auto"/>
        <w:jc w:val="both"/>
        <w:rPr>
          <w:rFonts w:ascii="Arial" w:hAnsi="Arial" w:cs="Arial"/>
          <w:lang w:val="es-ES" w:eastAsia="es-ES"/>
        </w:rPr>
      </w:pPr>
      <w:r w:rsidRPr="001A3595">
        <w:rPr>
          <w:rFonts w:ascii="Arial" w:hAnsi="Arial" w:cs="Arial"/>
          <w:lang w:val="es-ES" w:eastAsia="es-ES"/>
        </w:rPr>
        <w:t xml:space="preserve">Aguas del Huila deja a disposición de los usuarios un correo electrónico en el cual podrán </w:t>
      </w:r>
      <w:r w:rsidR="00BB4F28" w:rsidRPr="001A3595">
        <w:rPr>
          <w:rFonts w:ascii="Arial" w:hAnsi="Arial" w:cs="Arial"/>
          <w:lang w:val="es-ES" w:eastAsia="es-ES"/>
        </w:rPr>
        <w:t xml:space="preserve"> realizar sus  PQRDF; peticiones, quejas, reclamos, denuncias y </w:t>
      </w:r>
      <w:r w:rsidR="007866BE" w:rsidRPr="001A3595">
        <w:rPr>
          <w:rFonts w:ascii="Arial" w:hAnsi="Arial" w:cs="Arial"/>
          <w:lang w:val="es-ES" w:eastAsia="es-ES"/>
        </w:rPr>
        <w:t>felicitaciones.</w:t>
      </w:r>
    </w:p>
    <w:p w14:paraId="3615EC4B" w14:textId="59CE185C" w:rsidR="00003D2D" w:rsidRPr="001A3595" w:rsidRDefault="00003D2D" w:rsidP="004526C8">
      <w:pPr>
        <w:spacing w:after="0" w:line="240" w:lineRule="auto"/>
        <w:jc w:val="both"/>
        <w:rPr>
          <w:rFonts w:ascii="Arial" w:hAnsi="Arial" w:cs="Arial"/>
          <w:noProof/>
          <w:color w:val="7030A0"/>
        </w:rPr>
      </w:pPr>
    </w:p>
    <w:p w14:paraId="270D15BA" w14:textId="03C44198" w:rsidR="004046FF" w:rsidRPr="001A3595" w:rsidRDefault="00003D2D" w:rsidP="006B051F">
      <w:pPr>
        <w:pStyle w:val="Ttulo1"/>
        <w:spacing w:before="0"/>
        <w:rPr>
          <w:rFonts w:eastAsia="Calibri"/>
        </w:rPr>
      </w:pPr>
      <w:r w:rsidRPr="001A3595">
        <w:rPr>
          <w:rFonts w:cs="Arial"/>
          <w:i/>
          <w:color w:val="7030A0"/>
          <w:lang w:val="es-ES" w:eastAsia="es-ES"/>
        </w:rPr>
        <w:t xml:space="preserve"> </w:t>
      </w:r>
      <w:bookmarkStart w:id="27" w:name="_Toc18538243"/>
      <w:r w:rsidR="004046FF" w:rsidRPr="001A3595">
        <w:rPr>
          <w:rFonts w:eastAsia="Calibri"/>
        </w:rPr>
        <w:t>8. DERECHOS Y DEBERES DE LOS CIUDADANOS Y LAS AUTORIDADES</w:t>
      </w:r>
      <w:bookmarkEnd w:id="27"/>
      <w:r w:rsidR="004046FF" w:rsidRPr="001A3595">
        <w:rPr>
          <w:rFonts w:eastAsia="Calibri"/>
        </w:rPr>
        <w:t xml:space="preserve"> </w:t>
      </w:r>
    </w:p>
    <w:p w14:paraId="669AA1D8" w14:textId="77777777" w:rsidR="006B051F" w:rsidRPr="001A3595" w:rsidRDefault="006B051F" w:rsidP="006B051F">
      <w:pPr>
        <w:spacing w:after="0"/>
        <w:rPr>
          <w:rFonts w:eastAsia="Calibri"/>
        </w:rPr>
      </w:pPr>
    </w:p>
    <w:p w14:paraId="44B677BA" w14:textId="77777777" w:rsidR="006B051F" w:rsidRPr="001A3595" w:rsidRDefault="006B051F" w:rsidP="006B051F">
      <w:pPr>
        <w:spacing w:after="0"/>
        <w:jc w:val="both"/>
        <w:rPr>
          <w:rFonts w:ascii="Arial" w:hAnsi="Arial" w:cs="Arial"/>
        </w:rPr>
      </w:pPr>
      <w:r w:rsidRPr="001A3595">
        <w:rPr>
          <w:rFonts w:ascii="Arial" w:hAnsi="Arial" w:cs="Arial"/>
        </w:rPr>
        <w:t>De acuerdo con la Ley 1437 de 2011, Capítulo II, los derechos y deberes de los ciudadanos en su actuación frente a las autoridades, y de las autoridades en la prestación de la atención, son:</w:t>
      </w:r>
    </w:p>
    <w:p w14:paraId="7800405B" w14:textId="4691CD9A" w:rsidR="006B051F" w:rsidRPr="001A3595" w:rsidRDefault="006B051F" w:rsidP="00B635C5">
      <w:pPr>
        <w:pStyle w:val="Prrafodelista"/>
        <w:numPr>
          <w:ilvl w:val="0"/>
          <w:numId w:val="68"/>
        </w:numPr>
        <w:spacing w:after="0"/>
        <w:jc w:val="both"/>
        <w:rPr>
          <w:rFonts w:ascii="Arial" w:hAnsi="Arial" w:cs="Arial"/>
          <w:color w:val="0070C0"/>
        </w:rPr>
      </w:pPr>
      <w:r w:rsidRPr="001A3595">
        <w:rPr>
          <w:rFonts w:ascii="Arial" w:hAnsi="Arial" w:cs="Arial"/>
          <w:color w:val="0070C0"/>
        </w:rPr>
        <w:t>Derechos de los ciudadanos</w:t>
      </w:r>
    </w:p>
    <w:p w14:paraId="44939D65" w14:textId="77777777" w:rsidR="006B051F" w:rsidRPr="001A3595" w:rsidRDefault="006B051F" w:rsidP="006B051F">
      <w:pPr>
        <w:pStyle w:val="Prrafodelista"/>
        <w:spacing w:after="0"/>
        <w:ind w:left="778"/>
        <w:jc w:val="both"/>
        <w:rPr>
          <w:rFonts w:ascii="Arial" w:hAnsi="Arial" w:cs="Arial"/>
          <w:color w:val="0070C0"/>
        </w:rPr>
      </w:pPr>
    </w:p>
    <w:p w14:paraId="7FB89518" w14:textId="1DD1BE33"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 xml:space="preserve">Presentar peticiones en cualquier modalidad, verbal o por escrito, o por cualquier otro medio idóneo y sin necesidad de apoderado, así como a obtener información y orientación acerca de los requisitos que las normas exijan. Estas actuaciones podrán realizarse por cualquier medio disponible en la entidad, aún por fuera de las horas de atención al público. </w:t>
      </w:r>
    </w:p>
    <w:p w14:paraId="1D374132" w14:textId="26700A92"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 xml:space="preserve">Conocer, salvo expresa reserva legal, el estado de cualquier actuación o trámite y obtener copias, a su costa, de los respectivos documentos. </w:t>
      </w:r>
    </w:p>
    <w:p w14:paraId="2B3A1A16" w14:textId="0E66C7E8"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 xml:space="preserve">Salvo reserva legal, obtener información de los registros y archivos públicos de acuerdo con la Constitución y las leyes. </w:t>
      </w:r>
    </w:p>
    <w:p w14:paraId="117B1681" w14:textId="6EAA0E22"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 xml:space="preserve">Obtener respuesta oportuna y eficaz a sus peticiones en los plazos establecidos para el efecto. </w:t>
      </w:r>
    </w:p>
    <w:p w14:paraId="381A1CF0" w14:textId="011CE21D"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 xml:space="preserve">Ser tratado con el respeto y la consideración debida a la dignidad de la persona. </w:t>
      </w:r>
    </w:p>
    <w:p w14:paraId="6E0DB47A" w14:textId="5C5E5CBE"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lastRenderedPageBreak/>
        <w:t xml:space="preserve">Recibir atención especial y preferente si son discapacitados, niños, adolescentes, mujeres embarazadas o adultos mayores y, en general, personas en estado de indefensión o de debilidad manifiesta, de acuerdo con el artículo 13 de la Constitución Política. </w:t>
      </w:r>
    </w:p>
    <w:p w14:paraId="6A72FDD7" w14:textId="34EB5D7E" w:rsidR="00B46B56"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 xml:space="preserve">Exigir el cumplimiento de las responsabilidades de los servidores públicos y de los particulares que cumplan funciones administrativas. </w:t>
      </w:r>
    </w:p>
    <w:p w14:paraId="17AB9AA4" w14:textId="6051E63D" w:rsidR="006B051F" w:rsidRPr="001A3595" w:rsidRDefault="006B051F" w:rsidP="00B635C5">
      <w:pPr>
        <w:pStyle w:val="Prrafodelista"/>
        <w:numPr>
          <w:ilvl w:val="1"/>
          <w:numId w:val="69"/>
        </w:numPr>
        <w:spacing w:after="0"/>
        <w:jc w:val="both"/>
        <w:rPr>
          <w:rFonts w:ascii="Arial" w:hAnsi="Arial" w:cs="Arial"/>
        </w:rPr>
      </w:pPr>
      <w:r w:rsidRPr="001A3595">
        <w:rPr>
          <w:rFonts w:ascii="Arial" w:hAnsi="Arial" w:cs="Arial"/>
        </w:rPr>
        <w:t>Alegar y aportar documentos u otras pruebas en cualquier actuación administrativa en la cual tengan interés, a que dichos documentos sean valorados y tenidos en cuenta por las autoridades para decidir y a que estas le informen al interesado cuál ha sido el resultado de su participación.</w:t>
      </w:r>
    </w:p>
    <w:p w14:paraId="530F477B" w14:textId="77777777" w:rsidR="00E31648" w:rsidRPr="001A3595" w:rsidRDefault="00E31648" w:rsidP="00E31648">
      <w:pPr>
        <w:pStyle w:val="Prrafodelista"/>
        <w:spacing w:after="0"/>
        <w:ind w:left="1440"/>
        <w:jc w:val="both"/>
        <w:rPr>
          <w:rFonts w:ascii="Arial" w:hAnsi="Arial" w:cs="Arial"/>
        </w:rPr>
      </w:pPr>
    </w:p>
    <w:p w14:paraId="01E55E92" w14:textId="77777777" w:rsidR="00BD2D9E" w:rsidRPr="001A3595" w:rsidRDefault="00BD2D9E" w:rsidP="00E31648">
      <w:pPr>
        <w:pStyle w:val="Prrafodelista"/>
        <w:spacing w:after="0"/>
        <w:ind w:left="1440"/>
        <w:jc w:val="both"/>
        <w:rPr>
          <w:rFonts w:ascii="Arial" w:hAnsi="Arial" w:cs="Arial"/>
        </w:rPr>
      </w:pPr>
    </w:p>
    <w:p w14:paraId="0C36250F" w14:textId="77777777" w:rsidR="00E31648" w:rsidRPr="001A3595" w:rsidRDefault="00E31648" w:rsidP="00B635C5">
      <w:pPr>
        <w:pStyle w:val="Prrafodelista"/>
        <w:numPr>
          <w:ilvl w:val="0"/>
          <w:numId w:val="70"/>
        </w:numPr>
        <w:rPr>
          <w:rFonts w:ascii="Arial" w:hAnsi="Arial" w:cs="Arial"/>
          <w:color w:val="0070C0"/>
        </w:rPr>
      </w:pPr>
      <w:r w:rsidRPr="001A3595">
        <w:rPr>
          <w:rFonts w:ascii="Arial" w:hAnsi="Arial" w:cs="Arial"/>
          <w:color w:val="0070C0"/>
        </w:rPr>
        <w:t xml:space="preserve">Deberes de los ciudadanos </w:t>
      </w:r>
    </w:p>
    <w:p w14:paraId="60A8749C" w14:textId="77777777" w:rsidR="00333B29" w:rsidRPr="001A3595" w:rsidRDefault="00333B29" w:rsidP="00333B29">
      <w:pPr>
        <w:pStyle w:val="Prrafodelista"/>
        <w:rPr>
          <w:rFonts w:ascii="Arial" w:hAnsi="Arial" w:cs="Arial"/>
          <w:color w:val="0070C0"/>
        </w:rPr>
      </w:pPr>
    </w:p>
    <w:p w14:paraId="53DBDC37" w14:textId="64B82E1A" w:rsidR="00E31648" w:rsidRPr="001A3595" w:rsidRDefault="00E31648" w:rsidP="00B635C5">
      <w:pPr>
        <w:pStyle w:val="Prrafodelista"/>
        <w:numPr>
          <w:ilvl w:val="1"/>
          <w:numId w:val="71"/>
        </w:numPr>
        <w:rPr>
          <w:rFonts w:ascii="Arial" w:hAnsi="Arial" w:cs="Arial"/>
        </w:rPr>
      </w:pPr>
      <w:r w:rsidRPr="001A3595">
        <w:rPr>
          <w:rFonts w:ascii="Arial" w:hAnsi="Arial" w:cs="Arial"/>
        </w:rPr>
        <w:t xml:space="preserve">Cumplir la Constitución Política y las leyes. </w:t>
      </w:r>
    </w:p>
    <w:p w14:paraId="67A53045" w14:textId="2350A1B1" w:rsidR="00E31648" w:rsidRPr="001A3595" w:rsidRDefault="00E31648" w:rsidP="00B635C5">
      <w:pPr>
        <w:pStyle w:val="Prrafodelista"/>
        <w:numPr>
          <w:ilvl w:val="1"/>
          <w:numId w:val="71"/>
        </w:numPr>
        <w:rPr>
          <w:rFonts w:ascii="Arial" w:hAnsi="Arial" w:cs="Arial"/>
        </w:rPr>
      </w:pPr>
      <w:r w:rsidRPr="001A3595">
        <w:rPr>
          <w:rFonts w:ascii="Arial" w:hAnsi="Arial" w:cs="Arial"/>
        </w:rPr>
        <w:t>Obrar de acuerdo con el principio de buena fe, abstenerse de dilatar las actuaciones, y de hacer o aportar, a sabiendas, declaraciones o documentos falsos o afirmaciones temerarias.</w:t>
      </w:r>
    </w:p>
    <w:p w14:paraId="09A50D09" w14:textId="1F263D31" w:rsidR="00E31648" w:rsidRPr="001A3595" w:rsidRDefault="00E31648" w:rsidP="00B635C5">
      <w:pPr>
        <w:pStyle w:val="Prrafodelista"/>
        <w:numPr>
          <w:ilvl w:val="1"/>
          <w:numId w:val="71"/>
        </w:numPr>
        <w:rPr>
          <w:rFonts w:ascii="Arial" w:hAnsi="Arial" w:cs="Arial"/>
        </w:rPr>
      </w:pPr>
      <w:r w:rsidRPr="001A3595">
        <w:rPr>
          <w:rFonts w:ascii="Arial" w:hAnsi="Arial" w:cs="Arial"/>
        </w:rPr>
        <w:t xml:space="preserve">Ejercer con responsabilidad sus derechos y, en consecuencia, abstenerse de insistir en solicitudes evidentemente improcedentes. </w:t>
      </w:r>
    </w:p>
    <w:p w14:paraId="04A01D93" w14:textId="08E77E81" w:rsidR="00AD0A5B" w:rsidRPr="001A3595" w:rsidRDefault="00E31648" w:rsidP="00B635C5">
      <w:pPr>
        <w:pStyle w:val="Prrafodelista"/>
        <w:numPr>
          <w:ilvl w:val="1"/>
          <w:numId w:val="71"/>
        </w:numPr>
        <w:rPr>
          <w:rFonts w:ascii="Arial" w:eastAsia="Calibri" w:hAnsi="Arial" w:cs="Arial"/>
        </w:rPr>
      </w:pPr>
      <w:r w:rsidRPr="001A3595">
        <w:rPr>
          <w:rFonts w:ascii="Arial" w:hAnsi="Arial" w:cs="Arial"/>
        </w:rPr>
        <w:t>Observar un trato respetuoso con los servidores públicos</w:t>
      </w:r>
    </w:p>
    <w:p w14:paraId="44D1F0FF" w14:textId="77777777" w:rsidR="00252701" w:rsidRPr="001A3595" w:rsidRDefault="00252701" w:rsidP="00252701">
      <w:pPr>
        <w:pStyle w:val="Prrafodelista"/>
        <w:ind w:left="1440"/>
        <w:rPr>
          <w:rFonts w:ascii="Arial" w:eastAsia="Calibri" w:hAnsi="Arial" w:cs="Arial"/>
        </w:rPr>
      </w:pPr>
    </w:p>
    <w:p w14:paraId="6FA87D80" w14:textId="77777777" w:rsidR="00252701" w:rsidRPr="001A3595" w:rsidRDefault="00252701" w:rsidP="00B635C5">
      <w:pPr>
        <w:pStyle w:val="Prrafodelista"/>
        <w:numPr>
          <w:ilvl w:val="0"/>
          <w:numId w:val="72"/>
        </w:numPr>
        <w:jc w:val="both"/>
        <w:rPr>
          <w:rFonts w:ascii="Arial" w:hAnsi="Arial" w:cs="Arial"/>
          <w:color w:val="0070C0"/>
        </w:rPr>
      </w:pPr>
      <w:r w:rsidRPr="001A3595">
        <w:rPr>
          <w:rFonts w:ascii="Arial" w:hAnsi="Arial" w:cs="Arial"/>
          <w:color w:val="0070C0"/>
        </w:rPr>
        <w:t xml:space="preserve">Deberes de las autoridades </w:t>
      </w:r>
    </w:p>
    <w:p w14:paraId="55D4190D" w14:textId="77777777" w:rsidR="00252701" w:rsidRPr="001A3595" w:rsidRDefault="00252701" w:rsidP="00252701">
      <w:pPr>
        <w:pStyle w:val="Prrafodelista"/>
        <w:jc w:val="both"/>
        <w:rPr>
          <w:rFonts w:ascii="Arial" w:hAnsi="Arial" w:cs="Arial"/>
          <w:color w:val="0070C0"/>
        </w:rPr>
      </w:pPr>
    </w:p>
    <w:p w14:paraId="5F3E0250" w14:textId="5DD4B505"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 xml:space="preserve">Tratar de manera respetuosa y considerada, así como atender diligentemente a todas las personas sin distinción. </w:t>
      </w:r>
    </w:p>
    <w:p w14:paraId="33C335D2" w14:textId="3AC9816E"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 xml:space="preserve">Garantizar atención personal al público durante cuarenta horas a la semana en horarios que satisfagan las necesidades de los ciudadanos. </w:t>
      </w:r>
    </w:p>
    <w:p w14:paraId="57A9B99B" w14:textId="778A9623"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 xml:space="preserve">Atender a todas las personas que ingresen a las oficinas públicas dentro del horario de atención. </w:t>
      </w:r>
    </w:p>
    <w:p w14:paraId="7AE329A3" w14:textId="63701486"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Establecer un sistema, acorde con las necesidades del servicio y las nuevas tecnologías, para la atención ordenada de peticiones, quejas, denuncias o reclamos, sin perjuicio del trato prioritario debido a las personas en alguna situación particular.</w:t>
      </w:r>
    </w:p>
    <w:p w14:paraId="4E418784" w14:textId="5BDD09E9"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Expedir, hacer visible y actualizar anualmente una carta de trato digno al usuario donde la respectiva autoridad especifique los derechos de los usuarios y los medios disponibles para garantizarlos.</w:t>
      </w:r>
    </w:p>
    <w:p w14:paraId="5BB01AE5" w14:textId="5DEF1A58"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 xml:space="preserve">Tramitar las peticiones que lleguen por fax o medios electrónicos, de acuerdo con el derecho a presentar peticiones y a obtener información y orientación. </w:t>
      </w:r>
    </w:p>
    <w:p w14:paraId="428B4F30" w14:textId="77777777"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 xml:space="preserve">Encargar a una dependencia especializada la función de atender quejas y orientar al público. </w:t>
      </w:r>
    </w:p>
    <w:p w14:paraId="65B2236A" w14:textId="7428A1CD"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lastRenderedPageBreak/>
        <w:t xml:space="preserve">Adoptar medios tecnológicos para tramitar y resolver peticiones, y permitir el uso de medios alternativos para quienes no dominen la tecnología respectiva. </w:t>
      </w:r>
    </w:p>
    <w:p w14:paraId="37B8AEDC" w14:textId="20979534" w:rsidR="00252701" w:rsidRPr="001A3595" w:rsidRDefault="00252701" w:rsidP="00B635C5">
      <w:pPr>
        <w:pStyle w:val="Prrafodelista"/>
        <w:numPr>
          <w:ilvl w:val="1"/>
          <w:numId w:val="73"/>
        </w:numPr>
        <w:jc w:val="both"/>
        <w:rPr>
          <w:rFonts w:ascii="Arial" w:hAnsi="Arial" w:cs="Arial"/>
        </w:rPr>
      </w:pPr>
      <w:r w:rsidRPr="001A3595">
        <w:rPr>
          <w:rFonts w:ascii="Arial" w:hAnsi="Arial" w:cs="Arial"/>
        </w:rPr>
        <w:t xml:space="preserve">Habilitar espacios idóneos para consultar expedientes y documentos, así como para atender cómoda y ordenadamente al público. </w:t>
      </w:r>
    </w:p>
    <w:p w14:paraId="56585573" w14:textId="04F662E1" w:rsidR="008F35D8" w:rsidRPr="001A3595" w:rsidRDefault="00252701" w:rsidP="00B635C5">
      <w:pPr>
        <w:pStyle w:val="Prrafodelista"/>
        <w:numPr>
          <w:ilvl w:val="1"/>
          <w:numId w:val="73"/>
        </w:numPr>
        <w:jc w:val="both"/>
        <w:rPr>
          <w:rFonts w:ascii="Arial" w:eastAsia="Calibri" w:hAnsi="Arial" w:cs="Arial"/>
        </w:rPr>
      </w:pPr>
      <w:r w:rsidRPr="001A3595">
        <w:rPr>
          <w:rFonts w:ascii="Arial" w:hAnsi="Arial" w:cs="Arial"/>
        </w:rPr>
        <w:t>Todos los demás que señalen la Constitución, la ley y los reglamentos</w:t>
      </w:r>
    </w:p>
    <w:p w14:paraId="3C073C37" w14:textId="77777777" w:rsidR="00692D42" w:rsidRPr="001A3595" w:rsidRDefault="004046FF" w:rsidP="00775A77">
      <w:pPr>
        <w:pStyle w:val="Ttulo1"/>
        <w:spacing w:before="0"/>
        <w:rPr>
          <w:b/>
          <w:bCs/>
          <w:szCs w:val="24"/>
        </w:rPr>
      </w:pPr>
      <w:bookmarkStart w:id="28" w:name="_Toc18538244"/>
      <w:r w:rsidRPr="001A3595">
        <w:rPr>
          <w:rFonts w:eastAsia="Calibri"/>
          <w:szCs w:val="24"/>
        </w:rPr>
        <w:t>9. GLOSARIO</w:t>
      </w:r>
      <w:bookmarkEnd w:id="28"/>
      <w:r w:rsidRPr="001A3595">
        <w:rPr>
          <w:rFonts w:eastAsia="Calibri"/>
          <w:szCs w:val="24"/>
        </w:rPr>
        <w:t xml:space="preserve"> </w:t>
      </w:r>
    </w:p>
    <w:p w14:paraId="7C9DD3EE" w14:textId="77777777" w:rsidR="00692D42" w:rsidRPr="001A3595" w:rsidRDefault="00692D42" w:rsidP="00775A77">
      <w:pPr>
        <w:pStyle w:val="Encabezado"/>
        <w:snapToGrid w:val="0"/>
        <w:spacing w:after="0"/>
        <w:jc w:val="center"/>
        <w:rPr>
          <w:rFonts w:ascii="Arial" w:hAnsi="Arial" w:cs="Arial"/>
          <w:b/>
          <w:bCs/>
        </w:rPr>
      </w:pPr>
    </w:p>
    <w:p w14:paraId="22E961F2" w14:textId="77777777" w:rsidR="00C96E38"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Atributos De Servicio: </w:t>
      </w:r>
      <w:r w:rsidRPr="001A3595">
        <w:rPr>
          <w:rFonts w:ascii="Arial" w:eastAsia="Calibri" w:hAnsi="Arial" w:cs="Arial"/>
          <w:color w:val="000000"/>
        </w:rPr>
        <w:t>son aquellas características o cualidades que tiene un servidor público para prestar el servicio.</w:t>
      </w:r>
    </w:p>
    <w:p w14:paraId="593DE5E6" w14:textId="77777777" w:rsidR="00C96E38" w:rsidRPr="001A3595" w:rsidRDefault="00C96E38" w:rsidP="00C96E38">
      <w:pPr>
        <w:autoSpaceDE w:val="0"/>
        <w:autoSpaceDN w:val="0"/>
        <w:adjustRightInd w:val="0"/>
        <w:spacing w:after="0" w:line="240" w:lineRule="auto"/>
        <w:jc w:val="both"/>
        <w:rPr>
          <w:rFonts w:ascii="Arial" w:eastAsia="Calibri" w:hAnsi="Arial" w:cs="Arial"/>
          <w:color w:val="000000"/>
        </w:rPr>
      </w:pPr>
    </w:p>
    <w:p w14:paraId="0CC1B08E" w14:textId="77777777" w:rsidR="00BD1879"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Canales de Servicio: </w:t>
      </w:r>
      <w:r w:rsidRPr="001A3595">
        <w:rPr>
          <w:rFonts w:ascii="Arial" w:eastAsia="Calibri" w:hAnsi="Arial" w:cs="Arial"/>
          <w:color w:val="000000"/>
        </w:rPr>
        <w:t xml:space="preserve">son los canales a través de los cuales los Grupos de Valor pueden formular las peticiones, quejas, reclamos, sugerencias y denuncias al Departamento Administrativo de la Función Pública. </w:t>
      </w:r>
    </w:p>
    <w:p w14:paraId="220D1692" w14:textId="77777777" w:rsidR="00C96E38" w:rsidRPr="001A3595" w:rsidRDefault="00C96E38" w:rsidP="00C96E38">
      <w:pPr>
        <w:autoSpaceDE w:val="0"/>
        <w:autoSpaceDN w:val="0"/>
        <w:adjustRightInd w:val="0"/>
        <w:spacing w:after="0" w:line="240" w:lineRule="auto"/>
        <w:jc w:val="both"/>
        <w:rPr>
          <w:rFonts w:ascii="Arial" w:eastAsia="Calibri" w:hAnsi="Arial" w:cs="Arial"/>
          <w:color w:val="000000"/>
        </w:rPr>
      </w:pPr>
    </w:p>
    <w:p w14:paraId="7D9EE164" w14:textId="77777777" w:rsidR="00BD1879"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Discapacidad: </w:t>
      </w:r>
      <w:r w:rsidRPr="001A3595">
        <w:rPr>
          <w:rFonts w:ascii="Arial" w:eastAsia="Calibri" w:hAnsi="Arial" w:cs="Arial"/>
          <w:color w:val="000000"/>
        </w:rPr>
        <w:t xml:space="preserve">es un término general que abarca las deficiencias, limitaciones de la actividad y restricciones de una persona para participar. Las deficiencias son problemas que afectan a una estructura o función corporal; las limitaciones de la actividad son dificultades para ejecutar acciones o tareas, y las restricciones de la participación son problemas para participar en situaciones vitales (Definición de la Organización Mundial de la Salud). </w:t>
      </w:r>
    </w:p>
    <w:p w14:paraId="678D28BE" w14:textId="77777777" w:rsidR="00C96E38" w:rsidRPr="001A3595" w:rsidRDefault="00C96E38" w:rsidP="00C96E38">
      <w:pPr>
        <w:autoSpaceDE w:val="0"/>
        <w:autoSpaceDN w:val="0"/>
        <w:adjustRightInd w:val="0"/>
        <w:spacing w:after="0" w:line="240" w:lineRule="auto"/>
        <w:jc w:val="both"/>
        <w:rPr>
          <w:rFonts w:ascii="Arial" w:eastAsia="Calibri" w:hAnsi="Arial" w:cs="Arial"/>
          <w:color w:val="000000"/>
        </w:rPr>
      </w:pPr>
    </w:p>
    <w:p w14:paraId="5339C72B" w14:textId="77777777" w:rsidR="00BD1879"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Cognitiva: </w:t>
      </w:r>
      <w:r w:rsidRPr="001A3595">
        <w:rPr>
          <w:rFonts w:ascii="Arial" w:eastAsia="Calibri" w:hAnsi="Arial" w:cs="Arial"/>
          <w:color w:val="000000"/>
        </w:rPr>
        <w:t xml:space="preserve">limitación significativa en el funcionamiento intelectual; es decir, en el razonamiento, la solución de problemas, el pensamiento abstracto y la planificación. </w:t>
      </w:r>
    </w:p>
    <w:p w14:paraId="77D9548A" w14:textId="77777777" w:rsidR="00C96E38" w:rsidRPr="001A3595" w:rsidRDefault="00C96E38" w:rsidP="00045F08">
      <w:pPr>
        <w:autoSpaceDE w:val="0"/>
        <w:autoSpaceDN w:val="0"/>
        <w:adjustRightInd w:val="0"/>
        <w:spacing w:after="0" w:line="240" w:lineRule="auto"/>
        <w:jc w:val="both"/>
        <w:rPr>
          <w:rFonts w:ascii="Arial" w:eastAsia="Calibri" w:hAnsi="Arial" w:cs="Arial"/>
          <w:color w:val="000000"/>
        </w:rPr>
      </w:pPr>
    </w:p>
    <w:p w14:paraId="6A9A909D" w14:textId="77777777" w:rsidR="00BD1879"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Enanismo o Talla Baja: </w:t>
      </w:r>
      <w:r w:rsidRPr="001A3595">
        <w:rPr>
          <w:rFonts w:ascii="Arial" w:eastAsia="Calibri" w:hAnsi="Arial" w:cs="Arial"/>
          <w:color w:val="000000"/>
        </w:rPr>
        <w:t xml:space="preserve">trastorno del crecimiento de tipo hormonal o genético, caracterizado por una talla inferior a la medida de los individuos de la misma especie y raza. </w:t>
      </w:r>
    </w:p>
    <w:p w14:paraId="009BCBB3" w14:textId="77777777" w:rsidR="00581841" w:rsidRPr="001A3595" w:rsidRDefault="00581841" w:rsidP="00045F08">
      <w:pPr>
        <w:autoSpaceDE w:val="0"/>
        <w:autoSpaceDN w:val="0"/>
        <w:adjustRightInd w:val="0"/>
        <w:spacing w:after="0" w:line="240" w:lineRule="auto"/>
        <w:jc w:val="both"/>
        <w:rPr>
          <w:rFonts w:ascii="Arial" w:eastAsia="Calibri" w:hAnsi="Arial" w:cs="Arial"/>
          <w:color w:val="000000"/>
        </w:rPr>
      </w:pPr>
    </w:p>
    <w:p w14:paraId="46AAC8A0" w14:textId="77777777" w:rsidR="00BD1879"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Física o Motora</w:t>
      </w:r>
      <w:r w:rsidRPr="001A3595">
        <w:rPr>
          <w:rFonts w:ascii="Arial" w:eastAsia="Calibri" w:hAnsi="Arial" w:cs="Arial"/>
          <w:color w:val="000000"/>
        </w:rPr>
        <w:t xml:space="preserve">: limitación del movimiento, ausencia o parálisis de una, dos, tres o las cuatro extremidades. </w:t>
      </w:r>
    </w:p>
    <w:p w14:paraId="2D60EF8B" w14:textId="77777777" w:rsidR="00C96E38" w:rsidRPr="001A3595" w:rsidRDefault="00C96E38" w:rsidP="00045F08">
      <w:pPr>
        <w:autoSpaceDE w:val="0"/>
        <w:autoSpaceDN w:val="0"/>
        <w:adjustRightInd w:val="0"/>
        <w:spacing w:after="0" w:line="240" w:lineRule="auto"/>
        <w:jc w:val="both"/>
        <w:rPr>
          <w:rFonts w:ascii="Arial" w:eastAsia="Calibri" w:hAnsi="Arial" w:cs="Arial"/>
          <w:color w:val="000000"/>
        </w:rPr>
      </w:pPr>
    </w:p>
    <w:p w14:paraId="20DF8A0E" w14:textId="77777777" w:rsidR="00BD1879"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Mental: </w:t>
      </w:r>
      <w:r w:rsidRPr="001A3595">
        <w:rPr>
          <w:rFonts w:ascii="Arial" w:eastAsia="Calibri" w:hAnsi="Arial" w:cs="Arial"/>
          <w:color w:val="000000"/>
        </w:rPr>
        <w:t xml:space="preserve">alteración bioquímica que afecta la forma de pensar, los sentimientos, el humor, la habilidad de relacionarse con otros y el comportamiento. </w:t>
      </w:r>
    </w:p>
    <w:p w14:paraId="7AD27E43" w14:textId="77777777" w:rsidR="00C96E38" w:rsidRPr="001A3595" w:rsidRDefault="00C96E38" w:rsidP="00045F08">
      <w:pPr>
        <w:autoSpaceDE w:val="0"/>
        <w:autoSpaceDN w:val="0"/>
        <w:adjustRightInd w:val="0"/>
        <w:spacing w:after="0" w:line="240" w:lineRule="auto"/>
        <w:jc w:val="both"/>
        <w:rPr>
          <w:rFonts w:ascii="Arial" w:eastAsia="Calibri" w:hAnsi="Arial" w:cs="Arial"/>
          <w:color w:val="000000"/>
        </w:rPr>
      </w:pPr>
    </w:p>
    <w:p w14:paraId="7842B737" w14:textId="77777777" w:rsidR="00C96E38" w:rsidRPr="001A3595" w:rsidRDefault="00BD1879" w:rsidP="00B635C5">
      <w:pPr>
        <w:pStyle w:val="Prrafodelista"/>
        <w:numPr>
          <w:ilvl w:val="0"/>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b/>
          <w:bCs/>
          <w:color w:val="000000"/>
        </w:rPr>
        <w:t xml:space="preserve">Múltiple: </w:t>
      </w:r>
      <w:r w:rsidRPr="001A3595">
        <w:rPr>
          <w:rFonts w:ascii="Arial" w:eastAsia="Calibri" w:hAnsi="Arial" w:cs="Arial"/>
          <w:color w:val="000000"/>
        </w:rPr>
        <w:t>se presenta más de una deficiencia sensorial, física o mental.</w:t>
      </w:r>
    </w:p>
    <w:p w14:paraId="3ABFEC17" w14:textId="0A71C85A" w:rsidR="00BD1879" w:rsidRPr="001A3595" w:rsidRDefault="00BD1879" w:rsidP="00045F08">
      <w:pPr>
        <w:autoSpaceDE w:val="0"/>
        <w:autoSpaceDN w:val="0"/>
        <w:adjustRightInd w:val="0"/>
        <w:spacing w:after="0" w:line="240" w:lineRule="auto"/>
        <w:ind w:firstLine="60"/>
        <w:jc w:val="both"/>
        <w:rPr>
          <w:rFonts w:ascii="Arial" w:eastAsia="Calibri" w:hAnsi="Arial" w:cs="Arial"/>
          <w:color w:val="000000"/>
        </w:rPr>
      </w:pPr>
    </w:p>
    <w:p w14:paraId="6FD10040" w14:textId="40DEDC8D" w:rsidR="00BD1879" w:rsidRPr="001A3595" w:rsidRDefault="00BD1879" w:rsidP="00B635C5">
      <w:pPr>
        <w:pStyle w:val="Prrafodelista"/>
        <w:numPr>
          <w:ilvl w:val="0"/>
          <w:numId w:val="61"/>
        </w:numPr>
        <w:autoSpaceDE w:val="0"/>
        <w:autoSpaceDN w:val="0"/>
        <w:adjustRightInd w:val="0"/>
        <w:spacing w:after="0" w:line="240" w:lineRule="auto"/>
        <w:rPr>
          <w:rFonts w:ascii="Arial" w:eastAsia="Calibri" w:hAnsi="Arial" w:cs="Arial"/>
          <w:color w:val="000000"/>
        </w:rPr>
      </w:pPr>
      <w:r w:rsidRPr="001A3595">
        <w:rPr>
          <w:rFonts w:ascii="Arial" w:eastAsia="Calibri" w:hAnsi="Arial" w:cs="Arial"/>
          <w:b/>
          <w:bCs/>
          <w:color w:val="000000"/>
        </w:rPr>
        <w:t xml:space="preserve">Sensorial: </w:t>
      </w:r>
      <w:r w:rsidR="00C96E38" w:rsidRPr="001A3595">
        <w:rPr>
          <w:rFonts w:ascii="Arial" w:eastAsia="Calibri" w:hAnsi="Arial" w:cs="Arial"/>
          <w:b/>
          <w:bCs/>
          <w:color w:val="000000"/>
        </w:rPr>
        <w:tab/>
      </w:r>
      <w:r w:rsidRPr="001A3595">
        <w:rPr>
          <w:rFonts w:ascii="Arial" w:eastAsia="Calibri" w:hAnsi="Arial" w:cs="Arial"/>
          <w:color w:val="000000"/>
        </w:rPr>
        <w:t xml:space="preserve">Visual: pérdida o disminución de la visión. </w:t>
      </w:r>
    </w:p>
    <w:p w14:paraId="40BFEAE2" w14:textId="77777777" w:rsidR="00C96E38" w:rsidRPr="001A3595" w:rsidRDefault="00C96E38" w:rsidP="00BD1879">
      <w:pPr>
        <w:autoSpaceDE w:val="0"/>
        <w:autoSpaceDN w:val="0"/>
        <w:adjustRightInd w:val="0"/>
        <w:spacing w:after="0" w:line="240" w:lineRule="auto"/>
        <w:rPr>
          <w:rFonts w:ascii="Arial" w:eastAsia="Calibri" w:hAnsi="Arial" w:cs="Arial"/>
          <w:color w:val="000000"/>
        </w:rPr>
      </w:pPr>
    </w:p>
    <w:p w14:paraId="4003858B" w14:textId="77777777" w:rsidR="00BD1879" w:rsidRPr="001A3595" w:rsidRDefault="00BD1879" w:rsidP="00B635C5">
      <w:pPr>
        <w:pStyle w:val="Prrafodelista"/>
        <w:numPr>
          <w:ilvl w:val="2"/>
          <w:numId w:val="61"/>
        </w:numPr>
        <w:autoSpaceDE w:val="0"/>
        <w:autoSpaceDN w:val="0"/>
        <w:adjustRightInd w:val="0"/>
        <w:spacing w:after="0" w:line="240" w:lineRule="auto"/>
        <w:rPr>
          <w:rFonts w:ascii="Arial" w:eastAsia="Calibri" w:hAnsi="Arial" w:cs="Arial"/>
          <w:color w:val="000000"/>
        </w:rPr>
      </w:pPr>
      <w:r w:rsidRPr="001A3595">
        <w:rPr>
          <w:rFonts w:ascii="Arial" w:eastAsia="Calibri" w:hAnsi="Arial" w:cs="Arial"/>
          <w:color w:val="000000"/>
        </w:rPr>
        <w:t xml:space="preserve">Auditiva: pérdida o disminución en audición </w:t>
      </w:r>
    </w:p>
    <w:p w14:paraId="1DA2BBE4" w14:textId="77777777" w:rsidR="00C96E38" w:rsidRPr="001A3595" w:rsidRDefault="00C96E38" w:rsidP="00C96E38">
      <w:pPr>
        <w:autoSpaceDE w:val="0"/>
        <w:autoSpaceDN w:val="0"/>
        <w:adjustRightInd w:val="0"/>
        <w:spacing w:after="0" w:line="240" w:lineRule="auto"/>
        <w:ind w:left="708" w:firstLine="708"/>
        <w:rPr>
          <w:rFonts w:ascii="Arial" w:eastAsia="Calibri" w:hAnsi="Arial" w:cs="Arial"/>
          <w:color w:val="000000"/>
        </w:rPr>
      </w:pPr>
    </w:p>
    <w:p w14:paraId="4C00F9E9" w14:textId="77777777" w:rsidR="00C96E38" w:rsidRPr="001A3595" w:rsidRDefault="00BD1879" w:rsidP="00B635C5">
      <w:pPr>
        <w:pStyle w:val="Prrafodelista"/>
        <w:numPr>
          <w:ilvl w:val="2"/>
          <w:numId w:val="61"/>
        </w:numPr>
        <w:autoSpaceDE w:val="0"/>
        <w:autoSpaceDN w:val="0"/>
        <w:adjustRightInd w:val="0"/>
        <w:spacing w:after="0" w:line="240" w:lineRule="auto"/>
        <w:jc w:val="both"/>
        <w:rPr>
          <w:rFonts w:ascii="Arial" w:eastAsia="Calibri" w:hAnsi="Arial" w:cs="Arial"/>
          <w:color w:val="000000"/>
        </w:rPr>
      </w:pPr>
      <w:r w:rsidRPr="001A3595">
        <w:rPr>
          <w:rFonts w:ascii="Arial" w:eastAsia="Calibri" w:hAnsi="Arial" w:cs="Arial"/>
          <w:color w:val="000000"/>
        </w:rPr>
        <w:t>Sordoceguera: discapacidad que resulta de la combinación de dos deficiencias: visual y auditiva.</w:t>
      </w:r>
    </w:p>
    <w:p w14:paraId="53983238" w14:textId="77777777" w:rsidR="00B04F55" w:rsidRPr="001A3595" w:rsidRDefault="00B04F55" w:rsidP="00B04F55">
      <w:pPr>
        <w:pStyle w:val="Prrafodelista"/>
        <w:rPr>
          <w:rFonts w:ascii="Arial" w:eastAsia="Calibri" w:hAnsi="Arial" w:cs="Arial"/>
          <w:color w:val="000000"/>
        </w:rPr>
      </w:pPr>
    </w:p>
    <w:p w14:paraId="06671D96" w14:textId="77777777" w:rsidR="00B04F55" w:rsidRPr="001A3595" w:rsidRDefault="00BD1879"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bCs/>
          <w:color w:val="000000"/>
        </w:rPr>
      </w:pPr>
      <w:r w:rsidRPr="001A3595">
        <w:rPr>
          <w:rFonts w:ascii="Arial" w:eastAsia="Calibri" w:hAnsi="Arial" w:cs="Arial"/>
          <w:b/>
          <w:bCs/>
          <w:color w:val="000000"/>
        </w:rPr>
        <w:lastRenderedPageBreak/>
        <w:t>Escalamiento:</w:t>
      </w:r>
      <w:r w:rsidRPr="001A3595">
        <w:rPr>
          <w:rFonts w:ascii="Arial" w:eastAsia="Calibri" w:hAnsi="Arial" w:cs="Arial"/>
          <w:bCs/>
          <w:color w:val="000000"/>
        </w:rPr>
        <w:t xml:space="preserve"> para el caso del servicio, está definido como la presentación de la solicitud o requerimiento de un usuario a un área o instancia de mayor jerarquía que pueda tomar acciones para su solución. </w:t>
      </w:r>
    </w:p>
    <w:p w14:paraId="11488C62" w14:textId="77777777" w:rsidR="00B04F55" w:rsidRPr="001A3595" w:rsidRDefault="00B04F55" w:rsidP="00045F08">
      <w:pPr>
        <w:pStyle w:val="Prrafodelista"/>
        <w:autoSpaceDE w:val="0"/>
        <w:autoSpaceDN w:val="0"/>
        <w:adjustRightInd w:val="0"/>
        <w:spacing w:after="0" w:line="240" w:lineRule="auto"/>
        <w:ind w:left="714"/>
        <w:jc w:val="both"/>
        <w:rPr>
          <w:rFonts w:ascii="Arial" w:eastAsia="Calibri" w:hAnsi="Arial" w:cs="Arial"/>
          <w:bCs/>
          <w:color w:val="000000"/>
        </w:rPr>
      </w:pPr>
    </w:p>
    <w:p w14:paraId="7B08CE1F" w14:textId="77777777" w:rsidR="00B04F55" w:rsidRPr="001A3595" w:rsidRDefault="00B04F5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bCs/>
          <w:color w:val="000000"/>
        </w:rPr>
      </w:pPr>
      <w:r w:rsidRPr="001A3595">
        <w:rPr>
          <w:rFonts w:ascii="Arial" w:eastAsia="Calibri" w:hAnsi="Arial" w:cs="Arial"/>
          <w:b/>
          <w:bCs/>
          <w:color w:val="000000"/>
        </w:rPr>
        <w:t>P</w:t>
      </w:r>
      <w:r w:rsidR="00BD1879" w:rsidRPr="001A3595">
        <w:rPr>
          <w:rFonts w:ascii="Arial" w:eastAsia="Calibri" w:hAnsi="Arial" w:cs="Arial"/>
          <w:b/>
          <w:bCs/>
          <w:color w:val="000000"/>
        </w:rPr>
        <w:t>reguntas Frecuentes:</w:t>
      </w:r>
      <w:r w:rsidR="00BD1879" w:rsidRPr="001A3595">
        <w:rPr>
          <w:rFonts w:ascii="Arial" w:eastAsia="Calibri" w:hAnsi="Arial" w:cs="Arial"/>
          <w:bCs/>
          <w:color w:val="000000"/>
        </w:rPr>
        <w:t xml:space="preserve"> conjunto de preguntas y respuestas resultado de los cuestionamientos usuales de los usuarios, dentro de un determinado contexto y para un tema en particular. </w:t>
      </w:r>
    </w:p>
    <w:p w14:paraId="1C037D0D" w14:textId="77777777" w:rsidR="00B04F55" w:rsidRPr="001A3595" w:rsidRDefault="00B04F55" w:rsidP="00B04F55">
      <w:pPr>
        <w:pStyle w:val="Prrafodelista"/>
        <w:rPr>
          <w:rFonts w:ascii="Arial" w:eastAsia="Calibri" w:hAnsi="Arial" w:cs="Arial"/>
          <w:bCs/>
          <w:color w:val="000000"/>
        </w:rPr>
      </w:pPr>
    </w:p>
    <w:p w14:paraId="2EB7D407" w14:textId="1FA1B831" w:rsidR="00003D2D" w:rsidRPr="001A3595" w:rsidRDefault="00BD1879" w:rsidP="00B635C5">
      <w:pPr>
        <w:pStyle w:val="Prrafodelista"/>
        <w:numPr>
          <w:ilvl w:val="0"/>
          <w:numId w:val="61"/>
        </w:numPr>
        <w:autoSpaceDE w:val="0"/>
        <w:autoSpaceDN w:val="0"/>
        <w:adjustRightInd w:val="0"/>
        <w:spacing w:after="0" w:line="240" w:lineRule="auto"/>
        <w:ind w:left="714" w:hanging="357"/>
        <w:jc w:val="both"/>
        <w:rPr>
          <w:rFonts w:eastAsia="Calibri"/>
        </w:rPr>
      </w:pPr>
      <w:r w:rsidRPr="001A3595">
        <w:rPr>
          <w:rFonts w:ascii="Arial" w:eastAsia="Calibri" w:hAnsi="Arial" w:cs="Arial"/>
          <w:b/>
          <w:bCs/>
          <w:color w:val="000000"/>
        </w:rPr>
        <w:t>Protocolo de Servicio:</w:t>
      </w:r>
      <w:r w:rsidRPr="001A3595">
        <w:rPr>
          <w:rFonts w:ascii="Arial" w:eastAsia="Calibri" w:hAnsi="Arial" w:cs="Arial"/>
          <w:bCs/>
          <w:color w:val="000000"/>
        </w:rPr>
        <w:t xml:space="preserve"> guía o manual que contiene orientaciones básicas fundamentales para facilitar la gestión del servidor público frente a los usuarios, con el fin de lograr un mejor manejo y una mayor efectividad en el uso de un canal específico.</w:t>
      </w:r>
    </w:p>
    <w:p w14:paraId="043EC653" w14:textId="77777777" w:rsidR="006A22F5" w:rsidRPr="001A3595" w:rsidRDefault="006A22F5" w:rsidP="006A22F5">
      <w:pPr>
        <w:pStyle w:val="Prrafodelista"/>
        <w:rPr>
          <w:rFonts w:eastAsia="Calibri"/>
        </w:rPr>
      </w:pPr>
    </w:p>
    <w:p w14:paraId="47C150CC" w14:textId="22DB3FAE"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Aplicativo web:</w:t>
      </w:r>
      <w:r w:rsidRPr="001A3595">
        <w:rPr>
          <w:rFonts w:ascii="Arial" w:hAnsi="Arial" w:cs="Arial"/>
        </w:rPr>
        <w:t xml:space="preserve"> Es un sistema de información a través del cual los ciudadanos podrán presentar las solicitudes. </w:t>
      </w:r>
    </w:p>
    <w:p w14:paraId="2C9C74D6" w14:textId="77777777" w:rsidR="006A22F5" w:rsidRPr="001A3595" w:rsidRDefault="006A22F5" w:rsidP="006A22F5">
      <w:pPr>
        <w:pStyle w:val="Prrafodelista"/>
        <w:rPr>
          <w:rFonts w:ascii="Arial" w:hAnsi="Arial" w:cs="Arial"/>
        </w:rPr>
      </w:pPr>
    </w:p>
    <w:p w14:paraId="78EFA7B9"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Atención al ciudadano</w:t>
      </w:r>
      <w:r w:rsidRPr="001A3595">
        <w:rPr>
          <w:rFonts w:ascii="Arial" w:hAnsi="Arial" w:cs="Arial"/>
        </w:rPr>
        <w:t>: Es la gestión que realiza cada persona que trabaja en una entidad y que tiene la oportunidad de estar en contacto con los ciudadanos y generar en ellos algún nivel de satisfacción. PQR: Sigla que denota las palabras peticiones, quejas, reclamos</w:t>
      </w:r>
    </w:p>
    <w:p w14:paraId="7D0A01F6" w14:textId="77777777" w:rsidR="006A22F5" w:rsidRPr="001A3595" w:rsidRDefault="006A22F5" w:rsidP="006A22F5">
      <w:pPr>
        <w:pStyle w:val="Prrafodelista"/>
        <w:rPr>
          <w:rFonts w:ascii="Arial" w:hAnsi="Arial" w:cs="Arial"/>
        </w:rPr>
      </w:pPr>
    </w:p>
    <w:p w14:paraId="190F545B"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rPr>
        <w:t xml:space="preserve"> </w:t>
      </w:r>
      <w:r w:rsidRPr="001A3595">
        <w:rPr>
          <w:rFonts w:ascii="Arial" w:hAnsi="Arial" w:cs="Arial"/>
          <w:b/>
        </w:rPr>
        <w:t>Petición:</w:t>
      </w:r>
      <w:r w:rsidRPr="001A3595">
        <w:rPr>
          <w:rFonts w:ascii="Arial" w:hAnsi="Arial" w:cs="Arial"/>
        </w:rPr>
        <w:t xml:space="preserve"> Es una solicitud verbal o escrita que se presenta en forma respetuosa ante un servidor público o particulares con el fin de requerir su intervención en un asunto concreto. </w:t>
      </w:r>
    </w:p>
    <w:p w14:paraId="08B13DDB" w14:textId="77777777" w:rsidR="006A22F5" w:rsidRPr="001A3595" w:rsidRDefault="006A22F5" w:rsidP="006A22F5">
      <w:pPr>
        <w:pStyle w:val="Prrafodelista"/>
        <w:rPr>
          <w:rFonts w:ascii="Arial" w:hAnsi="Arial" w:cs="Arial"/>
        </w:rPr>
      </w:pPr>
    </w:p>
    <w:p w14:paraId="1571CD9A"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Petición de información:</w:t>
      </w:r>
      <w:r w:rsidRPr="001A3595">
        <w:rPr>
          <w:rFonts w:ascii="Arial" w:hAnsi="Arial" w:cs="Arial"/>
        </w:rPr>
        <w:t xml:space="preserve"> Es el requerimiento que hace el ciudadano con el fin de que se le brinde información y orientación relacionada con los servicios propios de la Entidad</w:t>
      </w:r>
    </w:p>
    <w:p w14:paraId="13AFA88A" w14:textId="77777777" w:rsidR="006A22F5" w:rsidRPr="001A3595" w:rsidRDefault="006A22F5" w:rsidP="006A22F5">
      <w:pPr>
        <w:pStyle w:val="Prrafodelista"/>
        <w:rPr>
          <w:rFonts w:ascii="Arial" w:hAnsi="Arial" w:cs="Arial"/>
        </w:rPr>
      </w:pPr>
    </w:p>
    <w:p w14:paraId="213EC95D"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rPr>
        <w:t xml:space="preserve"> </w:t>
      </w:r>
      <w:r w:rsidRPr="001A3595">
        <w:rPr>
          <w:rFonts w:ascii="Arial" w:hAnsi="Arial" w:cs="Arial"/>
          <w:b/>
        </w:rPr>
        <w:t>Petición de documentación:</w:t>
      </w:r>
      <w:r w:rsidRPr="001A3595">
        <w:rPr>
          <w:rFonts w:ascii="Arial" w:hAnsi="Arial" w:cs="Arial"/>
        </w:rPr>
        <w:t xml:space="preserve"> Es el requerimiento que hace el ciudadano con el fin de obtener copias o fotocopias de documentos que reposen en la Entidad </w:t>
      </w:r>
    </w:p>
    <w:p w14:paraId="55F9E93D" w14:textId="77777777" w:rsidR="006A22F5" w:rsidRPr="001A3595" w:rsidRDefault="006A22F5" w:rsidP="006A22F5">
      <w:pPr>
        <w:pStyle w:val="Prrafodelista"/>
        <w:rPr>
          <w:rFonts w:ascii="Arial" w:hAnsi="Arial" w:cs="Arial"/>
        </w:rPr>
      </w:pPr>
    </w:p>
    <w:p w14:paraId="3DDD736F"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Petición de consultas:</w:t>
      </w:r>
      <w:r w:rsidRPr="001A3595">
        <w:rPr>
          <w:rFonts w:ascii="Arial" w:hAnsi="Arial" w:cs="Arial"/>
        </w:rPr>
        <w:t xml:space="preserve"> Es el requerimiento que hace el ciudadano relacionado con los temas a cargo de la entidad (temas que están en el marco de nuestra competencia) que requieren que algún funcionario emita un concepto. La respuesta a una consulta es un concepto que no es de obligatorio cumplimiento o ejecución. </w:t>
      </w:r>
    </w:p>
    <w:p w14:paraId="316AC5C7" w14:textId="77777777" w:rsidR="006A22F5" w:rsidRPr="001A3595" w:rsidRDefault="006A22F5" w:rsidP="006A22F5">
      <w:pPr>
        <w:pStyle w:val="Prrafodelista"/>
        <w:rPr>
          <w:rFonts w:ascii="Arial" w:hAnsi="Arial" w:cs="Arial"/>
        </w:rPr>
      </w:pPr>
    </w:p>
    <w:p w14:paraId="440BD694"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Reclamo:</w:t>
      </w:r>
      <w:r w:rsidRPr="001A3595">
        <w:rPr>
          <w:rFonts w:ascii="Arial" w:hAnsi="Arial" w:cs="Arial"/>
        </w:rPr>
        <w:t xml:space="preserve"> Es la manifestación verbal o escrita de insatisfacción hecha por el ciudadano sobre el incumplimiento o irregularidad de alguna de las características de los servicios ofrecidos por la Entidad. </w:t>
      </w:r>
    </w:p>
    <w:p w14:paraId="7C7BB0A2" w14:textId="77777777" w:rsidR="006A22F5" w:rsidRPr="001A3595" w:rsidRDefault="006A22F5" w:rsidP="006A22F5">
      <w:pPr>
        <w:pStyle w:val="Prrafodelista"/>
        <w:rPr>
          <w:rFonts w:ascii="Arial" w:hAnsi="Arial" w:cs="Arial"/>
        </w:rPr>
      </w:pPr>
    </w:p>
    <w:p w14:paraId="2B391120"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Queja:</w:t>
      </w:r>
      <w:r w:rsidRPr="001A3595">
        <w:rPr>
          <w:rFonts w:ascii="Arial" w:hAnsi="Arial" w:cs="Arial"/>
        </w:rPr>
        <w:t xml:space="preserve"> Es la manifestación verbal o escrita de insatisfacción hecha por el ciudadano con respecto a la conducta o actuar de un funcionario de la Entidad en desarrollo de sus funciones.</w:t>
      </w:r>
    </w:p>
    <w:p w14:paraId="4B282187" w14:textId="77777777" w:rsidR="006A22F5" w:rsidRPr="001A3595" w:rsidRDefault="006A22F5" w:rsidP="006A22F5">
      <w:pPr>
        <w:pStyle w:val="Prrafodelista"/>
        <w:rPr>
          <w:rFonts w:ascii="Arial" w:hAnsi="Arial" w:cs="Arial"/>
        </w:rPr>
      </w:pPr>
    </w:p>
    <w:p w14:paraId="670E6E06"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rPr>
        <w:lastRenderedPageBreak/>
        <w:t xml:space="preserve"> </w:t>
      </w:r>
      <w:r w:rsidRPr="001A3595">
        <w:rPr>
          <w:rFonts w:ascii="Arial" w:hAnsi="Arial" w:cs="Arial"/>
          <w:b/>
        </w:rPr>
        <w:t>Denuncia:</w:t>
      </w:r>
      <w:r w:rsidRPr="001A3595">
        <w:rPr>
          <w:rFonts w:ascii="Arial" w:hAnsi="Arial" w:cs="Arial"/>
        </w:rPr>
        <w:t xml:space="preserve"> Es el mecanismo mediante el cual cualquier ciudadano da aviso o notifica, en forma verbal o escrita, hechos o conductas con las que se puede estar configurando un posible manejo irregular o un eventual detrimento de los bienes o fondos del estado.</w:t>
      </w:r>
    </w:p>
    <w:p w14:paraId="2240F400" w14:textId="77777777" w:rsidR="006A22F5" w:rsidRPr="001A3595" w:rsidRDefault="006A22F5" w:rsidP="006A22F5">
      <w:pPr>
        <w:pStyle w:val="Prrafodelista"/>
        <w:rPr>
          <w:rFonts w:ascii="Arial" w:hAnsi="Arial" w:cs="Arial"/>
        </w:rPr>
      </w:pPr>
    </w:p>
    <w:p w14:paraId="251797CF"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rPr>
        <w:t xml:space="preserve"> </w:t>
      </w:r>
      <w:r w:rsidRPr="001A3595">
        <w:rPr>
          <w:rFonts w:ascii="Arial" w:hAnsi="Arial" w:cs="Arial"/>
          <w:b/>
        </w:rPr>
        <w:t>Derecho de petición:</w:t>
      </w:r>
      <w:r w:rsidRPr="001A3595">
        <w:rPr>
          <w:rFonts w:ascii="Arial" w:hAnsi="Arial" w:cs="Arial"/>
        </w:rPr>
        <w:t xml:space="preserve"> Es un recurso que toda persona tiene para presentar solicitudes ante las autoridades o ante ciertos particulares y obtener de ellos una pronta solución sobre lo solicitado. </w:t>
      </w:r>
    </w:p>
    <w:p w14:paraId="2C4D4F05" w14:textId="77777777" w:rsidR="006A22F5" w:rsidRPr="001A3595" w:rsidRDefault="006A22F5" w:rsidP="006A22F5">
      <w:pPr>
        <w:pStyle w:val="Prrafodelista"/>
        <w:rPr>
          <w:rFonts w:ascii="Arial" w:hAnsi="Arial" w:cs="Arial"/>
        </w:rPr>
      </w:pPr>
    </w:p>
    <w:p w14:paraId="118F1E62"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Sugerencia</w:t>
      </w:r>
      <w:r w:rsidRPr="001A3595">
        <w:rPr>
          <w:rFonts w:ascii="Arial" w:hAnsi="Arial" w:cs="Arial"/>
        </w:rPr>
        <w:t xml:space="preserve">: Propuesta que formula un ciudadano o institución para el mejoramiento de los servicios de la entidad. </w:t>
      </w:r>
    </w:p>
    <w:p w14:paraId="584DA08B" w14:textId="77777777" w:rsidR="006A22F5" w:rsidRPr="001A3595" w:rsidRDefault="006A22F5" w:rsidP="006A22F5">
      <w:pPr>
        <w:pStyle w:val="Prrafodelista"/>
        <w:rPr>
          <w:rFonts w:ascii="Arial" w:hAnsi="Arial" w:cs="Arial"/>
        </w:rPr>
      </w:pPr>
    </w:p>
    <w:p w14:paraId="19943BD4"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Trámite:</w:t>
      </w:r>
      <w:r w:rsidRPr="001A3595">
        <w:rPr>
          <w:rFonts w:ascii="Arial" w:hAnsi="Arial" w:cs="Arial"/>
        </w:rPr>
        <w:t xml:space="preserve"> Conjunto o serie de pasos o acciones reguladas por el Estado, que deben efectuar los ciudadanos para adquirir un derecho o cumplir con una obligación prevista o autorizada por la ley. </w:t>
      </w:r>
    </w:p>
    <w:p w14:paraId="21C5E10A" w14:textId="77777777" w:rsidR="006A22F5" w:rsidRPr="001A3595" w:rsidRDefault="006A22F5" w:rsidP="006A22F5">
      <w:pPr>
        <w:pStyle w:val="Prrafodelista"/>
        <w:rPr>
          <w:rFonts w:ascii="Arial" w:hAnsi="Arial" w:cs="Arial"/>
        </w:rPr>
      </w:pPr>
    </w:p>
    <w:p w14:paraId="786494AC"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Ciudadano:</w:t>
      </w:r>
      <w:r w:rsidRPr="001A3595">
        <w:rPr>
          <w:rFonts w:ascii="Arial" w:hAnsi="Arial" w:cs="Arial"/>
        </w:rPr>
        <w:t xml:space="preserve"> Persona o entidad a quien va dirigido el servicio. Interno: Funcionarios y/o contratistas. Externo: Comunidad en general. </w:t>
      </w:r>
    </w:p>
    <w:p w14:paraId="6DD793F1" w14:textId="77777777" w:rsidR="006A22F5" w:rsidRPr="001A3595" w:rsidRDefault="006A22F5" w:rsidP="006A22F5">
      <w:pPr>
        <w:pStyle w:val="Prrafodelista"/>
        <w:rPr>
          <w:rFonts w:ascii="Arial" w:hAnsi="Arial" w:cs="Arial"/>
        </w:rPr>
      </w:pPr>
    </w:p>
    <w:p w14:paraId="30DA1FBE"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Cliente</w:t>
      </w:r>
      <w:r w:rsidRPr="001A3595">
        <w:rPr>
          <w:rFonts w:ascii="Arial" w:hAnsi="Arial" w:cs="Arial"/>
        </w:rPr>
        <w:t xml:space="preserve">: organización o persona que recibe un producto o un servicio; puede ser externo, es decir, ajeno a la Institución, e interno cuando está vinculado directamente con la Institución. </w:t>
      </w:r>
    </w:p>
    <w:p w14:paraId="20319495" w14:textId="77777777" w:rsidR="006A22F5" w:rsidRPr="001A3595" w:rsidRDefault="006A22F5" w:rsidP="006A22F5">
      <w:pPr>
        <w:pStyle w:val="Prrafodelista"/>
        <w:rPr>
          <w:rFonts w:ascii="Arial" w:hAnsi="Arial" w:cs="Arial"/>
        </w:rPr>
      </w:pPr>
    </w:p>
    <w:p w14:paraId="58C50793"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Parte interesada:</w:t>
      </w:r>
      <w:r w:rsidRPr="001A3595">
        <w:rPr>
          <w:rFonts w:ascii="Arial" w:hAnsi="Arial" w:cs="Arial"/>
        </w:rPr>
        <w:t xml:space="preserve"> persona o grupo que tiene un interés en el desempeño o éxito de la organización. </w:t>
      </w:r>
    </w:p>
    <w:p w14:paraId="06A37116" w14:textId="77777777" w:rsidR="006A22F5" w:rsidRPr="001A3595" w:rsidRDefault="006A22F5" w:rsidP="006A22F5">
      <w:pPr>
        <w:pStyle w:val="Prrafodelista"/>
        <w:rPr>
          <w:rFonts w:ascii="Arial" w:hAnsi="Arial" w:cs="Arial"/>
        </w:rPr>
      </w:pPr>
    </w:p>
    <w:p w14:paraId="2D9406CA" w14:textId="77777777"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Proceso:</w:t>
      </w:r>
      <w:r w:rsidRPr="001A3595">
        <w:rPr>
          <w:rFonts w:ascii="Arial" w:hAnsi="Arial" w:cs="Arial"/>
        </w:rPr>
        <w:t xml:space="preserve"> conjunto de actividades mutuamente relacionadas o que interactúan, las cuales transforman elementos de entrada en resultados.</w:t>
      </w:r>
    </w:p>
    <w:p w14:paraId="6751AB4E" w14:textId="77777777" w:rsidR="006A22F5" w:rsidRPr="001A3595" w:rsidRDefault="006A22F5" w:rsidP="006A22F5">
      <w:pPr>
        <w:pStyle w:val="Prrafodelista"/>
        <w:rPr>
          <w:rFonts w:ascii="Arial" w:hAnsi="Arial" w:cs="Arial"/>
          <w:b/>
        </w:rPr>
      </w:pPr>
    </w:p>
    <w:p w14:paraId="013B6D27" w14:textId="4EB3EFFD"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 xml:space="preserve"> Reclamante:</w:t>
      </w:r>
      <w:r w:rsidRPr="001A3595">
        <w:rPr>
          <w:rFonts w:ascii="Arial" w:hAnsi="Arial" w:cs="Arial"/>
        </w:rPr>
        <w:t xml:space="preserve"> persona, organización o su representante, que expresa una queja. </w:t>
      </w:r>
    </w:p>
    <w:p w14:paraId="5A4CAF22" w14:textId="77777777" w:rsidR="006A22F5" w:rsidRPr="001A3595" w:rsidRDefault="006A22F5" w:rsidP="006A22F5">
      <w:pPr>
        <w:pStyle w:val="Prrafodelista"/>
        <w:rPr>
          <w:rFonts w:ascii="Arial" w:hAnsi="Arial" w:cs="Arial"/>
        </w:rPr>
      </w:pPr>
    </w:p>
    <w:p w14:paraId="531914C6" w14:textId="1781E7D5" w:rsidR="006A22F5" w:rsidRPr="001A3595" w:rsidRDefault="006A22F5" w:rsidP="00B635C5">
      <w:pPr>
        <w:pStyle w:val="Prrafodelista"/>
        <w:numPr>
          <w:ilvl w:val="0"/>
          <w:numId w:val="61"/>
        </w:numPr>
        <w:autoSpaceDE w:val="0"/>
        <w:autoSpaceDN w:val="0"/>
        <w:adjustRightInd w:val="0"/>
        <w:spacing w:after="0" w:line="240" w:lineRule="auto"/>
        <w:ind w:left="714" w:hanging="357"/>
        <w:jc w:val="both"/>
        <w:rPr>
          <w:rFonts w:ascii="Arial" w:eastAsia="Calibri" w:hAnsi="Arial" w:cs="Arial"/>
        </w:rPr>
      </w:pPr>
      <w:r w:rsidRPr="001A3595">
        <w:rPr>
          <w:rFonts w:ascii="Arial" w:hAnsi="Arial" w:cs="Arial"/>
          <w:b/>
        </w:rPr>
        <w:t xml:space="preserve">Satisfacción del cliente: </w:t>
      </w:r>
      <w:r w:rsidRPr="001A3595">
        <w:rPr>
          <w:rFonts w:ascii="Arial" w:hAnsi="Arial" w:cs="Arial"/>
        </w:rPr>
        <w:t>percepción del cliente sobre el grado en que se han cumplido sus requisitos.</w:t>
      </w:r>
    </w:p>
    <w:p w14:paraId="4B212BF0" w14:textId="77777777" w:rsidR="00703739" w:rsidRDefault="00703739" w:rsidP="00703739">
      <w:pPr>
        <w:pStyle w:val="Ttulo2"/>
        <w:spacing w:before="0"/>
        <w:rPr>
          <w:rFonts w:ascii="Arial Rounded MT Bold" w:eastAsia="Times New Roman" w:hAnsi="Arial Rounded MT Bold" w:cs="Arial"/>
          <w:b/>
          <w:color w:val="0070C0"/>
          <w:sz w:val="22"/>
          <w:szCs w:val="22"/>
        </w:rPr>
      </w:pPr>
      <w:bookmarkStart w:id="29" w:name="_Toc17912005"/>
    </w:p>
    <w:bookmarkEnd w:id="29"/>
    <w:p w14:paraId="01916C62" w14:textId="77777777" w:rsidR="00703739" w:rsidRPr="00030C85" w:rsidRDefault="00703739" w:rsidP="00775A77">
      <w:pPr>
        <w:spacing w:after="0"/>
        <w:jc w:val="center"/>
        <w:rPr>
          <w:rFonts w:ascii="Arial Rounded MT Bold" w:hAnsi="Arial Rounded MT Bold" w:cs="Arial"/>
          <w:b/>
          <w:color w:val="0070C0"/>
        </w:rPr>
      </w:pPr>
    </w:p>
    <w:sectPr w:rsidR="00703739" w:rsidRPr="00030C85" w:rsidSect="00E0306A">
      <w:headerReference w:type="default" r:id="rId27"/>
      <w:footerReference w:type="default" r:id="rId28"/>
      <w:pgSz w:w="12240" w:h="15840" w:code="1"/>
      <w:pgMar w:top="1418" w:right="1701"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8CB7" w14:textId="77777777" w:rsidR="00564819" w:rsidRDefault="00564819" w:rsidP="00CF634C">
      <w:pPr>
        <w:spacing w:after="0" w:line="240" w:lineRule="auto"/>
      </w:pPr>
      <w:r>
        <w:separator/>
      </w:r>
    </w:p>
  </w:endnote>
  <w:endnote w:type="continuationSeparator" w:id="0">
    <w:p w14:paraId="32FA501A" w14:textId="77777777" w:rsidR="00564819" w:rsidRDefault="00564819"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02058" w14:textId="77777777" w:rsidR="007B4C41" w:rsidRDefault="007B4C41" w:rsidP="009D39D3">
    <w:pPr>
      <w:pStyle w:val="Piedepgina"/>
      <w:spacing w:after="0" w:line="240" w:lineRule="auto"/>
      <w:jc w:val="center"/>
    </w:pPr>
    <w:r>
      <w:rPr>
        <w:rFonts w:ascii="Tahoma" w:eastAsia="Calibri" w:hAnsi="Tahoma" w:cs="Tahoma"/>
        <w:b/>
        <w:noProof/>
      </w:rPr>
      <w:drawing>
        <wp:anchor distT="0" distB="0" distL="114300" distR="114300" simplePos="0" relativeHeight="251661312" behindDoc="1" locked="0" layoutInCell="1" allowOverlap="1" wp14:anchorId="5FC8E3B3" wp14:editId="38D4456F">
          <wp:simplePos x="0" y="0"/>
          <wp:positionH relativeFrom="column">
            <wp:posOffset>-904875</wp:posOffset>
          </wp:positionH>
          <wp:positionV relativeFrom="paragraph">
            <wp:posOffset>-714375</wp:posOffset>
          </wp:positionV>
          <wp:extent cx="7791450" cy="1263709"/>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263709"/>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A7FF0" w14:textId="77777777" w:rsidR="00564819" w:rsidRDefault="00564819" w:rsidP="00CF634C">
      <w:pPr>
        <w:spacing w:after="0" w:line="240" w:lineRule="auto"/>
      </w:pPr>
      <w:r>
        <w:separator/>
      </w:r>
    </w:p>
  </w:footnote>
  <w:footnote w:type="continuationSeparator" w:id="0">
    <w:p w14:paraId="5A68F210" w14:textId="77777777" w:rsidR="00564819" w:rsidRDefault="00564819" w:rsidP="00CF6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5225" w14:textId="6EABFAA2" w:rsidR="007B4C41" w:rsidRDefault="00674F6B">
    <w:pPr>
      <w:widowControl w:val="0"/>
      <w:autoSpaceDE w:val="0"/>
      <w:autoSpaceDN w:val="0"/>
      <w:adjustRightInd w:val="0"/>
      <w:spacing w:after="0" w:line="200" w:lineRule="exact"/>
      <w:rPr>
        <w:rFonts w:ascii="Times New Roman" w:hAnsi="Times New Roman"/>
        <w:sz w:val="20"/>
        <w:szCs w:val="20"/>
      </w:rPr>
    </w:pPr>
    <w:r>
      <w:rPr>
        <w:noProof/>
      </w:rPr>
      <w:drawing>
        <wp:anchor distT="0" distB="0" distL="114300" distR="114300" simplePos="0" relativeHeight="251662336" behindDoc="0" locked="0" layoutInCell="1" allowOverlap="1" wp14:anchorId="47712D24" wp14:editId="76DC1839">
          <wp:simplePos x="0" y="0"/>
          <wp:positionH relativeFrom="rightMargin">
            <wp:posOffset>-558164</wp:posOffset>
          </wp:positionH>
          <wp:positionV relativeFrom="paragraph">
            <wp:posOffset>-297815</wp:posOffset>
          </wp:positionV>
          <wp:extent cx="1085850" cy="1026622"/>
          <wp:effectExtent l="0" t="0" r="0" b="2540"/>
          <wp:wrapNone/>
          <wp:docPr id="4" name="Imagen 3" descr="Aguas del Hu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guas del Hui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559" cy="1032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4270B" w14:textId="1EE5BDB8" w:rsidR="007B4C41" w:rsidRDefault="007B4C41">
    <w:pPr>
      <w:widowControl w:val="0"/>
      <w:autoSpaceDE w:val="0"/>
      <w:autoSpaceDN w:val="0"/>
      <w:adjustRightInd w:val="0"/>
      <w:spacing w:after="0" w:line="200" w:lineRule="exact"/>
      <w:rPr>
        <w:rFonts w:ascii="Times New Roman" w:hAnsi="Times New Roman"/>
        <w:sz w:val="20"/>
        <w:szCs w:val="20"/>
      </w:rPr>
    </w:pPr>
  </w:p>
  <w:p w14:paraId="735A7D0D" w14:textId="0BB7B8E4" w:rsidR="007B4C41" w:rsidRDefault="007B4C41">
    <w:pPr>
      <w:widowControl w:val="0"/>
      <w:autoSpaceDE w:val="0"/>
      <w:autoSpaceDN w:val="0"/>
      <w:adjustRightInd w:val="0"/>
      <w:spacing w:after="0" w:line="200" w:lineRule="exact"/>
      <w:rPr>
        <w:rFonts w:ascii="Times New Roman" w:hAnsi="Times New Roman"/>
        <w:sz w:val="20"/>
        <w:szCs w:val="20"/>
      </w:rPr>
    </w:pPr>
  </w:p>
  <w:p w14:paraId="717C546E" w14:textId="77777777" w:rsidR="007B4C41" w:rsidRDefault="007B4C41">
    <w:pPr>
      <w:widowControl w:val="0"/>
      <w:autoSpaceDE w:val="0"/>
      <w:autoSpaceDN w:val="0"/>
      <w:adjustRightInd w:val="0"/>
      <w:spacing w:after="0" w:line="200" w:lineRule="exact"/>
      <w:rPr>
        <w:rFonts w:ascii="Times New Roman" w:hAnsi="Times New Roman"/>
        <w:sz w:val="20"/>
        <w:szCs w:val="20"/>
      </w:rPr>
    </w:pPr>
  </w:p>
  <w:p w14:paraId="49BFF1C7" w14:textId="77777777" w:rsidR="007B4C41" w:rsidRDefault="007B4C41">
    <w:pPr>
      <w:widowControl w:val="0"/>
      <w:autoSpaceDE w:val="0"/>
      <w:autoSpaceDN w:val="0"/>
      <w:adjustRightInd w:val="0"/>
      <w:spacing w:after="0" w:line="200" w:lineRule="exact"/>
      <w:rPr>
        <w:rFonts w:ascii="Times New Roman" w:hAnsi="Times New Roman"/>
        <w:sz w:val="20"/>
        <w:szCs w:val="20"/>
      </w:rPr>
    </w:pPr>
  </w:p>
  <w:p w14:paraId="63AB35D5" w14:textId="20E0839C" w:rsidR="007B4C41" w:rsidRDefault="007B4C41">
    <w:pPr>
      <w:widowControl w:val="0"/>
      <w:autoSpaceDE w:val="0"/>
      <w:autoSpaceDN w:val="0"/>
      <w:adjustRightInd w:val="0"/>
      <w:spacing w:after="0" w:line="200" w:lineRule="exact"/>
      <w:rPr>
        <w:rFonts w:ascii="Times New Roman" w:hAnsi="Times New Roman"/>
        <w:sz w:val="20"/>
        <w:szCs w:val="20"/>
      </w:rPr>
    </w:pPr>
  </w:p>
  <w:p w14:paraId="3A3D24B7" w14:textId="77777777" w:rsidR="007B4C41" w:rsidRDefault="007B4C41">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6BE"/>
      </v:shape>
    </w:pict>
  </w:numPicBullet>
  <w:abstractNum w:abstractNumId="0" w15:restartNumberingAfterBreak="0">
    <w:nsid w:val="00614902"/>
    <w:multiLevelType w:val="hybridMultilevel"/>
    <w:tmpl w:val="4002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B63EB8"/>
    <w:multiLevelType w:val="hybridMultilevel"/>
    <w:tmpl w:val="D8943F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0C0DA8"/>
    <w:multiLevelType w:val="hybridMultilevel"/>
    <w:tmpl w:val="AE18800A"/>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632B5F"/>
    <w:multiLevelType w:val="hybridMultilevel"/>
    <w:tmpl w:val="4DD69D2E"/>
    <w:lvl w:ilvl="0" w:tplc="A4783BC0">
      <w:numFmt w:val="bullet"/>
      <w:lvlText w:val=""/>
      <w:lvlJc w:val="left"/>
      <w:pPr>
        <w:ind w:left="785" w:hanging="360"/>
      </w:pPr>
      <w:rPr>
        <w:rFonts w:ascii="Symbol" w:eastAsia="Times New Roman" w:hAnsi="Symbol" w:cs="Times New Roman" w:hint="default"/>
      </w:rPr>
    </w:lvl>
    <w:lvl w:ilvl="1" w:tplc="240A0003">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4" w15:restartNumberingAfterBreak="0">
    <w:nsid w:val="044508DB"/>
    <w:multiLevelType w:val="hybridMultilevel"/>
    <w:tmpl w:val="C8F6FE64"/>
    <w:lvl w:ilvl="0" w:tplc="0409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4A4247C"/>
    <w:multiLevelType w:val="hybridMultilevel"/>
    <w:tmpl w:val="CDAE14EE"/>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AA5098"/>
    <w:multiLevelType w:val="hybridMultilevel"/>
    <w:tmpl w:val="53AC6C7E"/>
    <w:lvl w:ilvl="0" w:tplc="0409000B">
      <w:start w:val="1"/>
      <w:numFmt w:val="bullet"/>
      <w:lvlText w:val=""/>
      <w:lvlJc w:val="left"/>
      <w:pPr>
        <w:ind w:left="1352" w:hanging="360"/>
      </w:pPr>
      <w:rPr>
        <w:rFonts w:ascii="Wingdings" w:hAnsi="Wingdings" w:hint="default"/>
      </w:rPr>
    </w:lvl>
    <w:lvl w:ilvl="1" w:tplc="240A0003" w:tentative="1">
      <w:start w:val="1"/>
      <w:numFmt w:val="bullet"/>
      <w:lvlText w:val="o"/>
      <w:lvlJc w:val="left"/>
      <w:pPr>
        <w:ind w:left="2072" w:hanging="360"/>
      </w:pPr>
      <w:rPr>
        <w:rFonts w:ascii="Courier New" w:hAnsi="Courier New" w:cs="Courier New" w:hint="default"/>
      </w:rPr>
    </w:lvl>
    <w:lvl w:ilvl="2" w:tplc="240A0005" w:tentative="1">
      <w:start w:val="1"/>
      <w:numFmt w:val="bullet"/>
      <w:lvlText w:val=""/>
      <w:lvlJc w:val="left"/>
      <w:pPr>
        <w:ind w:left="2792" w:hanging="360"/>
      </w:pPr>
      <w:rPr>
        <w:rFonts w:ascii="Wingdings" w:hAnsi="Wingdings" w:hint="default"/>
      </w:rPr>
    </w:lvl>
    <w:lvl w:ilvl="3" w:tplc="240A0001" w:tentative="1">
      <w:start w:val="1"/>
      <w:numFmt w:val="bullet"/>
      <w:lvlText w:val=""/>
      <w:lvlJc w:val="left"/>
      <w:pPr>
        <w:ind w:left="3512" w:hanging="360"/>
      </w:pPr>
      <w:rPr>
        <w:rFonts w:ascii="Symbol" w:hAnsi="Symbol" w:hint="default"/>
      </w:rPr>
    </w:lvl>
    <w:lvl w:ilvl="4" w:tplc="240A0003" w:tentative="1">
      <w:start w:val="1"/>
      <w:numFmt w:val="bullet"/>
      <w:lvlText w:val="o"/>
      <w:lvlJc w:val="left"/>
      <w:pPr>
        <w:ind w:left="4232" w:hanging="360"/>
      </w:pPr>
      <w:rPr>
        <w:rFonts w:ascii="Courier New" w:hAnsi="Courier New" w:cs="Courier New" w:hint="default"/>
      </w:rPr>
    </w:lvl>
    <w:lvl w:ilvl="5" w:tplc="240A0005" w:tentative="1">
      <w:start w:val="1"/>
      <w:numFmt w:val="bullet"/>
      <w:lvlText w:val=""/>
      <w:lvlJc w:val="left"/>
      <w:pPr>
        <w:ind w:left="4952" w:hanging="360"/>
      </w:pPr>
      <w:rPr>
        <w:rFonts w:ascii="Wingdings" w:hAnsi="Wingdings" w:hint="default"/>
      </w:rPr>
    </w:lvl>
    <w:lvl w:ilvl="6" w:tplc="240A0001" w:tentative="1">
      <w:start w:val="1"/>
      <w:numFmt w:val="bullet"/>
      <w:lvlText w:val=""/>
      <w:lvlJc w:val="left"/>
      <w:pPr>
        <w:ind w:left="5672" w:hanging="360"/>
      </w:pPr>
      <w:rPr>
        <w:rFonts w:ascii="Symbol" w:hAnsi="Symbol" w:hint="default"/>
      </w:rPr>
    </w:lvl>
    <w:lvl w:ilvl="7" w:tplc="240A0003" w:tentative="1">
      <w:start w:val="1"/>
      <w:numFmt w:val="bullet"/>
      <w:lvlText w:val="o"/>
      <w:lvlJc w:val="left"/>
      <w:pPr>
        <w:ind w:left="6392" w:hanging="360"/>
      </w:pPr>
      <w:rPr>
        <w:rFonts w:ascii="Courier New" w:hAnsi="Courier New" w:cs="Courier New" w:hint="default"/>
      </w:rPr>
    </w:lvl>
    <w:lvl w:ilvl="8" w:tplc="240A0005" w:tentative="1">
      <w:start w:val="1"/>
      <w:numFmt w:val="bullet"/>
      <w:lvlText w:val=""/>
      <w:lvlJc w:val="left"/>
      <w:pPr>
        <w:ind w:left="7112" w:hanging="360"/>
      </w:pPr>
      <w:rPr>
        <w:rFonts w:ascii="Wingdings" w:hAnsi="Wingdings" w:hint="default"/>
      </w:rPr>
    </w:lvl>
  </w:abstractNum>
  <w:abstractNum w:abstractNumId="7" w15:restartNumberingAfterBreak="0">
    <w:nsid w:val="071F4E4E"/>
    <w:multiLevelType w:val="hybridMultilevel"/>
    <w:tmpl w:val="18862CAE"/>
    <w:lvl w:ilvl="0" w:tplc="A4783BC0">
      <w:numFmt w:val="bullet"/>
      <w:lvlText w:val=""/>
      <w:lvlJc w:val="left"/>
      <w:pPr>
        <w:ind w:left="720" w:hanging="360"/>
      </w:pPr>
      <w:rPr>
        <w:rFonts w:ascii="Symbol" w:eastAsia="Times New Roman"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77379F4"/>
    <w:multiLevelType w:val="hybridMultilevel"/>
    <w:tmpl w:val="C74E8F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CE978F7"/>
    <w:multiLevelType w:val="hybridMultilevel"/>
    <w:tmpl w:val="E3F4ACA0"/>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EDB2A03"/>
    <w:multiLevelType w:val="hybridMultilevel"/>
    <w:tmpl w:val="C0006BD2"/>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F3F25A3"/>
    <w:multiLevelType w:val="hybridMultilevel"/>
    <w:tmpl w:val="2A3EF65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352"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0D90DA2"/>
    <w:multiLevelType w:val="hybridMultilevel"/>
    <w:tmpl w:val="9C3C4ED8"/>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1477360"/>
    <w:multiLevelType w:val="hybridMultilevel"/>
    <w:tmpl w:val="D76A822A"/>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2F14A4A"/>
    <w:multiLevelType w:val="hybridMultilevel"/>
    <w:tmpl w:val="68A26D02"/>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71F3896"/>
    <w:multiLevelType w:val="hybridMultilevel"/>
    <w:tmpl w:val="833E77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87F7A0F"/>
    <w:multiLevelType w:val="hybridMultilevel"/>
    <w:tmpl w:val="A7E808DE"/>
    <w:lvl w:ilvl="0" w:tplc="43D013F2">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ABA776D"/>
    <w:multiLevelType w:val="hybridMultilevel"/>
    <w:tmpl w:val="C73CFAEA"/>
    <w:lvl w:ilvl="0" w:tplc="0409000D">
      <w:start w:val="1"/>
      <w:numFmt w:val="bullet"/>
      <w:lvlText w:val=""/>
      <w:lvlJc w:val="left"/>
      <w:pPr>
        <w:ind w:left="778" w:hanging="360"/>
      </w:pPr>
      <w:rPr>
        <w:rFonts w:ascii="Wingdings" w:hAnsi="Wingdings" w:hint="default"/>
      </w:rPr>
    </w:lvl>
    <w:lvl w:ilvl="1" w:tplc="240A0003" w:tentative="1">
      <w:start w:val="1"/>
      <w:numFmt w:val="bullet"/>
      <w:lvlText w:val="o"/>
      <w:lvlJc w:val="left"/>
      <w:pPr>
        <w:ind w:left="1498" w:hanging="360"/>
      </w:pPr>
      <w:rPr>
        <w:rFonts w:ascii="Courier New" w:hAnsi="Courier New" w:cs="Courier New" w:hint="default"/>
      </w:rPr>
    </w:lvl>
    <w:lvl w:ilvl="2" w:tplc="240A0005" w:tentative="1">
      <w:start w:val="1"/>
      <w:numFmt w:val="bullet"/>
      <w:lvlText w:val=""/>
      <w:lvlJc w:val="left"/>
      <w:pPr>
        <w:ind w:left="2218" w:hanging="360"/>
      </w:pPr>
      <w:rPr>
        <w:rFonts w:ascii="Wingdings" w:hAnsi="Wingdings" w:hint="default"/>
      </w:rPr>
    </w:lvl>
    <w:lvl w:ilvl="3" w:tplc="240A0001" w:tentative="1">
      <w:start w:val="1"/>
      <w:numFmt w:val="bullet"/>
      <w:lvlText w:val=""/>
      <w:lvlJc w:val="left"/>
      <w:pPr>
        <w:ind w:left="2938" w:hanging="360"/>
      </w:pPr>
      <w:rPr>
        <w:rFonts w:ascii="Symbol" w:hAnsi="Symbol" w:hint="default"/>
      </w:rPr>
    </w:lvl>
    <w:lvl w:ilvl="4" w:tplc="240A0003" w:tentative="1">
      <w:start w:val="1"/>
      <w:numFmt w:val="bullet"/>
      <w:lvlText w:val="o"/>
      <w:lvlJc w:val="left"/>
      <w:pPr>
        <w:ind w:left="3658" w:hanging="360"/>
      </w:pPr>
      <w:rPr>
        <w:rFonts w:ascii="Courier New" w:hAnsi="Courier New" w:cs="Courier New" w:hint="default"/>
      </w:rPr>
    </w:lvl>
    <w:lvl w:ilvl="5" w:tplc="240A0005" w:tentative="1">
      <w:start w:val="1"/>
      <w:numFmt w:val="bullet"/>
      <w:lvlText w:val=""/>
      <w:lvlJc w:val="left"/>
      <w:pPr>
        <w:ind w:left="4378" w:hanging="360"/>
      </w:pPr>
      <w:rPr>
        <w:rFonts w:ascii="Wingdings" w:hAnsi="Wingdings" w:hint="default"/>
      </w:rPr>
    </w:lvl>
    <w:lvl w:ilvl="6" w:tplc="240A0001" w:tentative="1">
      <w:start w:val="1"/>
      <w:numFmt w:val="bullet"/>
      <w:lvlText w:val=""/>
      <w:lvlJc w:val="left"/>
      <w:pPr>
        <w:ind w:left="5098" w:hanging="360"/>
      </w:pPr>
      <w:rPr>
        <w:rFonts w:ascii="Symbol" w:hAnsi="Symbol" w:hint="default"/>
      </w:rPr>
    </w:lvl>
    <w:lvl w:ilvl="7" w:tplc="240A0003" w:tentative="1">
      <w:start w:val="1"/>
      <w:numFmt w:val="bullet"/>
      <w:lvlText w:val="o"/>
      <w:lvlJc w:val="left"/>
      <w:pPr>
        <w:ind w:left="5818" w:hanging="360"/>
      </w:pPr>
      <w:rPr>
        <w:rFonts w:ascii="Courier New" w:hAnsi="Courier New" w:cs="Courier New" w:hint="default"/>
      </w:rPr>
    </w:lvl>
    <w:lvl w:ilvl="8" w:tplc="240A0005" w:tentative="1">
      <w:start w:val="1"/>
      <w:numFmt w:val="bullet"/>
      <w:lvlText w:val=""/>
      <w:lvlJc w:val="left"/>
      <w:pPr>
        <w:ind w:left="6538" w:hanging="360"/>
      </w:pPr>
      <w:rPr>
        <w:rFonts w:ascii="Wingdings" w:hAnsi="Wingdings" w:hint="default"/>
      </w:rPr>
    </w:lvl>
  </w:abstractNum>
  <w:abstractNum w:abstractNumId="18" w15:restartNumberingAfterBreak="0">
    <w:nsid w:val="1B6D4E50"/>
    <w:multiLevelType w:val="hybridMultilevel"/>
    <w:tmpl w:val="2F6000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E097AFF"/>
    <w:multiLevelType w:val="hybridMultilevel"/>
    <w:tmpl w:val="9146B2C6"/>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2647CD1"/>
    <w:multiLevelType w:val="hybridMultilevel"/>
    <w:tmpl w:val="CBDE9FEA"/>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3BE58D7"/>
    <w:multiLevelType w:val="hybridMultilevel"/>
    <w:tmpl w:val="D11252F4"/>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61E15F8"/>
    <w:multiLevelType w:val="hybridMultilevel"/>
    <w:tmpl w:val="153A9CFA"/>
    <w:lvl w:ilvl="0" w:tplc="A4783BC0">
      <w:numFmt w:val="bullet"/>
      <w:lvlText w:val=""/>
      <w:lvlJc w:val="left"/>
      <w:pPr>
        <w:ind w:left="1440" w:hanging="360"/>
      </w:pPr>
      <w:rPr>
        <w:rFonts w:ascii="Symbol" w:eastAsia="Times New Roman" w:hAnsi="Symbol" w:cs="Times New Roman" w:hint="default"/>
      </w:rPr>
    </w:lvl>
    <w:lvl w:ilvl="1" w:tplc="A4783BC0">
      <w:numFmt w:val="bullet"/>
      <w:lvlText w:val=""/>
      <w:lvlJc w:val="left"/>
      <w:pPr>
        <w:ind w:left="1440" w:hanging="360"/>
      </w:pPr>
      <w:rPr>
        <w:rFonts w:ascii="Symbol" w:eastAsia="Times New Roman" w:hAnsi="Symbol"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63C7A47"/>
    <w:multiLevelType w:val="hybridMultilevel"/>
    <w:tmpl w:val="AD6A6DCC"/>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8450DAA"/>
    <w:multiLevelType w:val="hybridMultilevel"/>
    <w:tmpl w:val="82CC61F6"/>
    <w:lvl w:ilvl="0" w:tplc="0409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28951EF1"/>
    <w:multiLevelType w:val="hybridMultilevel"/>
    <w:tmpl w:val="00DEB9B8"/>
    <w:lvl w:ilvl="0" w:tplc="0409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289E6D85"/>
    <w:multiLevelType w:val="hybridMultilevel"/>
    <w:tmpl w:val="67708DCC"/>
    <w:lvl w:ilvl="0" w:tplc="2DAEBBC0">
      <w:start w:val="1"/>
      <w:numFmt w:val="decimal"/>
      <w:lvlText w:val="4.%1"/>
      <w:lvlJc w:val="left"/>
      <w:pPr>
        <w:ind w:left="720" w:hanging="360"/>
      </w:pPr>
      <w:rPr>
        <w:rFonts w:hint="default"/>
      </w:rPr>
    </w:lvl>
    <w:lvl w:ilvl="1" w:tplc="62769FF8">
      <w:numFmt w:val="bullet"/>
      <w:lvlText w:val=""/>
      <w:lvlJc w:val="left"/>
      <w:pPr>
        <w:ind w:left="1440" w:hanging="360"/>
      </w:pPr>
      <w:rPr>
        <w:rFonts w:ascii="Symbol" w:eastAsia="Times New Roman" w:hAnsi="Symbol" w:cs="Times New Roman"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28ED3AB1"/>
    <w:multiLevelType w:val="hybridMultilevel"/>
    <w:tmpl w:val="CBD2C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2C5916E9"/>
    <w:multiLevelType w:val="hybridMultilevel"/>
    <w:tmpl w:val="09F68FBA"/>
    <w:lvl w:ilvl="0" w:tplc="0409000B">
      <w:start w:val="1"/>
      <w:numFmt w:val="bullet"/>
      <w:lvlText w:val=""/>
      <w:lvlJc w:val="left"/>
      <w:pPr>
        <w:ind w:left="1494" w:hanging="360"/>
      </w:pPr>
      <w:rPr>
        <w:rFonts w:ascii="Wingdings" w:hAnsi="Wingdings"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29" w15:restartNumberingAfterBreak="0">
    <w:nsid w:val="2D0E233E"/>
    <w:multiLevelType w:val="hybridMultilevel"/>
    <w:tmpl w:val="938E5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2F771428"/>
    <w:multiLevelType w:val="hybridMultilevel"/>
    <w:tmpl w:val="E2CC28E8"/>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0A44CD6"/>
    <w:multiLevelType w:val="hybridMultilevel"/>
    <w:tmpl w:val="CE2E6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1BB1C1E"/>
    <w:multiLevelType w:val="hybridMultilevel"/>
    <w:tmpl w:val="A6C8E67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212228B"/>
    <w:multiLevelType w:val="hybridMultilevel"/>
    <w:tmpl w:val="B034652A"/>
    <w:lvl w:ilvl="0" w:tplc="04090001">
      <w:start w:val="1"/>
      <w:numFmt w:val="bullet"/>
      <w:lvlText w:val=""/>
      <w:lvlJc w:val="left"/>
      <w:pPr>
        <w:ind w:left="1920" w:hanging="360"/>
      </w:pPr>
      <w:rPr>
        <w:rFonts w:ascii="Symbol" w:hAnsi="Symbol" w:hint="default"/>
      </w:rPr>
    </w:lvl>
    <w:lvl w:ilvl="1" w:tplc="240A0003" w:tentative="1">
      <w:start w:val="1"/>
      <w:numFmt w:val="bullet"/>
      <w:lvlText w:val="o"/>
      <w:lvlJc w:val="left"/>
      <w:pPr>
        <w:ind w:left="2640" w:hanging="360"/>
      </w:pPr>
      <w:rPr>
        <w:rFonts w:ascii="Courier New" w:hAnsi="Courier New" w:cs="Courier New" w:hint="default"/>
      </w:rPr>
    </w:lvl>
    <w:lvl w:ilvl="2" w:tplc="240A0005" w:tentative="1">
      <w:start w:val="1"/>
      <w:numFmt w:val="bullet"/>
      <w:lvlText w:val=""/>
      <w:lvlJc w:val="left"/>
      <w:pPr>
        <w:ind w:left="3360" w:hanging="360"/>
      </w:pPr>
      <w:rPr>
        <w:rFonts w:ascii="Wingdings" w:hAnsi="Wingdings" w:hint="default"/>
      </w:rPr>
    </w:lvl>
    <w:lvl w:ilvl="3" w:tplc="240A0001" w:tentative="1">
      <w:start w:val="1"/>
      <w:numFmt w:val="bullet"/>
      <w:lvlText w:val=""/>
      <w:lvlJc w:val="left"/>
      <w:pPr>
        <w:ind w:left="4080" w:hanging="360"/>
      </w:pPr>
      <w:rPr>
        <w:rFonts w:ascii="Symbol" w:hAnsi="Symbol" w:hint="default"/>
      </w:rPr>
    </w:lvl>
    <w:lvl w:ilvl="4" w:tplc="240A0003" w:tentative="1">
      <w:start w:val="1"/>
      <w:numFmt w:val="bullet"/>
      <w:lvlText w:val="o"/>
      <w:lvlJc w:val="left"/>
      <w:pPr>
        <w:ind w:left="4800" w:hanging="360"/>
      </w:pPr>
      <w:rPr>
        <w:rFonts w:ascii="Courier New" w:hAnsi="Courier New" w:cs="Courier New" w:hint="default"/>
      </w:rPr>
    </w:lvl>
    <w:lvl w:ilvl="5" w:tplc="240A0005" w:tentative="1">
      <w:start w:val="1"/>
      <w:numFmt w:val="bullet"/>
      <w:lvlText w:val=""/>
      <w:lvlJc w:val="left"/>
      <w:pPr>
        <w:ind w:left="5520" w:hanging="360"/>
      </w:pPr>
      <w:rPr>
        <w:rFonts w:ascii="Wingdings" w:hAnsi="Wingdings" w:hint="default"/>
      </w:rPr>
    </w:lvl>
    <w:lvl w:ilvl="6" w:tplc="240A0001" w:tentative="1">
      <w:start w:val="1"/>
      <w:numFmt w:val="bullet"/>
      <w:lvlText w:val=""/>
      <w:lvlJc w:val="left"/>
      <w:pPr>
        <w:ind w:left="6240" w:hanging="360"/>
      </w:pPr>
      <w:rPr>
        <w:rFonts w:ascii="Symbol" w:hAnsi="Symbol" w:hint="default"/>
      </w:rPr>
    </w:lvl>
    <w:lvl w:ilvl="7" w:tplc="240A0003" w:tentative="1">
      <w:start w:val="1"/>
      <w:numFmt w:val="bullet"/>
      <w:lvlText w:val="o"/>
      <w:lvlJc w:val="left"/>
      <w:pPr>
        <w:ind w:left="6960" w:hanging="360"/>
      </w:pPr>
      <w:rPr>
        <w:rFonts w:ascii="Courier New" w:hAnsi="Courier New" w:cs="Courier New" w:hint="default"/>
      </w:rPr>
    </w:lvl>
    <w:lvl w:ilvl="8" w:tplc="240A0005" w:tentative="1">
      <w:start w:val="1"/>
      <w:numFmt w:val="bullet"/>
      <w:lvlText w:val=""/>
      <w:lvlJc w:val="left"/>
      <w:pPr>
        <w:ind w:left="7680" w:hanging="360"/>
      </w:pPr>
      <w:rPr>
        <w:rFonts w:ascii="Wingdings" w:hAnsi="Wingdings" w:hint="default"/>
      </w:rPr>
    </w:lvl>
  </w:abstractNum>
  <w:abstractNum w:abstractNumId="34" w15:restartNumberingAfterBreak="0">
    <w:nsid w:val="32C021CB"/>
    <w:multiLevelType w:val="hybridMultilevel"/>
    <w:tmpl w:val="AC747F08"/>
    <w:lvl w:ilvl="0" w:tplc="240A0001">
      <w:start w:val="1"/>
      <w:numFmt w:val="bullet"/>
      <w:lvlText w:val=""/>
      <w:lvlJc w:val="left"/>
      <w:pPr>
        <w:ind w:left="501"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37865CB0"/>
    <w:multiLevelType w:val="hybridMultilevel"/>
    <w:tmpl w:val="4A1A2556"/>
    <w:lvl w:ilvl="0" w:tplc="0409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3C3F7994"/>
    <w:multiLevelType w:val="hybridMultilevel"/>
    <w:tmpl w:val="C9F6919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1B86C11"/>
    <w:multiLevelType w:val="hybridMultilevel"/>
    <w:tmpl w:val="3D66EA18"/>
    <w:lvl w:ilvl="0" w:tplc="240A000F">
      <w:start w:val="1"/>
      <w:numFmt w:val="decimal"/>
      <w:lvlText w:val="%1."/>
      <w:lvlJc w:val="left"/>
      <w:pPr>
        <w:ind w:left="720" w:hanging="360"/>
      </w:pPr>
      <w:rPr>
        <w:rFonts w:hint="default"/>
      </w:rPr>
    </w:lvl>
    <w:lvl w:ilvl="1" w:tplc="62769FF8">
      <w:numFmt w:val="bullet"/>
      <w:lvlText w:val=""/>
      <w:lvlJc w:val="left"/>
      <w:pPr>
        <w:ind w:left="1440" w:hanging="360"/>
      </w:pPr>
      <w:rPr>
        <w:rFonts w:ascii="Symbol" w:eastAsia="Times New Roman" w:hAnsi="Symbol" w:cs="Times New Roman"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428F1F92"/>
    <w:multiLevelType w:val="hybridMultilevel"/>
    <w:tmpl w:val="B1D6FFEE"/>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72470CC"/>
    <w:multiLevelType w:val="hybridMultilevel"/>
    <w:tmpl w:val="2D323412"/>
    <w:lvl w:ilvl="0" w:tplc="240A000D">
      <w:start w:val="1"/>
      <w:numFmt w:val="bullet"/>
      <w:lvlText w:val=""/>
      <w:lvlJc w:val="left"/>
      <w:pPr>
        <w:ind w:left="1353" w:hanging="360"/>
      </w:pPr>
      <w:rPr>
        <w:rFonts w:ascii="Wingdings" w:hAnsi="Wingdings" w:hint="default"/>
      </w:rPr>
    </w:lvl>
    <w:lvl w:ilvl="1" w:tplc="10F262E0">
      <w:numFmt w:val="bullet"/>
      <w:lvlText w:val="•"/>
      <w:lvlJc w:val="left"/>
      <w:pPr>
        <w:ind w:left="2073" w:hanging="360"/>
      </w:pPr>
      <w:rPr>
        <w:rFonts w:ascii="Arial" w:eastAsia="Times New Roman" w:hAnsi="Arial" w:cs="Arial" w:hint="default"/>
      </w:rPr>
    </w:lvl>
    <w:lvl w:ilvl="2" w:tplc="240A0005" w:tentative="1">
      <w:start w:val="1"/>
      <w:numFmt w:val="bullet"/>
      <w:lvlText w:val=""/>
      <w:lvlJc w:val="left"/>
      <w:pPr>
        <w:ind w:left="2793" w:hanging="360"/>
      </w:pPr>
      <w:rPr>
        <w:rFonts w:ascii="Wingdings" w:hAnsi="Wingdings" w:hint="default"/>
      </w:rPr>
    </w:lvl>
    <w:lvl w:ilvl="3" w:tplc="240A0001" w:tentative="1">
      <w:start w:val="1"/>
      <w:numFmt w:val="bullet"/>
      <w:lvlText w:val=""/>
      <w:lvlJc w:val="left"/>
      <w:pPr>
        <w:ind w:left="3513" w:hanging="360"/>
      </w:pPr>
      <w:rPr>
        <w:rFonts w:ascii="Symbol" w:hAnsi="Symbol" w:hint="default"/>
      </w:rPr>
    </w:lvl>
    <w:lvl w:ilvl="4" w:tplc="240A0003" w:tentative="1">
      <w:start w:val="1"/>
      <w:numFmt w:val="bullet"/>
      <w:lvlText w:val="o"/>
      <w:lvlJc w:val="left"/>
      <w:pPr>
        <w:ind w:left="4233" w:hanging="360"/>
      </w:pPr>
      <w:rPr>
        <w:rFonts w:ascii="Courier New" w:hAnsi="Courier New" w:cs="Courier New" w:hint="default"/>
      </w:rPr>
    </w:lvl>
    <w:lvl w:ilvl="5" w:tplc="240A0005" w:tentative="1">
      <w:start w:val="1"/>
      <w:numFmt w:val="bullet"/>
      <w:lvlText w:val=""/>
      <w:lvlJc w:val="left"/>
      <w:pPr>
        <w:ind w:left="4953" w:hanging="360"/>
      </w:pPr>
      <w:rPr>
        <w:rFonts w:ascii="Wingdings" w:hAnsi="Wingdings" w:hint="default"/>
      </w:rPr>
    </w:lvl>
    <w:lvl w:ilvl="6" w:tplc="240A0001" w:tentative="1">
      <w:start w:val="1"/>
      <w:numFmt w:val="bullet"/>
      <w:lvlText w:val=""/>
      <w:lvlJc w:val="left"/>
      <w:pPr>
        <w:ind w:left="5673" w:hanging="360"/>
      </w:pPr>
      <w:rPr>
        <w:rFonts w:ascii="Symbol" w:hAnsi="Symbol" w:hint="default"/>
      </w:rPr>
    </w:lvl>
    <w:lvl w:ilvl="7" w:tplc="240A0003" w:tentative="1">
      <w:start w:val="1"/>
      <w:numFmt w:val="bullet"/>
      <w:lvlText w:val="o"/>
      <w:lvlJc w:val="left"/>
      <w:pPr>
        <w:ind w:left="6393" w:hanging="360"/>
      </w:pPr>
      <w:rPr>
        <w:rFonts w:ascii="Courier New" w:hAnsi="Courier New" w:cs="Courier New" w:hint="default"/>
      </w:rPr>
    </w:lvl>
    <w:lvl w:ilvl="8" w:tplc="240A0005" w:tentative="1">
      <w:start w:val="1"/>
      <w:numFmt w:val="bullet"/>
      <w:lvlText w:val=""/>
      <w:lvlJc w:val="left"/>
      <w:pPr>
        <w:ind w:left="7113" w:hanging="360"/>
      </w:pPr>
      <w:rPr>
        <w:rFonts w:ascii="Wingdings" w:hAnsi="Wingdings" w:hint="default"/>
      </w:rPr>
    </w:lvl>
  </w:abstractNum>
  <w:abstractNum w:abstractNumId="40" w15:restartNumberingAfterBreak="0">
    <w:nsid w:val="49DA77AA"/>
    <w:multiLevelType w:val="hybridMultilevel"/>
    <w:tmpl w:val="FD80C70C"/>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B9E3119"/>
    <w:multiLevelType w:val="hybridMultilevel"/>
    <w:tmpl w:val="92868F7C"/>
    <w:lvl w:ilvl="0" w:tplc="3CE80740">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4BD6271C"/>
    <w:multiLevelType w:val="hybridMultilevel"/>
    <w:tmpl w:val="28B2905A"/>
    <w:lvl w:ilvl="0" w:tplc="04090007">
      <w:start w:val="1"/>
      <w:numFmt w:val="bullet"/>
      <w:lvlText w:val=""/>
      <w:lvlPicBulletId w:val="0"/>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3" w15:restartNumberingAfterBreak="0">
    <w:nsid w:val="4CA239B7"/>
    <w:multiLevelType w:val="hybridMultilevel"/>
    <w:tmpl w:val="D388C5B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529A22FC"/>
    <w:multiLevelType w:val="hybridMultilevel"/>
    <w:tmpl w:val="CDE0B7B6"/>
    <w:lvl w:ilvl="0" w:tplc="04090009">
      <w:start w:val="1"/>
      <w:numFmt w:val="bullet"/>
      <w:lvlText w:val=""/>
      <w:lvlJc w:val="left"/>
      <w:pPr>
        <w:ind w:left="3192" w:hanging="360"/>
      </w:pPr>
      <w:rPr>
        <w:rFonts w:ascii="Wingdings" w:hAnsi="Wingdings" w:hint="default"/>
      </w:rPr>
    </w:lvl>
    <w:lvl w:ilvl="1" w:tplc="240A0003" w:tentative="1">
      <w:start w:val="1"/>
      <w:numFmt w:val="bullet"/>
      <w:lvlText w:val="o"/>
      <w:lvlJc w:val="left"/>
      <w:pPr>
        <w:ind w:left="3912" w:hanging="360"/>
      </w:pPr>
      <w:rPr>
        <w:rFonts w:ascii="Courier New" w:hAnsi="Courier New" w:cs="Courier New" w:hint="default"/>
      </w:rPr>
    </w:lvl>
    <w:lvl w:ilvl="2" w:tplc="240A0005" w:tentative="1">
      <w:start w:val="1"/>
      <w:numFmt w:val="bullet"/>
      <w:lvlText w:val=""/>
      <w:lvlJc w:val="left"/>
      <w:pPr>
        <w:ind w:left="4632" w:hanging="360"/>
      </w:pPr>
      <w:rPr>
        <w:rFonts w:ascii="Wingdings" w:hAnsi="Wingdings" w:hint="default"/>
      </w:rPr>
    </w:lvl>
    <w:lvl w:ilvl="3" w:tplc="240A0001" w:tentative="1">
      <w:start w:val="1"/>
      <w:numFmt w:val="bullet"/>
      <w:lvlText w:val=""/>
      <w:lvlJc w:val="left"/>
      <w:pPr>
        <w:ind w:left="5352" w:hanging="360"/>
      </w:pPr>
      <w:rPr>
        <w:rFonts w:ascii="Symbol" w:hAnsi="Symbol" w:hint="default"/>
      </w:rPr>
    </w:lvl>
    <w:lvl w:ilvl="4" w:tplc="240A0003" w:tentative="1">
      <w:start w:val="1"/>
      <w:numFmt w:val="bullet"/>
      <w:lvlText w:val="o"/>
      <w:lvlJc w:val="left"/>
      <w:pPr>
        <w:ind w:left="6072" w:hanging="360"/>
      </w:pPr>
      <w:rPr>
        <w:rFonts w:ascii="Courier New" w:hAnsi="Courier New" w:cs="Courier New" w:hint="default"/>
      </w:rPr>
    </w:lvl>
    <w:lvl w:ilvl="5" w:tplc="240A0005" w:tentative="1">
      <w:start w:val="1"/>
      <w:numFmt w:val="bullet"/>
      <w:lvlText w:val=""/>
      <w:lvlJc w:val="left"/>
      <w:pPr>
        <w:ind w:left="6792" w:hanging="360"/>
      </w:pPr>
      <w:rPr>
        <w:rFonts w:ascii="Wingdings" w:hAnsi="Wingdings" w:hint="default"/>
      </w:rPr>
    </w:lvl>
    <w:lvl w:ilvl="6" w:tplc="240A0001" w:tentative="1">
      <w:start w:val="1"/>
      <w:numFmt w:val="bullet"/>
      <w:lvlText w:val=""/>
      <w:lvlJc w:val="left"/>
      <w:pPr>
        <w:ind w:left="7512" w:hanging="360"/>
      </w:pPr>
      <w:rPr>
        <w:rFonts w:ascii="Symbol" w:hAnsi="Symbol" w:hint="default"/>
      </w:rPr>
    </w:lvl>
    <w:lvl w:ilvl="7" w:tplc="240A0003" w:tentative="1">
      <w:start w:val="1"/>
      <w:numFmt w:val="bullet"/>
      <w:lvlText w:val="o"/>
      <w:lvlJc w:val="left"/>
      <w:pPr>
        <w:ind w:left="8232" w:hanging="360"/>
      </w:pPr>
      <w:rPr>
        <w:rFonts w:ascii="Courier New" w:hAnsi="Courier New" w:cs="Courier New" w:hint="default"/>
      </w:rPr>
    </w:lvl>
    <w:lvl w:ilvl="8" w:tplc="240A0005" w:tentative="1">
      <w:start w:val="1"/>
      <w:numFmt w:val="bullet"/>
      <w:lvlText w:val=""/>
      <w:lvlJc w:val="left"/>
      <w:pPr>
        <w:ind w:left="8952" w:hanging="360"/>
      </w:pPr>
      <w:rPr>
        <w:rFonts w:ascii="Wingdings" w:hAnsi="Wingdings" w:hint="default"/>
      </w:rPr>
    </w:lvl>
  </w:abstractNum>
  <w:abstractNum w:abstractNumId="45" w15:restartNumberingAfterBreak="0">
    <w:nsid w:val="55B836C1"/>
    <w:multiLevelType w:val="hybridMultilevel"/>
    <w:tmpl w:val="5A4EDE7A"/>
    <w:lvl w:ilvl="0" w:tplc="240A000B">
      <w:start w:val="1"/>
      <w:numFmt w:val="bullet"/>
      <w:lvlText w:val=""/>
      <w:lvlJc w:val="left"/>
      <w:pPr>
        <w:ind w:left="2640" w:hanging="360"/>
      </w:pPr>
      <w:rPr>
        <w:rFonts w:ascii="Wingdings" w:hAnsi="Wingdings" w:hint="default"/>
      </w:rPr>
    </w:lvl>
    <w:lvl w:ilvl="1" w:tplc="240A0003" w:tentative="1">
      <w:start w:val="1"/>
      <w:numFmt w:val="bullet"/>
      <w:lvlText w:val="o"/>
      <w:lvlJc w:val="left"/>
      <w:pPr>
        <w:ind w:left="3360" w:hanging="360"/>
      </w:pPr>
      <w:rPr>
        <w:rFonts w:ascii="Courier New" w:hAnsi="Courier New" w:cs="Courier New" w:hint="default"/>
      </w:rPr>
    </w:lvl>
    <w:lvl w:ilvl="2" w:tplc="240A0005" w:tentative="1">
      <w:start w:val="1"/>
      <w:numFmt w:val="bullet"/>
      <w:lvlText w:val=""/>
      <w:lvlJc w:val="left"/>
      <w:pPr>
        <w:ind w:left="4080" w:hanging="360"/>
      </w:pPr>
      <w:rPr>
        <w:rFonts w:ascii="Wingdings" w:hAnsi="Wingdings" w:hint="default"/>
      </w:rPr>
    </w:lvl>
    <w:lvl w:ilvl="3" w:tplc="240A0001" w:tentative="1">
      <w:start w:val="1"/>
      <w:numFmt w:val="bullet"/>
      <w:lvlText w:val=""/>
      <w:lvlJc w:val="left"/>
      <w:pPr>
        <w:ind w:left="4800" w:hanging="360"/>
      </w:pPr>
      <w:rPr>
        <w:rFonts w:ascii="Symbol" w:hAnsi="Symbol" w:hint="default"/>
      </w:rPr>
    </w:lvl>
    <w:lvl w:ilvl="4" w:tplc="240A0003" w:tentative="1">
      <w:start w:val="1"/>
      <w:numFmt w:val="bullet"/>
      <w:lvlText w:val="o"/>
      <w:lvlJc w:val="left"/>
      <w:pPr>
        <w:ind w:left="5520" w:hanging="360"/>
      </w:pPr>
      <w:rPr>
        <w:rFonts w:ascii="Courier New" w:hAnsi="Courier New" w:cs="Courier New" w:hint="default"/>
      </w:rPr>
    </w:lvl>
    <w:lvl w:ilvl="5" w:tplc="240A0005" w:tentative="1">
      <w:start w:val="1"/>
      <w:numFmt w:val="bullet"/>
      <w:lvlText w:val=""/>
      <w:lvlJc w:val="left"/>
      <w:pPr>
        <w:ind w:left="6240" w:hanging="360"/>
      </w:pPr>
      <w:rPr>
        <w:rFonts w:ascii="Wingdings" w:hAnsi="Wingdings" w:hint="default"/>
      </w:rPr>
    </w:lvl>
    <w:lvl w:ilvl="6" w:tplc="240A0001" w:tentative="1">
      <w:start w:val="1"/>
      <w:numFmt w:val="bullet"/>
      <w:lvlText w:val=""/>
      <w:lvlJc w:val="left"/>
      <w:pPr>
        <w:ind w:left="6960" w:hanging="360"/>
      </w:pPr>
      <w:rPr>
        <w:rFonts w:ascii="Symbol" w:hAnsi="Symbol" w:hint="default"/>
      </w:rPr>
    </w:lvl>
    <w:lvl w:ilvl="7" w:tplc="240A0003" w:tentative="1">
      <w:start w:val="1"/>
      <w:numFmt w:val="bullet"/>
      <w:lvlText w:val="o"/>
      <w:lvlJc w:val="left"/>
      <w:pPr>
        <w:ind w:left="7680" w:hanging="360"/>
      </w:pPr>
      <w:rPr>
        <w:rFonts w:ascii="Courier New" w:hAnsi="Courier New" w:cs="Courier New" w:hint="default"/>
      </w:rPr>
    </w:lvl>
    <w:lvl w:ilvl="8" w:tplc="240A0005" w:tentative="1">
      <w:start w:val="1"/>
      <w:numFmt w:val="bullet"/>
      <w:lvlText w:val=""/>
      <w:lvlJc w:val="left"/>
      <w:pPr>
        <w:ind w:left="8400" w:hanging="360"/>
      </w:pPr>
      <w:rPr>
        <w:rFonts w:ascii="Wingdings" w:hAnsi="Wingdings" w:hint="default"/>
      </w:rPr>
    </w:lvl>
  </w:abstractNum>
  <w:abstractNum w:abstractNumId="46" w15:restartNumberingAfterBreak="0">
    <w:nsid w:val="566A5D3D"/>
    <w:multiLevelType w:val="hybridMultilevel"/>
    <w:tmpl w:val="69B606AE"/>
    <w:lvl w:ilvl="0" w:tplc="240A000F">
      <w:start w:val="1"/>
      <w:numFmt w:val="decimal"/>
      <w:lvlText w:val="%1."/>
      <w:lvlJc w:val="left"/>
      <w:pPr>
        <w:ind w:left="720" w:hanging="360"/>
      </w:pPr>
      <w:rPr>
        <w:rFonts w:hint="default"/>
      </w:rPr>
    </w:lvl>
    <w:lvl w:ilvl="1" w:tplc="43D013F2">
      <w:numFmt w:val="bullet"/>
      <w:lvlText w:val=""/>
      <w:lvlJc w:val="left"/>
      <w:pPr>
        <w:ind w:left="1440" w:hanging="360"/>
      </w:pPr>
      <w:rPr>
        <w:rFonts w:ascii="Symbol" w:eastAsia="Times New Roman" w:hAnsi="Symbol" w:cs="Times New Roman"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566E785F"/>
    <w:multiLevelType w:val="hybridMultilevel"/>
    <w:tmpl w:val="6C1E34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AAD6D55"/>
    <w:multiLevelType w:val="hybridMultilevel"/>
    <w:tmpl w:val="453A10E4"/>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5CFA2AD2"/>
    <w:multiLevelType w:val="hybridMultilevel"/>
    <w:tmpl w:val="E772BA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5D277C4B"/>
    <w:multiLevelType w:val="hybridMultilevel"/>
    <w:tmpl w:val="41D628AE"/>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5D7936FA"/>
    <w:multiLevelType w:val="hybridMultilevel"/>
    <w:tmpl w:val="BAE2DE9A"/>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5E8604B7"/>
    <w:multiLevelType w:val="hybridMultilevel"/>
    <w:tmpl w:val="1666C124"/>
    <w:lvl w:ilvl="0" w:tplc="A4783BC0">
      <w:numFmt w:val="bullet"/>
      <w:lvlText w:val=""/>
      <w:lvlJc w:val="left"/>
      <w:pPr>
        <w:ind w:left="720" w:hanging="360"/>
      </w:pPr>
      <w:rPr>
        <w:rFonts w:ascii="Symbol" w:eastAsia="Times New Roman" w:hAnsi="Symbol" w:cs="Times New Roman" w:hint="default"/>
      </w:rPr>
    </w:lvl>
    <w:lvl w:ilvl="1" w:tplc="A4783BC0">
      <w:numFmt w:val="bullet"/>
      <w:lvlText w:val=""/>
      <w:lvlJc w:val="left"/>
      <w:pPr>
        <w:ind w:left="1440" w:hanging="360"/>
      </w:pPr>
      <w:rPr>
        <w:rFonts w:ascii="Symbol" w:eastAsia="Times New Roman" w:hAnsi="Symbol"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5F0C0BA8"/>
    <w:multiLevelType w:val="hybridMultilevel"/>
    <w:tmpl w:val="97C00CA2"/>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5F145204"/>
    <w:multiLevelType w:val="hybridMultilevel"/>
    <w:tmpl w:val="76DC5FF0"/>
    <w:lvl w:ilvl="0" w:tplc="0409000D">
      <w:start w:val="1"/>
      <w:numFmt w:val="bullet"/>
      <w:lvlText w:val=""/>
      <w:lvlJc w:val="left"/>
      <w:pPr>
        <w:ind w:left="766" w:hanging="360"/>
      </w:pPr>
      <w:rPr>
        <w:rFonts w:ascii="Wingdings" w:hAnsi="Wingdings" w:hint="default"/>
      </w:rPr>
    </w:lvl>
    <w:lvl w:ilvl="1" w:tplc="240A0003" w:tentative="1">
      <w:start w:val="1"/>
      <w:numFmt w:val="bullet"/>
      <w:lvlText w:val="o"/>
      <w:lvlJc w:val="left"/>
      <w:pPr>
        <w:ind w:left="1486" w:hanging="360"/>
      </w:pPr>
      <w:rPr>
        <w:rFonts w:ascii="Courier New" w:hAnsi="Courier New" w:cs="Courier New" w:hint="default"/>
      </w:rPr>
    </w:lvl>
    <w:lvl w:ilvl="2" w:tplc="240A0005" w:tentative="1">
      <w:start w:val="1"/>
      <w:numFmt w:val="bullet"/>
      <w:lvlText w:val=""/>
      <w:lvlJc w:val="left"/>
      <w:pPr>
        <w:ind w:left="2206" w:hanging="360"/>
      </w:pPr>
      <w:rPr>
        <w:rFonts w:ascii="Wingdings" w:hAnsi="Wingdings" w:hint="default"/>
      </w:rPr>
    </w:lvl>
    <w:lvl w:ilvl="3" w:tplc="240A0001" w:tentative="1">
      <w:start w:val="1"/>
      <w:numFmt w:val="bullet"/>
      <w:lvlText w:val=""/>
      <w:lvlJc w:val="left"/>
      <w:pPr>
        <w:ind w:left="2926" w:hanging="360"/>
      </w:pPr>
      <w:rPr>
        <w:rFonts w:ascii="Symbol" w:hAnsi="Symbol" w:hint="default"/>
      </w:rPr>
    </w:lvl>
    <w:lvl w:ilvl="4" w:tplc="240A0003" w:tentative="1">
      <w:start w:val="1"/>
      <w:numFmt w:val="bullet"/>
      <w:lvlText w:val="o"/>
      <w:lvlJc w:val="left"/>
      <w:pPr>
        <w:ind w:left="3646" w:hanging="360"/>
      </w:pPr>
      <w:rPr>
        <w:rFonts w:ascii="Courier New" w:hAnsi="Courier New" w:cs="Courier New" w:hint="default"/>
      </w:rPr>
    </w:lvl>
    <w:lvl w:ilvl="5" w:tplc="240A0005" w:tentative="1">
      <w:start w:val="1"/>
      <w:numFmt w:val="bullet"/>
      <w:lvlText w:val=""/>
      <w:lvlJc w:val="left"/>
      <w:pPr>
        <w:ind w:left="4366" w:hanging="360"/>
      </w:pPr>
      <w:rPr>
        <w:rFonts w:ascii="Wingdings" w:hAnsi="Wingdings" w:hint="default"/>
      </w:rPr>
    </w:lvl>
    <w:lvl w:ilvl="6" w:tplc="240A0001" w:tentative="1">
      <w:start w:val="1"/>
      <w:numFmt w:val="bullet"/>
      <w:lvlText w:val=""/>
      <w:lvlJc w:val="left"/>
      <w:pPr>
        <w:ind w:left="5086" w:hanging="360"/>
      </w:pPr>
      <w:rPr>
        <w:rFonts w:ascii="Symbol" w:hAnsi="Symbol" w:hint="default"/>
      </w:rPr>
    </w:lvl>
    <w:lvl w:ilvl="7" w:tplc="240A0003" w:tentative="1">
      <w:start w:val="1"/>
      <w:numFmt w:val="bullet"/>
      <w:lvlText w:val="o"/>
      <w:lvlJc w:val="left"/>
      <w:pPr>
        <w:ind w:left="5806" w:hanging="360"/>
      </w:pPr>
      <w:rPr>
        <w:rFonts w:ascii="Courier New" w:hAnsi="Courier New" w:cs="Courier New" w:hint="default"/>
      </w:rPr>
    </w:lvl>
    <w:lvl w:ilvl="8" w:tplc="240A0005" w:tentative="1">
      <w:start w:val="1"/>
      <w:numFmt w:val="bullet"/>
      <w:lvlText w:val=""/>
      <w:lvlJc w:val="left"/>
      <w:pPr>
        <w:ind w:left="6526" w:hanging="360"/>
      </w:pPr>
      <w:rPr>
        <w:rFonts w:ascii="Wingdings" w:hAnsi="Wingdings" w:hint="default"/>
      </w:rPr>
    </w:lvl>
  </w:abstractNum>
  <w:abstractNum w:abstractNumId="55" w15:restartNumberingAfterBreak="0">
    <w:nsid w:val="613F7D20"/>
    <w:multiLevelType w:val="hybridMultilevel"/>
    <w:tmpl w:val="FAB22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63976F78"/>
    <w:multiLevelType w:val="hybridMultilevel"/>
    <w:tmpl w:val="D2C67B7E"/>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640F5454"/>
    <w:multiLevelType w:val="hybridMultilevel"/>
    <w:tmpl w:val="D08ABA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64357F0D"/>
    <w:multiLevelType w:val="hybridMultilevel"/>
    <w:tmpl w:val="F4D6715A"/>
    <w:lvl w:ilvl="0" w:tplc="04090007">
      <w:start w:val="1"/>
      <w:numFmt w:val="bullet"/>
      <w:lvlText w:val=""/>
      <w:lvlPicBulletId w:val="0"/>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59" w15:restartNumberingAfterBreak="0">
    <w:nsid w:val="66243198"/>
    <w:multiLevelType w:val="hybridMultilevel"/>
    <w:tmpl w:val="F156F502"/>
    <w:lvl w:ilvl="0" w:tplc="0409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676B4FF1"/>
    <w:multiLevelType w:val="hybridMultilevel"/>
    <w:tmpl w:val="502C0A2A"/>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688807BE"/>
    <w:multiLevelType w:val="hybridMultilevel"/>
    <w:tmpl w:val="89121012"/>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69147A09"/>
    <w:multiLevelType w:val="hybridMultilevel"/>
    <w:tmpl w:val="1BB2C3A6"/>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69984C23"/>
    <w:multiLevelType w:val="hybridMultilevel"/>
    <w:tmpl w:val="680052FA"/>
    <w:lvl w:ilvl="0" w:tplc="4886D198">
      <w:start w:val="10"/>
      <w:numFmt w:val="decimal"/>
      <w:lvlText w:val="%1."/>
      <w:lvlJc w:val="left"/>
      <w:pPr>
        <w:ind w:left="735" w:hanging="375"/>
      </w:pPr>
      <w:rPr>
        <w:rFonts w:ascii="Arial Rounded MT Bold" w:eastAsia="Times New Roman" w:hAnsi="Arial Rounded MT Bold" w:cs="Arial" w:hint="default"/>
        <w:b/>
        <w:color w:val="0070C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6AE658BF"/>
    <w:multiLevelType w:val="hybridMultilevel"/>
    <w:tmpl w:val="CA385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6B183962"/>
    <w:multiLevelType w:val="hybridMultilevel"/>
    <w:tmpl w:val="22E062A0"/>
    <w:lvl w:ilvl="0" w:tplc="4886D198">
      <w:start w:val="10"/>
      <w:numFmt w:val="decimal"/>
      <w:lvlText w:val="%1."/>
      <w:lvlJc w:val="left"/>
      <w:pPr>
        <w:ind w:left="735" w:hanging="375"/>
      </w:pPr>
      <w:rPr>
        <w:rFonts w:ascii="Arial Rounded MT Bold" w:eastAsia="Times New Roman" w:hAnsi="Arial Rounded MT Bold" w:cs="Arial" w:hint="default"/>
        <w:b/>
        <w:color w:val="0070C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6B811125"/>
    <w:multiLevelType w:val="hybridMultilevel"/>
    <w:tmpl w:val="D7405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6E8D5882"/>
    <w:multiLevelType w:val="hybridMultilevel"/>
    <w:tmpl w:val="583A20AE"/>
    <w:lvl w:ilvl="0" w:tplc="A4783BC0">
      <w:numFmt w:val="bullet"/>
      <w:lvlText w:val=""/>
      <w:lvlJc w:val="left"/>
      <w:pPr>
        <w:ind w:left="720" w:hanging="360"/>
      </w:pPr>
      <w:rPr>
        <w:rFonts w:ascii="Symbol" w:eastAsia="Times New Roman" w:hAnsi="Symbol" w:cs="Times New Roman" w:hint="default"/>
      </w:rPr>
    </w:lvl>
    <w:lvl w:ilvl="1" w:tplc="A4783BC0">
      <w:numFmt w:val="bullet"/>
      <w:lvlText w:val=""/>
      <w:lvlJc w:val="left"/>
      <w:pPr>
        <w:ind w:left="785" w:hanging="360"/>
      </w:pPr>
      <w:rPr>
        <w:rFonts w:ascii="Symbol" w:eastAsia="Times New Roman" w:hAnsi="Symbol"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72130827"/>
    <w:multiLevelType w:val="hybridMultilevel"/>
    <w:tmpl w:val="73562708"/>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758D61C0"/>
    <w:multiLevelType w:val="hybridMultilevel"/>
    <w:tmpl w:val="910869E4"/>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77E672CC"/>
    <w:multiLevelType w:val="hybridMultilevel"/>
    <w:tmpl w:val="7D56B2F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15:restartNumberingAfterBreak="0">
    <w:nsid w:val="7AB7069B"/>
    <w:multiLevelType w:val="hybridMultilevel"/>
    <w:tmpl w:val="387C51D2"/>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7C7D23C4"/>
    <w:multiLevelType w:val="hybridMultilevel"/>
    <w:tmpl w:val="A9827C10"/>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7D68589C"/>
    <w:multiLevelType w:val="hybridMultilevel"/>
    <w:tmpl w:val="2460F1CA"/>
    <w:lvl w:ilvl="0" w:tplc="A4783BC0">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7E62522D"/>
    <w:multiLevelType w:val="hybridMultilevel"/>
    <w:tmpl w:val="7F36BD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7FF40A1E"/>
    <w:multiLevelType w:val="hybridMultilevel"/>
    <w:tmpl w:val="9D624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43026592">
    <w:abstractNumId w:val="6"/>
  </w:num>
  <w:num w:numId="2" w16cid:durableId="845754762">
    <w:abstractNumId w:val="28"/>
  </w:num>
  <w:num w:numId="3" w16cid:durableId="420490929">
    <w:abstractNumId w:val="35"/>
  </w:num>
  <w:num w:numId="4" w16cid:durableId="1633706258">
    <w:abstractNumId w:val="47"/>
  </w:num>
  <w:num w:numId="5" w16cid:durableId="2099056939">
    <w:abstractNumId w:val="64"/>
  </w:num>
  <w:num w:numId="6" w16cid:durableId="1247112432">
    <w:abstractNumId w:val="31"/>
  </w:num>
  <w:num w:numId="7" w16cid:durableId="1661428280">
    <w:abstractNumId w:val="55"/>
  </w:num>
  <w:num w:numId="8" w16cid:durableId="1036347476">
    <w:abstractNumId w:val="57"/>
  </w:num>
  <w:num w:numId="9" w16cid:durableId="1674911978">
    <w:abstractNumId w:val="15"/>
  </w:num>
  <w:num w:numId="10" w16cid:durableId="1615404366">
    <w:abstractNumId w:val="49"/>
  </w:num>
  <w:num w:numId="11" w16cid:durableId="2072338490">
    <w:abstractNumId w:val="74"/>
  </w:num>
  <w:num w:numId="12" w16cid:durableId="111561033">
    <w:abstractNumId w:val="29"/>
  </w:num>
  <w:num w:numId="13" w16cid:durableId="1943300565">
    <w:abstractNumId w:val="75"/>
  </w:num>
  <w:num w:numId="14" w16cid:durableId="235552810">
    <w:abstractNumId w:val="18"/>
  </w:num>
  <w:num w:numId="15" w16cid:durableId="1167747260">
    <w:abstractNumId w:val="68"/>
  </w:num>
  <w:num w:numId="16" w16cid:durableId="1374621788">
    <w:abstractNumId w:val="1"/>
  </w:num>
  <w:num w:numId="17" w16cid:durableId="1211065947">
    <w:abstractNumId w:val="0"/>
  </w:num>
  <w:num w:numId="18" w16cid:durableId="1565488608">
    <w:abstractNumId w:val="27"/>
  </w:num>
  <w:num w:numId="19" w16cid:durableId="1672416292">
    <w:abstractNumId w:val="33"/>
  </w:num>
  <w:num w:numId="20" w16cid:durableId="279149993">
    <w:abstractNumId w:val="8"/>
  </w:num>
  <w:num w:numId="21" w16cid:durableId="1734542339">
    <w:abstractNumId w:val="66"/>
  </w:num>
  <w:num w:numId="22" w16cid:durableId="766003524">
    <w:abstractNumId w:val="34"/>
  </w:num>
  <w:num w:numId="23" w16cid:durableId="615528471">
    <w:abstractNumId w:val="37"/>
  </w:num>
  <w:num w:numId="24" w16cid:durableId="1900242973">
    <w:abstractNumId w:val="39"/>
  </w:num>
  <w:num w:numId="25" w16cid:durableId="29960828">
    <w:abstractNumId w:val="70"/>
  </w:num>
  <w:num w:numId="26" w16cid:durableId="1263143964">
    <w:abstractNumId w:val="44"/>
  </w:num>
  <w:num w:numId="27" w16cid:durableId="60105791">
    <w:abstractNumId w:val="46"/>
  </w:num>
  <w:num w:numId="28" w16cid:durableId="848569180">
    <w:abstractNumId w:val="22"/>
  </w:num>
  <w:num w:numId="29" w16cid:durableId="1270159267">
    <w:abstractNumId w:val="2"/>
  </w:num>
  <w:num w:numId="30" w16cid:durableId="1130393714">
    <w:abstractNumId w:val="26"/>
  </w:num>
  <w:num w:numId="31" w16cid:durableId="480393196">
    <w:abstractNumId w:val="59"/>
  </w:num>
  <w:num w:numId="32" w16cid:durableId="1414816752">
    <w:abstractNumId w:val="25"/>
  </w:num>
  <w:num w:numId="33" w16cid:durableId="580994435">
    <w:abstractNumId w:val="24"/>
  </w:num>
  <w:num w:numId="34" w16cid:durableId="1009137791">
    <w:abstractNumId w:val="11"/>
  </w:num>
  <w:num w:numId="35" w16cid:durableId="2060546012">
    <w:abstractNumId w:val="4"/>
  </w:num>
  <w:num w:numId="36" w16cid:durableId="572348936">
    <w:abstractNumId w:val="19"/>
  </w:num>
  <w:num w:numId="37" w16cid:durableId="1736003169">
    <w:abstractNumId w:val="60"/>
  </w:num>
  <w:num w:numId="38" w16cid:durableId="136456166">
    <w:abstractNumId w:val="53"/>
  </w:num>
  <w:num w:numId="39" w16cid:durableId="276760361">
    <w:abstractNumId w:val="20"/>
  </w:num>
  <w:num w:numId="40" w16cid:durableId="1196692179">
    <w:abstractNumId w:val="48"/>
  </w:num>
  <w:num w:numId="41" w16cid:durableId="1503200585">
    <w:abstractNumId w:val="14"/>
  </w:num>
  <w:num w:numId="42" w16cid:durableId="1408501139">
    <w:abstractNumId w:val="67"/>
  </w:num>
  <w:num w:numId="43" w16cid:durableId="362635999">
    <w:abstractNumId w:val="21"/>
  </w:num>
  <w:num w:numId="44" w16cid:durableId="130171991">
    <w:abstractNumId w:val="13"/>
  </w:num>
  <w:num w:numId="45" w16cid:durableId="1115098138">
    <w:abstractNumId w:val="71"/>
  </w:num>
  <w:num w:numId="46" w16cid:durableId="1759252141">
    <w:abstractNumId w:val="42"/>
  </w:num>
  <w:num w:numId="47" w16cid:durableId="348721394">
    <w:abstractNumId w:val="3"/>
  </w:num>
  <w:num w:numId="48" w16cid:durableId="175312253">
    <w:abstractNumId w:val="69"/>
  </w:num>
  <w:num w:numId="49" w16cid:durableId="144126021">
    <w:abstractNumId w:val="40"/>
  </w:num>
  <w:num w:numId="50" w16cid:durableId="459618274">
    <w:abstractNumId w:val="52"/>
  </w:num>
  <w:num w:numId="51" w16cid:durableId="1698458201">
    <w:abstractNumId w:val="54"/>
  </w:num>
  <w:num w:numId="52" w16cid:durableId="1545485252">
    <w:abstractNumId w:val="73"/>
  </w:num>
  <w:num w:numId="53" w16cid:durableId="393814148">
    <w:abstractNumId w:val="51"/>
  </w:num>
  <w:num w:numId="54" w16cid:durableId="2123645943">
    <w:abstractNumId w:val="38"/>
  </w:num>
  <w:num w:numId="55" w16cid:durableId="1017538034">
    <w:abstractNumId w:val="56"/>
  </w:num>
  <w:num w:numId="56" w16cid:durableId="2092503085">
    <w:abstractNumId w:val="45"/>
  </w:num>
  <w:num w:numId="57" w16cid:durableId="80563604">
    <w:abstractNumId w:val="30"/>
  </w:num>
  <w:num w:numId="58" w16cid:durableId="98110320">
    <w:abstractNumId w:val="12"/>
  </w:num>
  <w:num w:numId="59" w16cid:durableId="117458256">
    <w:abstractNumId w:val="50"/>
  </w:num>
  <w:num w:numId="60" w16cid:durableId="1929651408">
    <w:abstractNumId w:val="10"/>
  </w:num>
  <w:num w:numId="61" w16cid:durableId="1763601632">
    <w:abstractNumId w:val="16"/>
  </w:num>
  <w:num w:numId="62" w16cid:durableId="1881167441">
    <w:abstractNumId w:val="9"/>
  </w:num>
  <w:num w:numId="63" w16cid:durableId="1649090761">
    <w:abstractNumId w:val="7"/>
  </w:num>
  <w:num w:numId="64" w16cid:durableId="1949971581">
    <w:abstractNumId w:val="5"/>
  </w:num>
  <w:num w:numId="65" w16cid:durableId="1968315367">
    <w:abstractNumId w:val="23"/>
  </w:num>
  <w:num w:numId="66" w16cid:durableId="428433404">
    <w:abstractNumId w:val="43"/>
  </w:num>
  <w:num w:numId="67" w16cid:durableId="1040134436">
    <w:abstractNumId w:val="58"/>
  </w:num>
  <w:num w:numId="68" w16cid:durableId="1551116120">
    <w:abstractNumId w:val="17"/>
  </w:num>
  <w:num w:numId="69" w16cid:durableId="1601183532">
    <w:abstractNumId w:val="36"/>
  </w:num>
  <w:num w:numId="70" w16cid:durableId="2133792003">
    <w:abstractNumId w:val="62"/>
  </w:num>
  <w:num w:numId="71" w16cid:durableId="170070752">
    <w:abstractNumId w:val="72"/>
  </w:num>
  <w:num w:numId="72" w16cid:durableId="1788505208">
    <w:abstractNumId w:val="61"/>
  </w:num>
  <w:num w:numId="73" w16cid:durableId="1677926347">
    <w:abstractNumId w:val="32"/>
  </w:num>
  <w:num w:numId="74" w16cid:durableId="2084792094">
    <w:abstractNumId w:val="41"/>
  </w:num>
  <w:num w:numId="75" w16cid:durableId="477066320">
    <w:abstractNumId w:val="63"/>
  </w:num>
  <w:num w:numId="76" w16cid:durableId="27947764">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33BB"/>
    <w:rsid w:val="00003D2D"/>
    <w:rsid w:val="00004C5D"/>
    <w:rsid w:val="00005805"/>
    <w:rsid w:val="000126D1"/>
    <w:rsid w:val="00015763"/>
    <w:rsid w:val="00017982"/>
    <w:rsid w:val="000202FF"/>
    <w:rsid w:val="000208B2"/>
    <w:rsid w:val="00020E7D"/>
    <w:rsid w:val="00024B21"/>
    <w:rsid w:val="000253BA"/>
    <w:rsid w:val="00030C85"/>
    <w:rsid w:val="000311CD"/>
    <w:rsid w:val="00032E1F"/>
    <w:rsid w:val="000344CC"/>
    <w:rsid w:val="00037955"/>
    <w:rsid w:val="000429CC"/>
    <w:rsid w:val="00043401"/>
    <w:rsid w:val="00043C0E"/>
    <w:rsid w:val="00045F08"/>
    <w:rsid w:val="00046BD7"/>
    <w:rsid w:val="000514B0"/>
    <w:rsid w:val="00051A9B"/>
    <w:rsid w:val="00051EA0"/>
    <w:rsid w:val="0005441A"/>
    <w:rsid w:val="00055751"/>
    <w:rsid w:val="00057E70"/>
    <w:rsid w:val="0006070B"/>
    <w:rsid w:val="00061CE2"/>
    <w:rsid w:val="0006574F"/>
    <w:rsid w:val="00066822"/>
    <w:rsid w:val="00066CFA"/>
    <w:rsid w:val="00066F95"/>
    <w:rsid w:val="0006713C"/>
    <w:rsid w:val="00070F9D"/>
    <w:rsid w:val="000719C9"/>
    <w:rsid w:val="00071D6B"/>
    <w:rsid w:val="000733BC"/>
    <w:rsid w:val="0007603C"/>
    <w:rsid w:val="000805B8"/>
    <w:rsid w:val="00080827"/>
    <w:rsid w:val="0008519D"/>
    <w:rsid w:val="00085A1D"/>
    <w:rsid w:val="0009171D"/>
    <w:rsid w:val="00094405"/>
    <w:rsid w:val="00094C72"/>
    <w:rsid w:val="000A026D"/>
    <w:rsid w:val="000A0294"/>
    <w:rsid w:val="000A2CA1"/>
    <w:rsid w:val="000A2E93"/>
    <w:rsid w:val="000A3154"/>
    <w:rsid w:val="000A4267"/>
    <w:rsid w:val="000A5A53"/>
    <w:rsid w:val="000A7BBC"/>
    <w:rsid w:val="000B1040"/>
    <w:rsid w:val="000B1F99"/>
    <w:rsid w:val="000B2792"/>
    <w:rsid w:val="000B6722"/>
    <w:rsid w:val="000C400A"/>
    <w:rsid w:val="000C4742"/>
    <w:rsid w:val="000C606E"/>
    <w:rsid w:val="000D0319"/>
    <w:rsid w:val="000D069D"/>
    <w:rsid w:val="000D68D7"/>
    <w:rsid w:val="000D76AC"/>
    <w:rsid w:val="000E063C"/>
    <w:rsid w:val="000E253F"/>
    <w:rsid w:val="000E3AB1"/>
    <w:rsid w:val="000E4C22"/>
    <w:rsid w:val="000E5721"/>
    <w:rsid w:val="000E5ABD"/>
    <w:rsid w:val="000E6140"/>
    <w:rsid w:val="000E6BBE"/>
    <w:rsid w:val="000F0835"/>
    <w:rsid w:val="000F17A8"/>
    <w:rsid w:val="000F4967"/>
    <w:rsid w:val="000F557A"/>
    <w:rsid w:val="00100191"/>
    <w:rsid w:val="001022DF"/>
    <w:rsid w:val="00106D34"/>
    <w:rsid w:val="00106EC2"/>
    <w:rsid w:val="00113580"/>
    <w:rsid w:val="00113E5C"/>
    <w:rsid w:val="00116027"/>
    <w:rsid w:val="001163A1"/>
    <w:rsid w:val="00117277"/>
    <w:rsid w:val="00117B5A"/>
    <w:rsid w:val="00122A7F"/>
    <w:rsid w:val="00124DE3"/>
    <w:rsid w:val="001261DE"/>
    <w:rsid w:val="001310B3"/>
    <w:rsid w:val="00134C74"/>
    <w:rsid w:val="00134D79"/>
    <w:rsid w:val="00141664"/>
    <w:rsid w:val="0014284F"/>
    <w:rsid w:val="0014461D"/>
    <w:rsid w:val="001462DF"/>
    <w:rsid w:val="00146A30"/>
    <w:rsid w:val="001518C6"/>
    <w:rsid w:val="00151BBB"/>
    <w:rsid w:val="00152AF6"/>
    <w:rsid w:val="00153BC1"/>
    <w:rsid w:val="0015601D"/>
    <w:rsid w:val="001562A3"/>
    <w:rsid w:val="00160D27"/>
    <w:rsid w:val="00164486"/>
    <w:rsid w:val="001646D4"/>
    <w:rsid w:val="001660B7"/>
    <w:rsid w:val="001666ED"/>
    <w:rsid w:val="001712E7"/>
    <w:rsid w:val="001727E2"/>
    <w:rsid w:val="00172DAA"/>
    <w:rsid w:val="001745CA"/>
    <w:rsid w:val="00174A10"/>
    <w:rsid w:val="001751BE"/>
    <w:rsid w:val="00177407"/>
    <w:rsid w:val="00183F43"/>
    <w:rsid w:val="00190DD2"/>
    <w:rsid w:val="00193ABA"/>
    <w:rsid w:val="00195FD2"/>
    <w:rsid w:val="00195FFF"/>
    <w:rsid w:val="0019663F"/>
    <w:rsid w:val="00196895"/>
    <w:rsid w:val="00196B6E"/>
    <w:rsid w:val="001A3595"/>
    <w:rsid w:val="001A6E50"/>
    <w:rsid w:val="001A787A"/>
    <w:rsid w:val="001B01E2"/>
    <w:rsid w:val="001B0341"/>
    <w:rsid w:val="001B2858"/>
    <w:rsid w:val="001B3BAF"/>
    <w:rsid w:val="001C04DE"/>
    <w:rsid w:val="001C3539"/>
    <w:rsid w:val="001C4028"/>
    <w:rsid w:val="001C41CB"/>
    <w:rsid w:val="001C53D9"/>
    <w:rsid w:val="001C6C32"/>
    <w:rsid w:val="001C711F"/>
    <w:rsid w:val="001D22B1"/>
    <w:rsid w:val="001D24F2"/>
    <w:rsid w:val="001D4C6B"/>
    <w:rsid w:val="001D6F33"/>
    <w:rsid w:val="001E10FE"/>
    <w:rsid w:val="001E2129"/>
    <w:rsid w:val="001E5715"/>
    <w:rsid w:val="001E6F2A"/>
    <w:rsid w:val="001F5521"/>
    <w:rsid w:val="001F578A"/>
    <w:rsid w:val="001F69B5"/>
    <w:rsid w:val="001F6BDE"/>
    <w:rsid w:val="00200D24"/>
    <w:rsid w:val="00201A3C"/>
    <w:rsid w:val="0020225A"/>
    <w:rsid w:val="002027FE"/>
    <w:rsid w:val="00204E09"/>
    <w:rsid w:val="0020576B"/>
    <w:rsid w:val="00206FA5"/>
    <w:rsid w:val="0021109D"/>
    <w:rsid w:val="0021198D"/>
    <w:rsid w:val="0021212F"/>
    <w:rsid w:val="00212667"/>
    <w:rsid w:val="00220D51"/>
    <w:rsid w:val="002270B0"/>
    <w:rsid w:val="0023042F"/>
    <w:rsid w:val="00234E36"/>
    <w:rsid w:val="00242DBF"/>
    <w:rsid w:val="002436AD"/>
    <w:rsid w:val="00246BA8"/>
    <w:rsid w:val="00252701"/>
    <w:rsid w:val="00252E08"/>
    <w:rsid w:val="0025364B"/>
    <w:rsid w:val="00254769"/>
    <w:rsid w:val="00257383"/>
    <w:rsid w:val="002575B6"/>
    <w:rsid w:val="00260021"/>
    <w:rsid w:val="00262247"/>
    <w:rsid w:val="0026714E"/>
    <w:rsid w:val="0027096F"/>
    <w:rsid w:val="0027151B"/>
    <w:rsid w:val="00272DF2"/>
    <w:rsid w:val="00276689"/>
    <w:rsid w:val="00283530"/>
    <w:rsid w:val="002857AB"/>
    <w:rsid w:val="00291E09"/>
    <w:rsid w:val="00297ECA"/>
    <w:rsid w:val="002A0532"/>
    <w:rsid w:val="002A3A4E"/>
    <w:rsid w:val="002A4BDF"/>
    <w:rsid w:val="002A7220"/>
    <w:rsid w:val="002A7538"/>
    <w:rsid w:val="002A7B62"/>
    <w:rsid w:val="002A7C8E"/>
    <w:rsid w:val="002B03E8"/>
    <w:rsid w:val="002B0FC3"/>
    <w:rsid w:val="002B165A"/>
    <w:rsid w:val="002B499D"/>
    <w:rsid w:val="002B5084"/>
    <w:rsid w:val="002B64B5"/>
    <w:rsid w:val="002C0A8E"/>
    <w:rsid w:val="002C2C4C"/>
    <w:rsid w:val="002C54B5"/>
    <w:rsid w:val="002C7A1B"/>
    <w:rsid w:val="002C7AFE"/>
    <w:rsid w:val="002D1941"/>
    <w:rsid w:val="002D20BE"/>
    <w:rsid w:val="002D2F22"/>
    <w:rsid w:val="002D4BAC"/>
    <w:rsid w:val="002D5819"/>
    <w:rsid w:val="002D6A20"/>
    <w:rsid w:val="002D7D88"/>
    <w:rsid w:val="002E0492"/>
    <w:rsid w:val="002E12B2"/>
    <w:rsid w:val="002E23F9"/>
    <w:rsid w:val="002E2AEE"/>
    <w:rsid w:val="002E35DA"/>
    <w:rsid w:val="002E5E97"/>
    <w:rsid w:val="002E61B7"/>
    <w:rsid w:val="002E79AB"/>
    <w:rsid w:val="002F03E4"/>
    <w:rsid w:val="00302F3C"/>
    <w:rsid w:val="003101AE"/>
    <w:rsid w:val="00310BC9"/>
    <w:rsid w:val="00310C8B"/>
    <w:rsid w:val="00315DAC"/>
    <w:rsid w:val="00320DFB"/>
    <w:rsid w:val="00326C71"/>
    <w:rsid w:val="00327751"/>
    <w:rsid w:val="00327993"/>
    <w:rsid w:val="003301FC"/>
    <w:rsid w:val="003310C1"/>
    <w:rsid w:val="0033182E"/>
    <w:rsid w:val="0033286E"/>
    <w:rsid w:val="00333B29"/>
    <w:rsid w:val="00333E31"/>
    <w:rsid w:val="003402FD"/>
    <w:rsid w:val="00342860"/>
    <w:rsid w:val="00343221"/>
    <w:rsid w:val="00346F6E"/>
    <w:rsid w:val="00352423"/>
    <w:rsid w:val="003530BD"/>
    <w:rsid w:val="00355906"/>
    <w:rsid w:val="00361E11"/>
    <w:rsid w:val="00362D7A"/>
    <w:rsid w:val="0036696F"/>
    <w:rsid w:val="003708E4"/>
    <w:rsid w:val="003736E1"/>
    <w:rsid w:val="003737CA"/>
    <w:rsid w:val="003747D2"/>
    <w:rsid w:val="00376A66"/>
    <w:rsid w:val="00383122"/>
    <w:rsid w:val="0038786C"/>
    <w:rsid w:val="003921B1"/>
    <w:rsid w:val="0039447F"/>
    <w:rsid w:val="0039662B"/>
    <w:rsid w:val="00396E6C"/>
    <w:rsid w:val="003A3767"/>
    <w:rsid w:val="003A4184"/>
    <w:rsid w:val="003A7401"/>
    <w:rsid w:val="003B07A7"/>
    <w:rsid w:val="003B0E97"/>
    <w:rsid w:val="003B16F5"/>
    <w:rsid w:val="003B2082"/>
    <w:rsid w:val="003B4027"/>
    <w:rsid w:val="003B6394"/>
    <w:rsid w:val="003B7F22"/>
    <w:rsid w:val="003C038E"/>
    <w:rsid w:val="003C2B42"/>
    <w:rsid w:val="003C3E53"/>
    <w:rsid w:val="003C45FD"/>
    <w:rsid w:val="003C74A5"/>
    <w:rsid w:val="003D0229"/>
    <w:rsid w:val="003D1550"/>
    <w:rsid w:val="003D495D"/>
    <w:rsid w:val="003D532C"/>
    <w:rsid w:val="003D719A"/>
    <w:rsid w:val="003D7973"/>
    <w:rsid w:val="003E332D"/>
    <w:rsid w:val="003F06B1"/>
    <w:rsid w:val="003F5263"/>
    <w:rsid w:val="003F6D7B"/>
    <w:rsid w:val="00401977"/>
    <w:rsid w:val="004022CA"/>
    <w:rsid w:val="004046FF"/>
    <w:rsid w:val="004105F0"/>
    <w:rsid w:val="00410DDF"/>
    <w:rsid w:val="004169C2"/>
    <w:rsid w:val="00420D46"/>
    <w:rsid w:val="00422650"/>
    <w:rsid w:val="00422953"/>
    <w:rsid w:val="00426B19"/>
    <w:rsid w:val="004303BD"/>
    <w:rsid w:val="00430D7B"/>
    <w:rsid w:val="00431873"/>
    <w:rsid w:val="0043211C"/>
    <w:rsid w:val="0043375A"/>
    <w:rsid w:val="0043443C"/>
    <w:rsid w:val="00434AA0"/>
    <w:rsid w:val="004366E7"/>
    <w:rsid w:val="0044098C"/>
    <w:rsid w:val="00440D00"/>
    <w:rsid w:val="00442608"/>
    <w:rsid w:val="00445FC7"/>
    <w:rsid w:val="004526C8"/>
    <w:rsid w:val="004558D6"/>
    <w:rsid w:val="00456995"/>
    <w:rsid w:val="00457488"/>
    <w:rsid w:val="00462349"/>
    <w:rsid w:val="00464A62"/>
    <w:rsid w:val="004674F8"/>
    <w:rsid w:val="00467AC1"/>
    <w:rsid w:val="0047724D"/>
    <w:rsid w:val="00481CEE"/>
    <w:rsid w:val="004823CC"/>
    <w:rsid w:val="004828BF"/>
    <w:rsid w:val="0048537D"/>
    <w:rsid w:val="004857CD"/>
    <w:rsid w:val="0048589A"/>
    <w:rsid w:val="004903E9"/>
    <w:rsid w:val="00493431"/>
    <w:rsid w:val="00493F87"/>
    <w:rsid w:val="004941AD"/>
    <w:rsid w:val="00495F8B"/>
    <w:rsid w:val="004A3964"/>
    <w:rsid w:val="004A4106"/>
    <w:rsid w:val="004A6190"/>
    <w:rsid w:val="004A709E"/>
    <w:rsid w:val="004B329C"/>
    <w:rsid w:val="004C3A24"/>
    <w:rsid w:val="004C3D29"/>
    <w:rsid w:val="004C5C56"/>
    <w:rsid w:val="004C7A15"/>
    <w:rsid w:val="004C7E7B"/>
    <w:rsid w:val="004D23B2"/>
    <w:rsid w:val="004D27C4"/>
    <w:rsid w:val="004D4F55"/>
    <w:rsid w:val="004D6BA4"/>
    <w:rsid w:val="004E0ECA"/>
    <w:rsid w:val="004E4D3D"/>
    <w:rsid w:val="004E4FB0"/>
    <w:rsid w:val="004E73C1"/>
    <w:rsid w:val="004F0296"/>
    <w:rsid w:val="004F04AD"/>
    <w:rsid w:val="004F18DA"/>
    <w:rsid w:val="004F3403"/>
    <w:rsid w:val="004F3CAF"/>
    <w:rsid w:val="004F5637"/>
    <w:rsid w:val="0050028A"/>
    <w:rsid w:val="00501C82"/>
    <w:rsid w:val="00502D6B"/>
    <w:rsid w:val="005033A5"/>
    <w:rsid w:val="005038C9"/>
    <w:rsid w:val="0050574D"/>
    <w:rsid w:val="00507550"/>
    <w:rsid w:val="0052140C"/>
    <w:rsid w:val="00523A7C"/>
    <w:rsid w:val="005300D5"/>
    <w:rsid w:val="00530675"/>
    <w:rsid w:val="00531352"/>
    <w:rsid w:val="00531432"/>
    <w:rsid w:val="00533945"/>
    <w:rsid w:val="00535CC7"/>
    <w:rsid w:val="00535F99"/>
    <w:rsid w:val="0053674E"/>
    <w:rsid w:val="005405D2"/>
    <w:rsid w:val="00540DCA"/>
    <w:rsid w:val="0054142C"/>
    <w:rsid w:val="005415E6"/>
    <w:rsid w:val="00543176"/>
    <w:rsid w:val="005445C7"/>
    <w:rsid w:val="00545790"/>
    <w:rsid w:val="0055019A"/>
    <w:rsid w:val="0055497A"/>
    <w:rsid w:val="005576A4"/>
    <w:rsid w:val="00561D91"/>
    <w:rsid w:val="00564819"/>
    <w:rsid w:val="00565354"/>
    <w:rsid w:val="00566D38"/>
    <w:rsid w:val="005703AF"/>
    <w:rsid w:val="005703F7"/>
    <w:rsid w:val="005725E0"/>
    <w:rsid w:val="005738C2"/>
    <w:rsid w:val="00573A4F"/>
    <w:rsid w:val="00573AB9"/>
    <w:rsid w:val="00573EEB"/>
    <w:rsid w:val="00574FD4"/>
    <w:rsid w:val="00580D9D"/>
    <w:rsid w:val="00581148"/>
    <w:rsid w:val="00581841"/>
    <w:rsid w:val="00581899"/>
    <w:rsid w:val="00581B00"/>
    <w:rsid w:val="00584E9B"/>
    <w:rsid w:val="0058633A"/>
    <w:rsid w:val="005864DB"/>
    <w:rsid w:val="00587279"/>
    <w:rsid w:val="00587CE7"/>
    <w:rsid w:val="005927F7"/>
    <w:rsid w:val="005943E9"/>
    <w:rsid w:val="005958C4"/>
    <w:rsid w:val="005970E1"/>
    <w:rsid w:val="00597425"/>
    <w:rsid w:val="005A2413"/>
    <w:rsid w:val="005A4301"/>
    <w:rsid w:val="005A7850"/>
    <w:rsid w:val="005B3082"/>
    <w:rsid w:val="005B3716"/>
    <w:rsid w:val="005B421A"/>
    <w:rsid w:val="005B6252"/>
    <w:rsid w:val="005B66A3"/>
    <w:rsid w:val="005B7937"/>
    <w:rsid w:val="005C318B"/>
    <w:rsid w:val="005C380C"/>
    <w:rsid w:val="005C5448"/>
    <w:rsid w:val="005C66C2"/>
    <w:rsid w:val="005C75C2"/>
    <w:rsid w:val="005D09D7"/>
    <w:rsid w:val="005D0AA7"/>
    <w:rsid w:val="005D5F32"/>
    <w:rsid w:val="005E04C1"/>
    <w:rsid w:val="005E48A0"/>
    <w:rsid w:val="005E517C"/>
    <w:rsid w:val="005E5352"/>
    <w:rsid w:val="005F01F2"/>
    <w:rsid w:val="005F0B1C"/>
    <w:rsid w:val="005F2EC9"/>
    <w:rsid w:val="005F3169"/>
    <w:rsid w:val="005F34AE"/>
    <w:rsid w:val="005F4679"/>
    <w:rsid w:val="005F62A1"/>
    <w:rsid w:val="005F669C"/>
    <w:rsid w:val="006001F8"/>
    <w:rsid w:val="0060175E"/>
    <w:rsid w:val="006030EE"/>
    <w:rsid w:val="006031D5"/>
    <w:rsid w:val="006066BB"/>
    <w:rsid w:val="00606822"/>
    <w:rsid w:val="00606FC0"/>
    <w:rsid w:val="006105BE"/>
    <w:rsid w:val="0061144E"/>
    <w:rsid w:val="00612AC2"/>
    <w:rsid w:val="006130F3"/>
    <w:rsid w:val="00613592"/>
    <w:rsid w:val="006154BA"/>
    <w:rsid w:val="006164B8"/>
    <w:rsid w:val="006235B4"/>
    <w:rsid w:val="00624410"/>
    <w:rsid w:val="00625B98"/>
    <w:rsid w:val="00633954"/>
    <w:rsid w:val="006400C7"/>
    <w:rsid w:val="00642776"/>
    <w:rsid w:val="00644385"/>
    <w:rsid w:val="0064462E"/>
    <w:rsid w:val="00645655"/>
    <w:rsid w:val="0064750A"/>
    <w:rsid w:val="006503EA"/>
    <w:rsid w:val="006505D5"/>
    <w:rsid w:val="00650A21"/>
    <w:rsid w:val="0065695C"/>
    <w:rsid w:val="00656FB1"/>
    <w:rsid w:val="00657031"/>
    <w:rsid w:val="0066024A"/>
    <w:rsid w:val="006609E8"/>
    <w:rsid w:val="00661038"/>
    <w:rsid w:val="00665293"/>
    <w:rsid w:val="006667FD"/>
    <w:rsid w:val="006673B8"/>
    <w:rsid w:val="00670394"/>
    <w:rsid w:val="006714A3"/>
    <w:rsid w:val="006719A9"/>
    <w:rsid w:val="00671DF2"/>
    <w:rsid w:val="00672289"/>
    <w:rsid w:val="00674F6B"/>
    <w:rsid w:val="0067542E"/>
    <w:rsid w:val="00676024"/>
    <w:rsid w:val="00681FF7"/>
    <w:rsid w:val="006833D1"/>
    <w:rsid w:val="006845BA"/>
    <w:rsid w:val="00692D42"/>
    <w:rsid w:val="0069305A"/>
    <w:rsid w:val="00693991"/>
    <w:rsid w:val="00695A3C"/>
    <w:rsid w:val="00696383"/>
    <w:rsid w:val="006A068D"/>
    <w:rsid w:val="006A204F"/>
    <w:rsid w:val="006A22F5"/>
    <w:rsid w:val="006A3837"/>
    <w:rsid w:val="006A3C74"/>
    <w:rsid w:val="006A4AF9"/>
    <w:rsid w:val="006A5A9B"/>
    <w:rsid w:val="006A6CD1"/>
    <w:rsid w:val="006A7FC4"/>
    <w:rsid w:val="006B051F"/>
    <w:rsid w:val="006B1376"/>
    <w:rsid w:val="006B20F2"/>
    <w:rsid w:val="006B2816"/>
    <w:rsid w:val="006B4036"/>
    <w:rsid w:val="006B6CAB"/>
    <w:rsid w:val="006C4A3B"/>
    <w:rsid w:val="006C539D"/>
    <w:rsid w:val="006C5771"/>
    <w:rsid w:val="006C6A5F"/>
    <w:rsid w:val="006C6B6A"/>
    <w:rsid w:val="006D0459"/>
    <w:rsid w:val="006D5A09"/>
    <w:rsid w:val="006D7EFB"/>
    <w:rsid w:val="006E3E8D"/>
    <w:rsid w:val="006E5493"/>
    <w:rsid w:val="006F0AB9"/>
    <w:rsid w:val="006F133B"/>
    <w:rsid w:val="006F27CA"/>
    <w:rsid w:val="006F2B18"/>
    <w:rsid w:val="006F4B1C"/>
    <w:rsid w:val="006F4C47"/>
    <w:rsid w:val="006F7142"/>
    <w:rsid w:val="006F7EB0"/>
    <w:rsid w:val="00703739"/>
    <w:rsid w:val="00703E42"/>
    <w:rsid w:val="007105C4"/>
    <w:rsid w:val="00714722"/>
    <w:rsid w:val="00714AFE"/>
    <w:rsid w:val="0071520B"/>
    <w:rsid w:val="00715FA9"/>
    <w:rsid w:val="00717499"/>
    <w:rsid w:val="0072305A"/>
    <w:rsid w:val="00726A70"/>
    <w:rsid w:val="0073220D"/>
    <w:rsid w:val="00732AB4"/>
    <w:rsid w:val="00732EE0"/>
    <w:rsid w:val="00734E38"/>
    <w:rsid w:val="007351B6"/>
    <w:rsid w:val="00735A49"/>
    <w:rsid w:val="007363B8"/>
    <w:rsid w:val="00736416"/>
    <w:rsid w:val="00737170"/>
    <w:rsid w:val="007427D2"/>
    <w:rsid w:val="007464BF"/>
    <w:rsid w:val="007468F4"/>
    <w:rsid w:val="007521ED"/>
    <w:rsid w:val="00752358"/>
    <w:rsid w:val="00754468"/>
    <w:rsid w:val="00756D54"/>
    <w:rsid w:val="00761510"/>
    <w:rsid w:val="00761EA7"/>
    <w:rsid w:val="00763440"/>
    <w:rsid w:val="007706CA"/>
    <w:rsid w:val="00770E21"/>
    <w:rsid w:val="007712A4"/>
    <w:rsid w:val="00772658"/>
    <w:rsid w:val="00772820"/>
    <w:rsid w:val="00774049"/>
    <w:rsid w:val="00774E48"/>
    <w:rsid w:val="00775A77"/>
    <w:rsid w:val="00775DD4"/>
    <w:rsid w:val="007764FF"/>
    <w:rsid w:val="00782DB3"/>
    <w:rsid w:val="00783735"/>
    <w:rsid w:val="00785A5B"/>
    <w:rsid w:val="00785AE9"/>
    <w:rsid w:val="00786029"/>
    <w:rsid w:val="007866BE"/>
    <w:rsid w:val="007915CB"/>
    <w:rsid w:val="00793A12"/>
    <w:rsid w:val="00793E32"/>
    <w:rsid w:val="00794578"/>
    <w:rsid w:val="00794878"/>
    <w:rsid w:val="007949A5"/>
    <w:rsid w:val="007A0BEA"/>
    <w:rsid w:val="007A1991"/>
    <w:rsid w:val="007A3A9F"/>
    <w:rsid w:val="007A4B64"/>
    <w:rsid w:val="007A50F0"/>
    <w:rsid w:val="007A553D"/>
    <w:rsid w:val="007A5CA2"/>
    <w:rsid w:val="007A64FC"/>
    <w:rsid w:val="007A7E0D"/>
    <w:rsid w:val="007B010E"/>
    <w:rsid w:val="007B1079"/>
    <w:rsid w:val="007B154F"/>
    <w:rsid w:val="007B1993"/>
    <w:rsid w:val="007B354E"/>
    <w:rsid w:val="007B385B"/>
    <w:rsid w:val="007B464E"/>
    <w:rsid w:val="007B4C41"/>
    <w:rsid w:val="007C0209"/>
    <w:rsid w:val="007C0400"/>
    <w:rsid w:val="007C1C1C"/>
    <w:rsid w:val="007C56A1"/>
    <w:rsid w:val="007D3439"/>
    <w:rsid w:val="007D767B"/>
    <w:rsid w:val="007E03DD"/>
    <w:rsid w:val="007E0CE6"/>
    <w:rsid w:val="007E20C1"/>
    <w:rsid w:val="007E34CA"/>
    <w:rsid w:val="007E7301"/>
    <w:rsid w:val="007E75FB"/>
    <w:rsid w:val="007E784F"/>
    <w:rsid w:val="0080022C"/>
    <w:rsid w:val="00800A50"/>
    <w:rsid w:val="00802AAB"/>
    <w:rsid w:val="00805E00"/>
    <w:rsid w:val="00806FE9"/>
    <w:rsid w:val="00810137"/>
    <w:rsid w:val="0081075F"/>
    <w:rsid w:val="00810BF6"/>
    <w:rsid w:val="0081282F"/>
    <w:rsid w:val="00812E65"/>
    <w:rsid w:val="00817B9F"/>
    <w:rsid w:val="0082052B"/>
    <w:rsid w:val="008214CA"/>
    <w:rsid w:val="008216AA"/>
    <w:rsid w:val="00825A9C"/>
    <w:rsid w:val="00830210"/>
    <w:rsid w:val="00831B93"/>
    <w:rsid w:val="00832AF4"/>
    <w:rsid w:val="00835A41"/>
    <w:rsid w:val="00836E10"/>
    <w:rsid w:val="00843376"/>
    <w:rsid w:val="008454A3"/>
    <w:rsid w:val="00846262"/>
    <w:rsid w:val="008526D7"/>
    <w:rsid w:val="00852A5D"/>
    <w:rsid w:val="00853DFF"/>
    <w:rsid w:val="0085472D"/>
    <w:rsid w:val="00854991"/>
    <w:rsid w:val="00854A39"/>
    <w:rsid w:val="008554B9"/>
    <w:rsid w:val="00855C51"/>
    <w:rsid w:val="00855FE1"/>
    <w:rsid w:val="00856578"/>
    <w:rsid w:val="00861115"/>
    <w:rsid w:val="0086401F"/>
    <w:rsid w:val="008652DC"/>
    <w:rsid w:val="00871C01"/>
    <w:rsid w:val="00882320"/>
    <w:rsid w:val="008835E6"/>
    <w:rsid w:val="00884453"/>
    <w:rsid w:val="0088712F"/>
    <w:rsid w:val="0089138A"/>
    <w:rsid w:val="00891936"/>
    <w:rsid w:val="00893663"/>
    <w:rsid w:val="00893BAB"/>
    <w:rsid w:val="00894C44"/>
    <w:rsid w:val="008971FA"/>
    <w:rsid w:val="00897847"/>
    <w:rsid w:val="008A1067"/>
    <w:rsid w:val="008A16A1"/>
    <w:rsid w:val="008A231D"/>
    <w:rsid w:val="008A3673"/>
    <w:rsid w:val="008A4FEF"/>
    <w:rsid w:val="008A5E36"/>
    <w:rsid w:val="008A73F9"/>
    <w:rsid w:val="008B4244"/>
    <w:rsid w:val="008B648D"/>
    <w:rsid w:val="008C0CC2"/>
    <w:rsid w:val="008C69D7"/>
    <w:rsid w:val="008D027A"/>
    <w:rsid w:val="008D0891"/>
    <w:rsid w:val="008D1E2E"/>
    <w:rsid w:val="008D3341"/>
    <w:rsid w:val="008D77F6"/>
    <w:rsid w:val="008E1E70"/>
    <w:rsid w:val="008E3C48"/>
    <w:rsid w:val="008E5A0A"/>
    <w:rsid w:val="008E6206"/>
    <w:rsid w:val="008E645C"/>
    <w:rsid w:val="008E66F7"/>
    <w:rsid w:val="008E7ABD"/>
    <w:rsid w:val="008F0AA7"/>
    <w:rsid w:val="008F35D8"/>
    <w:rsid w:val="008F5634"/>
    <w:rsid w:val="00900762"/>
    <w:rsid w:val="00904DD1"/>
    <w:rsid w:val="0090557A"/>
    <w:rsid w:val="00906206"/>
    <w:rsid w:val="00906D44"/>
    <w:rsid w:val="009076AC"/>
    <w:rsid w:val="00911274"/>
    <w:rsid w:val="0091170A"/>
    <w:rsid w:val="0091174A"/>
    <w:rsid w:val="00916567"/>
    <w:rsid w:val="00916F35"/>
    <w:rsid w:val="0091750D"/>
    <w:rsid w:val="00920DDB"/>
    <w:rsid w:val="009212D7"/>
    <w:rsid w:val="00922DE2"/>
    <w:rsid w:val="00925CAB"/>
    <w:rsid w:val="00927CF9"/>
    <w:rsid w:val="00932538"/>
    <w:rsid w:val="00934EDB"/>
    <w:rsid w:val="009411C6"/>
    <w:rsid w:val="0094134F"/>
    <w:rsid w:val="00941886"/>
    <w:rsid w:val="0094215E"/>
    <w:rsid w:val="00942806"/>
    <w:rsid w:val="0094552B"/>
    <w:rsid w:val="00956F33"/>
    <w:rsid w:val="00956F6D"/>
    <w:rsid w:val="00957032"/>
    <w:rsid w:val="00960B6F"/>
    <w:rsid w:val="0096278F"/>
    <w:rsid w:val="00965B6C"/>
    <w:rsid w:val="0097116E"/>
    <w:rsid w:val="009715AC"/>
    <w:rsid w:val="00973372"/>
    <w:rsid w:val="0097599F"/>
    <w:rsid w:val="00976F33"/>
    <w:rsid w:val="0098075B"/>
    <w:rsid w:val="009814AB"/>
    <w:rsid w:val="00981B98"/>
    <w:rsid w:val="00981DE6"/>
    <w:rsid w:val="0098275E"/>
    <w:rsid w:val="00986C92"/>
    <w:rsid w:val="00987F2B"/>
    <w:rsid w:val="00992B66"/>
    <w:rsid w:val="009951AC"/>
    <w:rsid w:val="00995A1C"/>
    <w:rsid w:val="009962F2"/>
    <w:rsid w:val="00997B46"/>
    <w:rsid w:val="009A04AA"/>
    <w:rsid w:val="009A04D3"/>
    <w:rsid w:val="009A3A0D"/>
    <w:rsid w:val="009A3F4C"/>
    <w:rsid w:val="009B154A"/>
    <w:rsid w:val="009B3E9A"/>
    <w:rsid w:val="009B45BC"/>
    <w:rsid w:val="009B5EB6"/>
    <w:rsid w:val="009C4748"/>
    <w:rsid w:val="009C6678"/>
    <w:rsid w:val="009C6795"/>
    <w:rsid w:val="009C684A"/>
    <w:rsid w:val="009C70EE"/>
    <w:rsid w:val="009D0502"/>
    <w:rsid w:val="009D15C0"/>
    <w:rsid w:val="009D1600"/>
    <w:rsid w:val="009D21A4"/>
    <w:rsid w:val="009D224D"/>
    <w:rsid w:val="009D30ED"/>
    <w:rsid w:val="009D3292"/>
    <w:rsid w:val="009D39D3"/>
    <w:rsid w:val="009D5901"/>
    <w:rsid w:val="009E023D"/>
    <w:rsid w:val="009E02D4"/>
    <w:rsid w:val="009E0DBD"/>
    <w:rsid w:val="009E13FB"/>
    <w:rsid w:val="009E14A1"/>
    <w:rsid w:val="009E19F1"/>
    <w:rsid w:val="009E53EB"/>
    <w:rsid w:val="009E6383"/>
    <w:rsid w:val="009F2530"/>
    <w:rsid w:val="009F274D"/>
    <w:rsid w:val="009F39F1"/>
    <w:rsid w:val="009F5D72"/>
    <w:rsid w:val="00A07C0F"/>
    <w:rsid w:val="00A07D7F"/>
    <w:rsid w:val="00A10617"/>
    <w:rsid w:val="00A10800"/>
    <w:rsid w:val="00A10D02"/>
    <w:rsid w:val="00A11525"/>
    <w:rsid w:val="00A12BB3"/>
    <w:rsid w:val="00A15788"/>
    <w:rsid w:val="00A20CF0"/>
    <w:rsid w:val="00A246B5"/>
    <w:rsid w:val="00A248D5"/>
    <w:rsid w:val="00A30EEE"/>
    <w:rsid w:val="00A32BB7"/>
    <w:rsid w:val="00A332D0"/>
    <w:rsid w:val="00A366DA"/>
    <w:rsid w:val="00A37D51"/>
    <w:rsid w:val="00A40717"/>
    <w:rsid w:val="00A4257F"/>
    <w:rsid w:val="00A43471"/>
    <w:rsid w:val="00A51634"/>
    <w:rsid w:val="00A566E6"/>
    <w:rsid w:val="00A56994"/>
    <w:rsid w:val="00A56FB3"/>
    <w:rsid w:val="00A57E8C"/>
    <w:rsid w:val="00A6253E"/>
    <w:rsid w:val="00A65BB0"/>
    <w:rsid w:val="00A66981"/>
    <w:rsid w:val="00A67EC5"/>
    <w:rsid w:val="00A716C1"/>
    <w:rsid w:val="00A76447"/>
    <w:rsid w:val="00A77063"/>
    <w:rsid w:val="00A77EE6"/>
    <w:rsid w:val="00A83F95"/>
    <w:rsid w:val="00A840AA"/>
    <w:rsid w:val="00A844C8"/>
    <w:rsid w:val="00A84A1C"/>
    <w:rsid w:val="00A85003"/>
    <w:rsid w:val="00A90777"/>
    <w:rsid w:val="00A92F72"/>
    <w:rsid w:val="00A9362E"/>
    <w:rsid w:val="00A93E26"/>
    <w:rsid w:val="00A95786"/>
    <w:rsid w:val="00A96224"/>
    <w:rsid w:val="00A96752"/>
    <w:rsid w:val="00AA12BF"/>
    <w:rsid w:val="00AA2B10"/>
    <w:rsid w:val="00AA35B4"/>
    <w:rsid w:val="00AA7A1D"/>
    <w:rsid w:val="00AB102A"/>
    <w:rsid w:val="00AB277A"/>
    <w:rsid w:val="00AB35FF"/>
    <w:rsid w:val="00AB6737"/>
    <w:rsid w:val="00AB6A7E"/>
    <w:rsid w:val="00AC0EBA"/>
    <w:rsid w:val="00AC1D27"/>
    <w:rsid w:val="00AC3521"/>
    <w:rsid w:val="00AC3E1B"/>
    <w:rsid w:val="00AC5EC0"/>
    <w:rsid w:val="00AD0A5B"/>
    <w:rsid w:val="00AD3359"/>
    <w:rsid w:val="00AD3E4C"/>
    <w:rsid w:val="00AD5148"/>
    <w:rsid w:val="00AD58E8"/>
    <w:rsid w:val="00AE0BD1"/>
    <w:rsid w:val="00AE0F5E"/>
    <w:rsid w:val="00AE1628"/>
    <w:rsid w:val="00AE1E7A"/>
    <w:rsid w:val="00AF3CCD"/>
    <w:rsid w:val="00AF4D61"/>
    <w:rsid w:val="00B01BCE"/>
    <w:rsid w:val="00B03308"/>
    <w:rsid w:val="00B04114"/>
    <w:rsid w:val="00B04F55"/>
    <w:rsid w:val="00B066DF"/>
    <w:rsid w:val="00B10242"/>
    <w:rsid w:val="00B13B73"/>
    <w:rsid w:val="00B13C47"/>
    <w:rsid w:val="00B165E1"/>
    <w:rsid w:val="00B23F96"/>
    <w:rsid w:val="00B256E3"/>
    <w:rsid w:val="00B27431"/>
    <w:rsid w:val="00B27DB9"/>
    <w:rsid w:val="00B32112"/>
    <w:rsid w:val="00B36E2F"/>
    <w:rsid w:val="00B374E7"/>
    <w:rsid w:val="00B44C80"/>
    <w:rsid w:val="00B45A0A"/>
    <w:rsid w:val="00B45D02"/>
    <w:rsid w:val="00B46B56"/>
    <w:rsid w:val="00B46CB9"/>
    <w:rsid w:val="00B47262"/>
    <w:rsid w:val="00B501B7"/>
    <w:rsid w:val="00B541C5"/>
    <w:rsid w:val="00B564A3"/>
    <w:rsid w:val="00B56A07"/>
    <w:rsid w:val="00B56A53"/>
    <w:rsid w:val="00B56C1C"/>
    <w:rsid w:val="00B62F12"/>
    <w:rsid w:val="00B635C5"/>
    <w:rsid w:val="00B63C66"/>
    <w:rsid w:val="00B63C72"/>
    <w:rsid w:val="00B63FC7"/>
    <w:rsid w:val="00B65262"/>
    <w:rsid w:val="00B71DC1"/>
    <w:rsid w:val="00B72DEA"/>
    <w:rsid w:val="00B75D1D"/>
    <w:rsid w:val="00B75EC9"/>
    <w:rsid w:val="00B8126F"/>
    <w:rsid w:val="00B84BF0"/>
    <w:rsid w:val="00B8721D"/>
    <w:rsid w:val="00B877C3"/>
    <w:rsid w:val="00B87FED"/>
    <w:rsid w:val="00B92855"/>
    <w:rsid w:val="00B933AA"/>
    <w:rsid w:val="00B93677"/>
    <w:rsid w:val="00B97317"/>
    <w:rsid w:val="00B976BC"/>
    <w:rsid w:val="00B9791A"/>
    <w:rsid w:val="00BA1F35"/>
    <w:rsid w:val="00BA2191"/>
    <w:rsid w:val="00BA38F8"/>
    <w:rsid w:val="00BA502A"/>
    <w:rsid w:val="00BA5AEA"/>
    <w:rsid w:val="00BA5D41"/>
    <w:rsid w:val="00BA6D4F"/>
    <w:rsid w:val="00BA7FEC"/>
    <w:rsid w:val="00BB0989"/>
    <w:rsid w:val="00BB0E54"/>
    <w:rsid w:val="00BB1A6F"/>
    <w:rsid w:val="00BB4079"/>
    <w:rsid w:val="00BB4F28"/>
    <w:rsid w:val="00BB7477"/>
    <w:rsid w:val="00BC06DA"/>
    <w:rsid w:val="00BC645A"/>
    <w:rsid w:val="00BC7EFB"/>
    <w:rsid w:val="00BD17FB"/>
    <w:rsid w:val="00BD1879"/>
    <w:rsid w:val="00BD1984"/>
    <w:rsid w:val="00BD1D02"/>
    <w:rsid w:val="00BD2D9E"/>
    <w:rsid w:val="00BD67D6"/>
    <w:rsid w:val="00BE0FBB"/>
    <w:rsid w:val="00BE46EB"/>
    <w:rsid w:val="00BE505D"/>
    <w:rsid w:val="00BE5118"/>
    <w:rsid w:val="00BE7439"/>
    <w:rsid w:val="00BE7547"/>
    <w:rsid w:val="00BE7D31"/>
    <w:rsid w:val="00BF1998"/>
    <w:rsid w:val="00BF236B"/>
    <w:rsid w:val="00BF2FD8"/>
    <w:rsid w:val="00BF5726"/>
    <w:rsid w:val="00C02F33"/>
    <w:rsid w:val="00C075B9"/>
    <w:rsid w:val="00C11CC9"/>
    <w:rsid w:val="00C13CDC"/>
    <w:rsid w:val="00C202B9"/>
    <w:rsid w:val="00C2132B"/>
    <w:rsid w:val="00C22A78"/>
    <w:rsid w:val="00C23892"/>
    <w:rsid w:val="00C23EA3"/>
    <w:rsid w:val="00C25047"/>
    <w:rsid w:val="00C254B0"/>
    <w:rsid w:val="00C255F5"/>
    <w:rsid w:val="00C25E59"/>
    <w:rsid w:val="00C3335A"/>
    <w:rsid w:val="00C33EBA"/>
    <w:rsid w:val="00C34689"/>
    <w:rsid w:val="00C34C69"/>
    <w:rsid w:val="00C36820"/>
    <w:rsid w:val="00C41BD6"/>
    <w:rsid w:val="00C4575C"/>
    <w:rsid w:val="00C52A7B"/>
    <w:rsid w:val="00C53A7C"/>
    <w:rsid w:val="00C5503D"/>
    <w:rsid w:val="00C56ADE"/>
    <w:rsid w:val="00C57495"/>
    <w:rsid w:val="00C7014A"/>
    <w:rsid w:val="00C709F5"/>
    <w:rsid w:val="00C7683A"/>
    <w:rsid w:val="00C80C67"/>
    <w:rsid w:val="00C831AE"/>
    <w:rsid w:val="00C873B1"/>
    <w:rsid w:val="00C9303A"/>
    <w:rsid w:val="00C969AA"/>
    <w:rsid w:val="00C96E38"/>
    <w:rsid w:val="00C970CD"/>
    <w:rsid w:val="00CA0F4E"/>
    <w:rsid w:val="00CA184B"/>
    <w:rsid w:val="00CA42BA"/>
    <w:rsid w:val="00CB097E"/>
    <w:rsid w:val="00CB1F0F"/>
    <w:rsid w:val="00CB5E92"/>
    <w:rsid w:val="00CB625F"/>
    <w:rsid w:val="00CB691F"/>
    <w:rsid w:val="00CB69D7"/>
    <w:rsid w:val="00CB6B47"/>
    <w:rsid w:val="00CB6D91"/>
    <w:rsid w:val="00CB7309"/>
    <w:rsid w:val="00CC0B22"/>
    <w:rsid w:val="00CC50E5"/>
    <w:rsid w:val="00CC6388"/>
    <w:rsid w:val="00CC6B47"/>
    <w:rsid w:val="00CC7532"/>
    <w:rsid w:val="00CC7D5D"/>
    <w:rsid w:val="00CD0392"/>
    <w:rsid w:val="00CD086D"/>
    <w:rsid w:val="00CD3FAE"/>
    <w:rsid w:val="00CD67D2"/>
    <w:rsid w:val="00CE03D3"/>
    <w:rsid w:val="00CE0667"/>
    <w:rsid w:val="00CE26FD"/>
    <w:rsid w:val="00CE68F1"/>
    <w:rsid w:val="00CF3D51"/>
    <w:rsid w:val="00CF579A"/>
    <w:rsid w:val="00CF5A57"/>
    <w:rsid w:val="00CF5FAD"/>
    <w:rsid w:val="00CF622A"/>
    <w:rsid w:val="00CF634C"/>
    <w:rsid w:val="00CF7526"/>
    <w:rsid w:val="00CF766D"/>
    <w:rsid w:val="00D013BF"/>
    <w:rsid w:val="00D024F9"/>
    <w:rsid w:val="00D07CAC"/>
    <w:rsid w:val="00D10991"/>
    <w:rsid w:val="00D11516"/>
    <w:rsid w:val="00D1358F"/>
    <w:rsid w:val="00D149CE"/>
    <w:rsid w:val="00D16A1D"/>
    <w:rsid w:val="00D179FA"/>
    <w:rsid w:val="00D17A2E"/>
    <w:rsid w:val="00D20425"/>
    <w:rsid w:val="00D2173C"/>
    <w:rsid w:val="00D222C0"/>
    <w:rsid w:val="00D30367"/>
    <w:rsid w:val="00D3279A"/>
    <w:rsid w:val="00D36F53"/>
    <w:rsid w:val="00D417C2"/>
    <w:rsid w:val="00D42188"/>
    <w:rsid w:val="00D422AA"/>
    <w:rsid w:val="00D45984"/>
    <w:rsid w:val="00D470E3"/>
    <w:rsid w:val="00D53993"/>
    <w:rsid w:val="00D53C87"/>
    <w:rsid w:val="00D540B9"/>
    <w:rsid w:val="00D56256"/>
    <w:rsid w:val="00D60697"/>
    <w:rsid w:val="00D60F5B"/>
    <w:rsid w:val="00D61469"/>
    <w:rsid w:val="00D63435"/>
    <w:rsid w:val="00D6514D"/>
    <w:rsid w:val="00D72910"/>
    <w:rsid w:val="00D73846"/>
    <w:rsid w:val="00D73F86"/>
    <w:rsid w:val="00D75051"/>
    <w:rsid w:val="00D756F6"/>
    <w:rsid w:val="00D808AA"/>
    <w:rsid w:val="00D82C19"/>
    <w:rsid w:val="00D82C70"/>
    <w:rsid w:val="00D84386"/>
    <w:rsid w:val="00D87EAD"/>
    <w:rsid w:val="00D906F9"/>
    <w:rsid w:val="00D92F5E"/>
    <w:rsid w:val="00D9440D"/>
    <w:rsid w:val="00D9489F"/>
    <w:rsid w:val="00DA15B2"/>
    <w:rsid w:val="00DA22C4"/>
    <w:rsid w:val="00DA3BF8"/>
    <w:rsid w:val="00DB24C4"/>
    <w:rsid w:val="00DB27B3"/>
    <w:rsid w:val="00DB72D1"/>
    <w:rsid w:val="00DB79F2"/>
    <w:rsid w:val="00DC1770"/>
    <w:rsid w:val="00DC398F"/>
    <w:rsid w:val="00DC42F6"/>
    <w:rsid w:val="00DC4396"/>
    <w:rsid w:val="00DC67F1"/>
    <w:rsid w:val="00DC79CF"/>
    <w:rsid w:val="00DD103C"/>
    <w:rsid w:val="00DD5531"/>
    <w:rsid w:val="00DE1C12"/>
    <w:rsid w:val="00DE50E6"/>
    <w:rsid w:val="00DE6E4B"/>
    <w:rsid w:val="00DF3D2B"/>
    <w:rsid w:val="00DF75F3"/>
    <w:rsid w:val="00E013F0"/>
    <w:rsid w:val="00E0306A"/>
    <w:rsid w:val="00E031C0"/>
    <w:rsid w:val="00E03892"/>
    <w:rsid w:val="00E04682"/>
    <w:rsid w:val="00E04D47"/>
    <w:rsid w:val="00E10190"/>
    <w:rsid w:val="00E101E2"/>
    <w:rsid w:val="00E12D88"/>
    <w:rsid w:val="00E14459"/>
    <w:rsid w:val="00E1599C"/>
    <w:rsid w:val="00E16680"/>
    <w:rsid w:val="00E174F8"/>
    <w:rsid w:val="00E20F6A"/>
    <w:rsid w:val="00E212E0"/>
    <w:rsid w:val="00E2213D"/>
    <w:rsid w:val="00E23855"/>
    <w:rsid w:val="00E24823"/>
    <w:rsid w:val="00E26C02"/>
    <w:rsid w:val="00E31648"/>
    <w:rsid w:val="00E334AD"/>
    <w:rsid w:val="00E34817"/>
    <w:rsid w:val="00E400D8"/>
    <w:rsid w:val="00E439F1"/>
    <w:rsid w:val="00E51E54"/>
    <w:rsid w:val="00E527A5"/>
    <w:rsid w:val="00E55DC6"/>
    <w:rsid w:val="00E608B9"/>
    <w:rsid w:val="00E60DC5"/>
    <w:rsid w:val="00E61B4D"/>
    <w:rsid w:val="00E65EAD"/>
    <w:rsid w:val="00E71A1A"/>
    <w:rsid w:val="00E729C0"/>
    <w:rsid w:val="00E72A02"/>
    <w:rsid w:val="00E7403F"/>
    <w:rsid w:val="00E763C3"/>
    <w:rsid w:val="00E77790"/>
    <w:rsid w:val="00E8375B"/>
    <w:rsid w:val="00E854E0"/>
    <w:rsid w:val="00E87A21"/>
    <w:rsid w:val="00E9227E"/>
    <w:rsid w:val="00E94EB6"/>
    <w:rsid w:val="00E97C23"/>
    <w:rsid w:val="00EA00F0"/>
    <w:rsid w:val="00EA07F2"/>
    <w:rsid w:val="00EA1940"/>
    <w:rsid w:val="00EA2776"/>
    <w:rsid w:val="00EB10E5"/>
    <w:rsid w:val="00EB2616"/>
    <w:rsid w:val="00EB28FF"/>
    <w:rsid w:val="00EB2ABA"/>
    <w:rsid w:val="00EB3033"/>
    <w:rsid w:val="00EB3E6C"/>
    <w:rsid w:val="00EB6B19"/>
    <w:rsid w:val="00EB7A83"/>
    <w:rsid w:val="00EC2700"/>
    <w:rsid w:val="00EC405F"/>
    <w:rsid w:val="00EC4B23"/>
    <w:rsid w:val="00EC4B8A"/>
    <w:rsid w:val="00ED123A"/>
    <w:rsid w:val="00ED2098"/>
    <w:rsid w:val="00ED4D76"/>
    <w:rsid w:val="00ED51E0"/>
    <w:rsid w:val="00EE443C"/>
    <w:rsid w:val="00EE4D30"/>
    <w:rsid w:val="00EE6DDD"/>
    <w:rsid w:val="00EF1973"/>
    <w:rsid w:val="00EF4962"/>
    <w:rsid w:val="00EF523E"/>
    <w:rsid w:val="00EF5ED0"/>
    <w:rsid w:val="00EF5F2D"/>
    <w:rsid w:val="00EF6380"/>
    <w:rsid w:val="00EF71FF"/>
    <w:rsid w:val="00F03563"/>
    <w:rsid w:val="00F044FF"/>
    <w:rsid w:val="00F04FBB"/>
    <w:rsid w:val="00F06F6B"/>
    <w:rsid w:val="00F10981"/>
    <w:rsid w:val="00F110F1"/>
    <w:rsid w:val="00F14C5B"/>
    <w:rsid w:val="00F15301"/>
    <w:rsid w:val="00F17E36"/>
    <w:rsid w:val="00F21CFE"/>
    <w:rsid w:val="00F22911"/>
    <w:rsid w:val="00F23AB1"/>
    <w:rsid w:val="00F24D50"/>
    <w:rsid w:val="00F25F66"/>
    <w:rsid w:val="00F25FE2"/>
    <w:rsid w:val="00F31066"/>
    <w:rsid w:val="00F3353F"/>
    <w:rsid w:val="00F349D0"/>
    <w:rsid w:val="00F36B0A"/>
    <w:rsid w:val="00F41008"/>
    <w:rsid w:val="00F42F2C"/>
    <w:rsid w:val="00F43C53"/>
    <w:rsid w:val="00F473D1"/>
    <w:rsid w:val="00F5046B"/>
    <w:rsid w:val="00F504D5"/>
    <w:rsid w:val="00F50602"/>
    <w:rsid w:val="00F50E57"/>
    <w:rsid w:val="00F514CB"/>
    <w:rsid w:val="00F52436"/>
    <w:rsid w:val="00F52C33"/>
    <w:rsid w:val="00F564B1"/>
    <w:rsid w:val="00F56CF0"/>
    <w:rsid w:val="00F57F52"/>
    <w:rsid w:val="00F64B6D"/>
    <w:rsid w:val="00F64C6C"/>
    <w:rsid w:val="00F67F3F"/>
    <w:rsid w:val="00F67FA0"/>
    <w:rsid w:val="00F7566D"/>
    <w:rsid w:val="00F756B4"/>
    <w:rsid w:val="00F76CED"/>
    <w:rsid w:val="00F76E49"/>
    <w:rsid w:val="00F81A12"/>
    <w:rsid w:val="00F81A4F"/>
    <w:rsid w:val="00F828C5"/>
    <w:rsid w:val="00F83152"/>
    <w:rsid w:val="00F85B55"/>
    <w:rsid w:val="00F878CE"/>
    <w:rsid w:val="00F9006B"/>
    <w:rsid w:val="00F90252"/>
    <w:rsid w:val="00F92B5A"/>
    <w:rsid w:val="00F933E0"/>
    <w:rsid w:val="00F93AF6"/>
    <w:rsid w:val="00F9507A"/>
    <w:rsid w:val="00F9659C"/>
    <w:rsid w:val="00FA03EC"/>
    <w:rsid w:val="00FA1EB7"/>
    <w:rsid w:val="00FA22EB"/>
    <w:rsid w:val="00FA5FA8"/>
    <w:rsid w:val="00FB0F9C"/>
    <w:rsid w:val="00FB113B"/>
    <w:rsid w:val="00FB1DCA"/>
    <w:rsid w:val="00FB574B"/>
    <w:rsid w:val="00FC186A"/>
    <w:rsid w:val="00FC2550"/>
    <w:rsid w:val="00FC286F"/>
    <w:rsid w:val="00FC2873"/>
    <w:rsid w:val="00FC389A"/>
    <w:rsid w:val="00FC78A9"/>
    <w:rsid w:val="00FD0687"/>
    <w:rsid w:val="00FD1AA6"/>
    <w:rsid w:val="00FD32F8"/>
    <w:rsid w:val="00FD640B"/>
    <w:rsid w:val="00FD7485"/>
    <w:rsid w:val="00FD7AFD"/>
    <w:rsid w:val="00FD7F75"/>
    <w:rsid w:val="00FE2FD8"/>
    <w:rsid w:val="00FE44D6"/>
    <w:rsid w:val="00FE76DD"/>
    <w:rsid w:val="00FF0BE4"/>
    <w:rsid w:val="00FF0C72"/>
    <w:rsid w:val="00FF26C2"/>
    <w:rsid w:val="00FF33EE"/>
    <w:rsid w:val="00FF53AE"/>
    <w:rsid w:val="00FF71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06344"/>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82"/>
    <w:pPr>
      <w:spacing w:after="200" w:line="276" w:lineRule="auto"/>
    </w:pPr>
    <w:rPr>
      <w:rFonts w:eastAsia="Times New Roman"/>
      <w:sz w:val="22"/>
      <w:szCs w:val="22"/>
    </w:rPr>
  </w:style>
  <w:style w:type="paragraph" w:styleId="Ttulo1">
    <w:name w:val="heading 1"/>
    <w:basedOn w:val="Normal"/>
    <w:next w:val="Normal"/>
    <w:link w:val="Ttulo1Car"/>
    <w:uiPriority w:val="9"/>
    <w:qFormat/>
    <w:rsid w:val="00BD67D6"/>
    <w:pPr>
      <w:keepNext/>
      <w:keepLines/>
      <w:spacing w:before="240" w:after="0"/>
      <w:outlineLvl w:val="0"/>
    </w:pPr>
    <w:rPr>
      <w:rFonts w:ascii="Arial" w:eastAsiaTheme="majorEastAsia" w:hAnsi="Arial" w:cstheme="majorBidi"/>
      <w:color w:val="365F91" w:themeColor="accent1" w:themeShade="BF"/>
      <w:sz w:val="24"/>
      <w:szCs w:val="32"/>
    </w:rPr>
  </w:style>
  <w:style w:type="paragraph" w:styleId="Ttulo2">
    <w:name w:val="heading 2"/>
    <w:basedOn w:val="Normal"/>
    <w:next w:val="Normal"/>
    <w:link w:val="Ttulo2Car"/>
    <w:uiPriority w:val="9"/>
    <w:unhideWhenUsed/>
    <w:qFormat/>
    <w:rsid w:val="00F50602"/>
    <w:pPr>
      <w:keepNext/>
      <w:keepLines/>
      <w:spacing w:before="40" w:after="0"/>
      <w:outlineLvl w:val="1"/>
    </w:pPr>
    <w:rPr>
      <w:rFonts w:ascii="Arial" w:eastAsiaTheme="majorEastAsia" w:hAnsi="Arial" w:cstheme="majorBidi"/>
      <w:color w:val="365F91" w:themeColor="accent1" w:themeShade="BF"/>
      <w:sz w:val="24"/>
      <w:szCs w:val="26"/>
    </w:rPr>
  </w:style>
  <w:style w:type="paragraph" w:styleId="Ttulo3">
    <w:name w:val="heading 3"/>
    <w:basedOn w:val="Normal"/>
    <w:next w:val="Normal"/>
    <w:link w:val="Ttulo3Car"/>
    <w:uiPriority w:val="9"/>
    <w:unhideWhenUsed/>
    <w:qFormat/>
    <w:rsid w:val="00F50602"/>
    <w:pPr>
      <w:keepNext/>
      <w:keepLines/>
      <w:spacing w:before="40" w:after="0"/>
      <w:outlineLvl w:val="2"/>
    </w:pPr>
    <w:rPr>
      <w:rFonts w:ascii="Arial" w:eastAsiaTheme="majorEastAsia" w:hAnsi="Arial" w:cstheme="majorBidi"/>
      <w:color w:val="243F60" w:themeColor="accent1" w:themeShade="7F"/>
      <w:szCs w:val="24"/>
    </w:rPr>
  </w:style>
  <w:style w:type="paragraph" w:styleId="Ttulo4">
    <w:name w:val="heading 4"/>
    <w:basedOn w:val="Normal"/>
    <w:next w:val="Normal"/>
    <w:link w:val="Ttulo4Car"/>
    <w:uiPriority w:val="9"/>
    <w:unhideWhenUsed/>
    <w:qFormat/>
    <w:rsid w:val="008D1E2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rsid w:val="005B3082"/>
    <w:pPr>
      <w:tabs>
        <w:tab w:val="center" w:pos="4252"/>
        <w:tab w:val="right" w:pos="8504"/>
      </w:tabs>
    </w:pPr>
  </w:style>
  <w:style w:type="character" w:customStyle="1" w:styleId="EncabezadoCar">
    <w:name w:val="Encabezado Car"/>
    <w:aliases w:val="Encabezado 1 Car"/>
    <w:link w:val="Encabezado"/>
    <w:uiPriority w:val="99"/>
    <w:rsid w:val="005B3082"/>
    <w:rPr>
      <w:rFonts w:ascii="Calibri" w:eastAsia="Times New Roman" w:hAnsi="Calibri" w:cs="Times New Roman"/>
      <w:lang w:eastAsia="es-CO"/>
    </w:rPr>
  </w:style>
  <w:style w:type="paragraph" w:styleId="Piedepgina">
    <w:name w:val="footer"/>
    <w:basedOn w:val="Normal"/>
    <w:link w:val="PiedepginaCar"/>
    <w:rsid w:val="005B3082"/>
    <w:pPr>
      <w:tabs>
        <w:tab w:val="center" w:pos="4252"/>
        <w:tab w:val="right" w:pos="8504"/>
      </w:tabs>
    </w:pPr>
  </w:style>
  <w:style w:type="character" w:customStyle="1" w:styleId="PiedepginaCar">
    <w:name w:val="Pie de página Car"/>
    <w:link w:val="Piedepgina"/>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iPriority w:val="99"/>
    <w:semiHidden/>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basedOn w:val="Normal"/>
    <w:link w:val="PrrafodelistaCar"/>
    <w:uiPriority w:val="34"/>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Fuerte">
    <w:name w:val="Strong"/>
    <w:basedOn w:val="Fuentedeprrafopredeter"/>
    <w:uiPriority w:val="22"/>
    <w:qFormat/>
    <w:rsid w:val="006066BB"/>
    <w:rPr>
      <w:b/>
      <w:bCs/>
    </w:rPr>
  </w:style>
  <w:style w:type="character" w:customStyle="1" w:styleId="Ttulo1Car">
    <w:name w:val="Título 1 Car"/>
    <w:basedOn w:val="Fuentedeprrafopredeter"/>
    <w:link w:val="Ttulo1"/>
    <w:uiPriority w:val="9"/>
    <w:rsid w:val="00BD67D6"/>
    <w:rPr>
      <w:rFonts w:ascii="Arial" w:eastAsiaTheme="majorEastAsia" w:hAnsi="Arial" w:cstheme="majorBidi"/>
      <w:color w:val="365F91" w:themeColor="accent1" w:themeShade="BF"/>
      <w:sz w:val="24"/>
      <w:szCs w:val="32"/>
    </w:rPr>
  </w:style>
  <w:style w:type="paragraph" w:styleId="TtuloTDC">
    <w:name w:val="TOC Heading"/>
    <w:basedOn w:val="Ttulo1"/>
    <w:next w:val="Normal"/>
    <w:uiPriority w:val="39"/>
    <w:unhideWhenUsed/>
    <w:qFormat/>
    <w:rsid w:val="00692D42"/>
    <w:pPr>
      <w:spacing w:line="259" w:lineRule="auto"/>
      <w:outlineLvl w:val="9"/>
    </w:pPr>
  </w:style>
  <w:style w:type="paragraph" w:styleId="TDC2">
    <w:name w:val="toc 2"/>
    <w:basedOn w:val="Normal"/>
    <w:next w:val="Normal"/>
    <w:autoRedefine/>
    <w:uiPriority w:val="39"/>
    <w:unhideWhenUsed/>
    <w:rsid w:val="00692D42"/>
    <w:pPr>
      <w:spacing w:after="100" w:line="259" w:lineRule="auto"/>
      <w:ind w:left="220"/>
    </w:pPr>
    <w:rPr>
      <w:rFonts w:asciiTheme="minorHAnsi" w:eastAsiaTheme="minorEastAsia" w:hAnsiTheme="minorHAnsi"/>
    </w:rPr>
  </w:style>
  <w:style w:type="paragraph" w:styleId="TDC1">
    <w:name w:val="toc 1"/>
    <w:basedOn w:val="Normal"/>
    <w:next w:val="Normal"/>
    <w:autoRedefine/>
    <w:uiPriority w:val="39"/>
    <w:unhideWhenUsed/>
    <w:rsid w:val="00692D42"/>
    <w:pPr>
      <w:spacing w:after="100" w:line="259" w:lineRule="auto"/>
    </w:pPr>
    <w:rPr>
      <w:rFonts w:asciiTheme="minorHAnsi" w:eastAsiaTheme="minorEastAsia" w:hAnsiTheme="minorHAnsi"/>
    </w:rPr>
  </w:style>
  <w:style w:type="paragraph" w:styleId="TDC3">
    <w:name w:val="toc 3"/>
    <w:basedOn w:val="Normal"/>
    <w:next w:val="Normal"/>
    <w:autoRedefine/>
    <w:uiPriority w:val="39"/>
    <w:unhideWhenUsed/>
    <w:rsid w:val="00692D42"/>
    <w:pPr>
      <w:spacing w:after="100" w:line="259" w:lineRule="auto"/>
      <w:ind w:left="440"/>
    </w:pPr>
    <w:rPr>
      <w:rFonts w:asciiTheme="minorHAnsi" w:eastAsiaTheme="minorEastAsia" w:hAnsiTheme="minorHAnsi"/>
    </w:rPr>
  </w:style>
  <w:style w:type="character" w:customStyle="1" w:styleId="Ttulo2Car">
    <w:name w:val="Título 2 Car"/>
    <w:basedOn w:val="Fuentedeprrafopredeter"/>
    <w:link w:val="Ttulo2"/>
    <w:uiPriority w:val="9"/>
    <w:rsid w:val="00F50602"/>
    <w:rPr>
      <w:rFonts w:ascii="Arial" w:eastAsiaTheme="majorEastAsia" w:hAnsi="Arial" w:cstheme="majorBidi"/>
      <w:color w:val="365F91" w:themeColor="accent1" w:themeShade="BF"/>
      <w:sz w:val="24"/>
      <w:szCs w:val="26"/>
    </w:rPr>
  </w:style>
  <w:style w:type="character" w:customStyle="1" w:styleId="Ttulo3Car">
    <w:name w:val="Título 3 Car"/>
    <w:basedOn w:val="Fuentedeprrafopredeter"/>
    <w:link w:val="Ttulo3"/>
    <w:uiPriority w:val="9"/>
    <w:rsid w:val="00F50602"/>
    <w:rPr>
      <w:rFonts w:ascii="Arial" w:eastAsiaTheme="majorEastAsia" w:hAnsi="Arial" w:cstheme="majorBidi"/>
      <w:color w:val="243F60" w:themeColor="accent1" w:themeShade="7F"/>
      <w:sz w:val="22"/>
      <w:szCs w:val="24"/>
    </w:rPr>
  </w:style>
  <w:style w:type="character" w:customStyle="1" w:styleId="Ttulo4Car">
    <w:name w:val="Título 4 Car"/>
    <w:basedOn w:val="Fuentedeprrafopredeter"/>
    <w:link w:val="Ttulo4"/>
    <w:uiPriority w:val="9"/>
    <w:rsid w:val="008D1E2E"/>
    <w:rPr>
      <w:rFonts w:asciiTheme="majorHAnsi" w:eastAsiaTheme="majorEastAsia" w:hAnsiTheme="majorHAnsi" w:cstheme="majorBidi"/>
      <w:i/>
      <w:iCs/>
      <w:color w:val="365F91" w:themeColor="accent1" w:themeShade="BF"/>
      <w:sz w:val="22"/>
      <w:szCs w:val="22"/>
    </w:rPr>
  </w:style>
  <w:style w:type="paragraph" w:styleId="Sinespaciado">
    <w:name w:val="No Spacing"/>
    <w:uiPriority w:val="1"/>
    <w:qFormat/>
    <w:rsid w:val="00055751"/>
    <w:rPr>
      <w:rFonts w:eastAsia="Times New Roman"/>
      <w:sz w:val="22"/>
      <w:szCs w:val="22"/>
    </w:rPr>
  </w:style>
  <w:style w:type="character" w:customStyle="1" w:styleId="baj">
    <w:name w:val="b_aj"/>
    <w:basedOn w:val="Fuentedeprrafopredeter"/>
    <w:rsid w:val="0081282F"/>
  </w:style>
  <w:style w:type="paragraph" w:customStyle="1" w:styleId="centrado">
    <w:name w:val="centrado"/>
    <w:basedOn w:val="Normal"/>
    <w:rsid w:val="002C0A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Fuentedeprrafopredeter"/>
    <w:rsid w:val="00D10991"/>
  </w:style>
  <w:style w:type="character" w:customStyle="1" w:styleId="eop">
    <w:name w:val="eop"/>
    <w:basedOn w:val="Fuentedeprrafopredeter"/>
    <w:rsid w:val="00D10991"/>
  </w:style>
  <w:style w:type="character" w:styleId="nfasis">
    <w:name w:val="Emphasis"/>
    <w:basedOn w:val="Fuentedeprrafopredeter"/>
    <w:uiPriority w:val="20"/>
    <w:qFormat/>
    <w:rsid w:val="00D10991"/>
    <w:rPr>
      <w:i/>
      <w:iCs/>
    </w:rPr>
  </w:style>
  <w:style w:type="paragraph" w:customStyle="1" w:styleId="paragraph">
    <w:name w:val="paragraph"/>
    <w:basedOn w:val="Normal"/>
    <w:rsid w:val="00C873B1"/>
    <w:pPr>
      <w:spacing w:before="100" w:beforeAutospacing="1" w:after="100" w:afterAutospacing="1" w:line="240" w:lineRule="auto"/>
    </w:pPr>
    <w:rPr>
      <w:rFonts w:ascii="Times New Roman" w:hAnsi="Times New Roman"/>
      <w:sz w:val="24"/>
      <w:szCs w:val="24"/>
    </w:rPr>
  </w:style>
  <w:style w:type="paragraph" w:styleId="Textocomentario">
    <w:name w:val="annotation text"/>
    <w:basedOn w:val="Normal"/>
    <w:link w:val="TextocomentarioCar"/>
    <w:uiPriority w:val="99"/>
    <w:semiHidden/>
    <w:unhideWhenUsed/>
    <w:rsid w:val="00003D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3D2D"/>
    <w:rPr>
      <w:rFonts w:eastAsia="Times New Roman"/>
    </w:rPr>
  </w:style>
  <w:style w:type="character" w:styleId="Refdecomentario">
    <w:name w:val="annotation reference"/>
    <w:basedOn w:val="Fuentedeprrafopredeter"/>
    <w:uiPriority w:val="99"/>
    <w:semiHidden/>
    <w:unhideWhenUsed/>
    <w:rsid w:val="00003D2D"/>
    <w:rPr>
      <w:rFonts w:cs="Times New Roman"/>
      <w:sz w:val="16"/>
    </w:rPr>
  </w:style>
  <w:style w:type="paragraph" w:styleId="Asuntodelcomentario">
    <w:name w:val="annotation subject"/>
    <w:basedOn w:val="Textocomentario"/>
    <w:next w:val="Textocomentario"/>
    <w:link w:val="AsuntodelcomentarioCar"/>
    <w:uiPriority w:val="99"/>
    <w:semiHidden/>
    <w:unhideWhenUsed/>
    <w:rsid w:val="00A10617"/>
    <w:rPr>
      <w:b/>
      <w:bCs/>
    </w:rPr>
  </w:style>
  <w:style w:type="character" w:customStyle="1" w:styleId="AsuntodelcomentarioCar">
    <w:name w:val="Asunto del comentario Car"/>
    <w:basedOn w:val="TextocomentarioCar"/>
    <w:link w:val="Asuntodelcomentario"/>
    <w:uiPriority w:val="99"/>
    <w:semiHidden/>
    <w:rsid w:val="00A10617"/>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68818">
      <w:bodyDiv w:val="1"/>
      <w:marLeft w:val="0"/>
      <w:marRight w:val="0"/>
      <w:marTop w:val="0"/>
      <w:marBottom w:val="0"/>
      <w:divBdr>
        <w:top w:val="none" w:sz="0" w:space="0" w:color="auto"/>
        <w:left w:val="none" w:sz="0" w:space="0" w:color="auto"/>
        <w:bottom w:val="none" w:sz="0" w:space="0" w:color="auto"/>
        <w:right w:val="none" w:sz="0" w:space="0" w:color="auto"/>
      </w:divBdr>
    </w:div>
    <w:div w:id="248931835">
      <w:bodyDiv w:val="1"/>
      <w:marLeft w:val="0"/>
      <w:marRight w:val="0"/>
      <w:marTop w:val="0"/>
      <w:marBottom w:val="0"/>
      <w:divBdr>
        <w:top w:val="none" w:sz="0" w:space="0" w:color="auto"/>
        <w:left w:val="none" w:sz="0" w:space="0" w:color="auto"/>
        <w:bottom w:val="none" w:sz="0" w:space="0" w:color="auto"/>
        <w:right w:val="none" w:sz="0" w:space="0" w:color="auto"/>
      </w:divBdr>
    </w:div>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00047344">
      <w:bodyDiv w:val="1"/>
      <w:marLeft w:val="0"/>
      <w:marRight w:val="0"/>
      <w:marTop w:val="0"/>
      <w:marBottom w:val="0"/>
      <w:divBdr>
        <w:top w:val="none" w:sz="0" w:space="0" w:color="auto"/>
        <w:left w:val="none" w:sz="0" w:space="0" w:color="auto"/>
        <w:bottom w:val="none" w:sz="0" w:space="0" w:color="auto"/>
        <w:right w:val="none" w:sz="0" w:space="0" w:color="auto"/>
      </w:divBdr>
    </w:div>
    <w:div w:id="508329171">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847525573">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29846813">
      <w:bodyDiv w:val="1"/>
      <w:marLeft w:val="0"/>
      <w:marRight w:val="0"/>
      <w:marTop w:val="0"/>
      <w:marBottom w:val="0"/>
      <w:divBdr>
        <w:top w:val="none" w:sz="0" w:space="0" w:color="auto"/>
        <w:left w:val="none" w:sz="0" w:space="0" w:color="auto"/>
        <w:bottom w:val="none" w:sz="0" w:space="0" w:color="auto"/>
        <w:right w:val="none" w:sz="0" w:space="0" w:color="auto"/>
      </w:divBdr>
    </w:div>
    <w:div w:id="958072697">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194731534">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550724820">
      <w:bodyDiv w:val="1"/>
      <w:marLeft w:val="0"/>
      <w:marRight w:val="0"/>
      <w:marTop w:val="0"/>
      <w:marBottom w:val="0"/>
      <w:divBdr>
        <w:top w:val="none" w:sz="0" w:space="0" w:color="auto"/>
        <w:left w:val="none" w:sz="0" w:space="0" w:color="auto"/>
        <w:bottom w:val="none" w:sz="0" w:space="0" w:color="auto"/>
        <w:right w:val="none" w:sz="0" w:space="0" w:color="auto"/>
      </w:divBdr>
    </w:div>
    <w:div w:id="1611930803">
      <w:bodyDiv w:val="1"/>
      <w:marLeft w:val="0"/>
      <w:marRight w:val="0"/>
      <w:marTop w:val="0"/>
      <w:marBottom w:val="0"/>
      <w:divBdr>
        <w:top w:val="none" w:sz="0" w:space="0" w:color="auto"/>
        <w:left w:val="none" w:sz="0" w:space="0" w:color="auto"/>
        <w:bottom w:val="none" w:sz="0" w:space="0" w:color="auto"/>
        <w:right w:val="none" w:sz="0" w:space="0" w:color="auto"/>
      </w:divBdr>
    </w:div>
    <w:div w:id="1640651907">
      <w:bodyDiv w:val="1"/>
      <w:marLeft w:val="0"/>
      <w:marRight w:val="0"/>
      <w:marTop w:val="0"/>
      <w:marBottom w:val="0"/>
      <w:divBdr>
        <w:top w:val="none" w:sz="0" w:space="0" w:color="auto"/>
        <w:left w:val="none" w:sz="0" w:space="0" w:color="auto"/>
        <w:bottom w:val="none" w:sz="0" w:space="0" w:color="auto"/>
        <w:right w:val="none" w:sz="0" w:space="0" w:color="auto"/>
      </w:divBdr>
      <w:divsChild>
        <w:div w:id="1183739095">
          <w:marLeft w:val="0"/>
          <w:marRight w:val="0"/>
          <w:marTop w:val="0"/>
          <w:marBottom w:val="0"/>
          <w:divBdr>
            <w:top w:val="none" w:sz="0" w:space="0" w:color="auto"/>
            <w:left w:val="none" w:sz="0" w:space="0" w:color="auto"/>
            <w:bottom w:val="none" w:sz="0" w:space="0" w:color="auto"/>
            <w:right w:val="none" w:sz="0" w:space="0" w:color="auto"/>
          </w:divBdr>
        </w:div>
        <w:div w:id="629869928">
          <w:marLeft w:val="0"/>
          <w:marRight w:val="0"/>
          <w:marTop w:val="0"/>
          <w:marBottom w:val="0"/>
          <w:divBdr>
            <w:top w:val="none" w:sz="0" w:space="0" w:color="auto"/>
            <w:left w:val="none" w:sz="0" w:space="0" w:color="auto"/>
            <w:bottom w:val="none" w:sz="0" w:space="0" w:color="auto"/>
            <w:right w:val="none" w:sz="0" w:space="0" w:color="auto"/>
          </w:divBdr>
        </w:div>
      </w:divsChild>
    </w:div>
    <w:div w:id="1658417667">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51799946">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898321024">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mailto:info@aguasdelhuila.gov.co" TargetMode="External"/><Relationship Id="rId26" Type="http://schemas.openxmlformats.org/officeDocument/2006/relationships/hyperlink" Target="mailto:info@aguasdelhuila.gov.co"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aguasdelhuila.gov.co"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aguasdelhuila.gov.c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uasdelhuila.gov.co/index.php/pqr" TargetMode="External"/><Relationship Id="rId24" Type="http://schemas.openxmlformats.org/officeDocument/2006/relationships/hyperlink" Target="http://www.aguasdelhuila.gov.co"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www.aguasdelhuila.gov.co"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www.aguasdelhuila.gov.co"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88C1B-C4E7-4B03-AD68-9D11E7B3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4123</TotalTime>
  <Pages>29</Pages>
  <Words>8182</Words>
  <Characters>45002</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Ana lucía lucia muñoz</cp:lastModifiedBy>
  <cp:revision>895</cp:revision>
  <cp:lastPrinted>2019-12-15T20:34:00Z</cp:lastPrinted>
  <dcterms:created xsi:type="dcterms:W3CDTF">2019-08-27T20:42:00Z</dcterms:created>
  <dcterms:modified xsi:type="dcterms:W3CDTF">2026-06-25T15:28:00Z</dcterms:modified>
</cp:coreProperties>
</file>